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FE4BAE" w:rsidRPr="00D71548" w:rsidRDefault="00FE4BAE" w:rsidP="00D71548">
      <w:pPr>
        <w:tabs>
          <w:tab w:val="center" w:pos="4065"/>
          <w:tab w:val="left" w:pos="5070"/>
        </w:tabs>
        <w:spacing w:line="276" w:lineRule="auto"/>
        <w:rPr>
          <w:rFonts w:ascii="Tahoma" w:hAnsi="Tahoma" w:cs="Tahoma"/>
          <w:b/>
        </w:rPr>
      </w:pPr>
    </w:p>
    <w:p w:rsidR="00B54E50" w:rsidRPr="00D71548" w:rsidRDefault="00B54E50" w:rsidP="00E4299E">
      <w:pPr>
        <w:tabs>
          <w:tab w:val="center" w:pos="4065"/>
          <w:tab w:val="left" w:pos="5070"/>
        </w:tabs>
        <w:spacing w:line="276" w:lineRule="auto"/>
        <w:jc w:val="center"/>
        <w:rPr>
          <w:rFonts w:ascii="Tahoma" w:hAnsi="Tahoma" w:cs="Tahoma"/>
          <w:b/>
          <w:lang w:val="sv-SE"/>
        </w:rPr>
      </w:pPr>
      <w:r w:rsidRPr="00D71548">
        <w:rPr>
          <w:rFonts w:ascii="Tahoma" w:hAnsi="Tahoma" w:cs="Tahoma"/>
          <w:b/>
          <w:lang w:val="sv-SE"/>
        </w:rPr>
        <w:t>BAB I</w:t>
      </w:r>
    </w:p>
    <w:p w:rsidR="00B54E50" w:rsidRPr="00D71548" w:rsidRDefault="00B54E50" w:rsidP="00E4299E">
      <w:pPr>
        <w:tabs>
          <w:tab w:val="center" w:pos="4065"/>
          <w:tab w:val="left" w:pos="5070"/>
        </w:tabs>
        <w:spacing w:line="276" w:lineRule="auto"/>
        <w:jc w:val="center"/>
        <w:rPr>
          <w:rFonts w:ascii="Tahoma" w:hAnsi="Tahoma" w:cs="Tahoma"/>
          <w:b/>
          <w:sz w:val="28"/>
          <w:szCs w:val="28"/>
          <w:lang w:val="sv-SE"/>
        </w:rPr>
      </w:pPr>
      <w:r w:rsidRPr="00D71548">
        <w:rPr>
          <w:rFonts w:ascii="Tahoma" w:hAnsi="Tahoma" w:cs="Tahoma"/>
          <w:b/>
          <w:sz w:val="28"/>
          <w:szCs w:val="28"/>
          <w:lang w:val="sv-SE"/>
        </w:rPr>
        <w:t>PENDAHULUAN</w:t>
      </w:r>
    </w:p>
    <w:p w:rsidR="00B54E50" w:rsidRPr="00D71548" w:rsidRDefault="00B54E50" w:rsidP="00E4299E">
      <w:pPr>
        <w:tabs>
          <w:tab w:val="center" w:pos="4065"/>
          <w:tab w:val="left" w:pos="5070"/>
        </w:tabs>
        <w:spacing w:line="360" w:lineRule="auto"/>
        <w:jc w:val="center"/>
        <w:rPr>
          <w:rFonts w:ascii="Tahoma" w:hAnsi="Tahoma" w:cs="Tahoma"/>
          <w:b/>
          <w:lang w:val="sv-SE"/>
        </w:rPr>
      </w:pPr>
    </w:p>
    <w:p w:rsidR="00B54E50" w:rsidRDefault="00B54E50" w:rsidP="006047AF">
      <w:pPr>
        <w:pStyle w:val="ListParagraph"/>
        <w:numPr>
          <w:ilvl w:val="1"/>
          <w:numId w:val="5"/>
        </w:numPr>
        <w:tabs>
          <w:tab w:val="center" w:pos="4065"/>
          <w:tab w:val="left" w:pos="5070"/>
        </w:tabs>
        <w:spacing w:line="360" w:lineRule="auto"/>
        <w:rPr>
          <w:rFonts w:ascii="Tahoma" w:hAnsi="Tahoma" w:cs="Tahoma"/>
          <w:b/>
          <w:sz w:val="28"/>
          <w:szCs w:val="28"/>
          <w:lang w:val="sv-SE"/>
        </w:rPr>
      </w:pPr>
      <w:r w:rsidRPr="00FF6B95">
        <w:rPr>
          <w:rFonts w:ascii="Tahoma" w:hAnsi="Tahoma" w:cs="Tahoma"/>
          <w:b/>
          <w:sz w:val="28"/>
          <w:szCs w:val="28"/>
          <w:lang w:val="sv-SE"/>
        </w:rPr>
        <w:t>Latar Belakang</w:t>
      </w:r>
    </w:p>
    <w:p w:rsidR="00011803" w:rsidRPr="00FF6B95" w:rsidRDefault="00011803" w:rsidP="00011803">
      <w:pPr>
        <w:pStyle w:val="ListParagraph"/>
        <w:tabs>
          <w:tab w:val="center" w:pos="4065"/>
          <w:tab w:val="left" w:pos="5070"/>
        </w:tabs>
        <w:spacing w:line="360" w:lineRule="auto"/>
        <w:rPr>
          <w:rFonts w:ascii="Tahoma" w:hAnsi="Tahoma" w:cs="Tahoma"/>
          <w:b/>
          <w:sz w:val="28"/>
          <w:szCs w:val="28"/>
          <w:lang w:val="sv-SE"/>
        </w:rPr>
      </w:pPr>
    </w:p>
    <w:p w:rsidR="00B54E50" w:rsidRPr="00D71548" w:rsidRDefault="00B54E50" w:rsidP="003E65C2">
      <w:pPr>
        <w:pStyle w:val="ListParagraph"/>
        <w:spacing w:line="360" w:lineRule="auto"/>
        <w:ind w:firstLine="720"/>
        <w:jc w:val="both"/>
        <w:rPr>
          <w:rFonts w:ascii="Tahoma" w:hAnsi="Tahoma" w:cs="Tahoma"/>
        </w:rPr>
      </w:pPr>
      <w:r w:rsidRPr="00D71548">
        <w:rPr>
          <w:rFonts w:ascii="Tahoma" w:hAnsi="Tahoma" w:cs="Tahoma"/>
        </w:rPr>
        <w:t>Terselenggaranya pemerintahan yang baik dan bertanggung-jawab (Good Governance) merupakan prasyarat bagi setiap pemerintahan untuk mewujudkan aspirasi masyarakat dalam mencapai tujuan serta cita-cita berbangsa dan bernegara. Terkait dengan upaya tersebut diperlukan pengembangan dan penerapan suatu sistem pelaporan pertanggungjawaban instansi pemerintah yang tepat, cepat, dan akurat, sehingga penyelenggaraan pemerintahan dan pelaksanaan pembangunan dapat berlangsung secara berdayaguna, berhasil</w:t>
      </w:r>
      <w:r w:rsidR="00D71548">
        <w:rPr>
          <w:rFonts w:ascii="Tahoma" w:hAnsi="Tahoma" w:cs="Tahoma"/>
        </w:rPr>
        <w:t xml:space="preserve"> </w:t>
      </w:r>
      <w:r w:rsidRPr="00D71548">
        <w:rPr>
          <w:rFonts w:ascii="Tahoma" w:hAnsi="Tahoma" w:cs="Tahoma"/>
        </w:rPr>
        <w:t>guna, bersih, dan bertanggungjawab, serta bebas dari korupsi, kolusi dan nepotisme (KKN).</w:t>
      </w:r>
    </w:p>
    <w:p w:rsidR="00B54E50" w:rsidRPr="00D71548" w:rsidRDefault="00B54E50" w:rsidP="000C2400">
      <w:pPr>
        <w:pStyle w:val="ListParagraph"/>
        <w:spacing w:line="360" w:lineRule="auto"/>
        <w:jc w:val="both"/>
        <w:rPr>
          <w:rFonts w:ascii="Tahoma" w:hAnsi="Tahoma" w:cs="Tahoma"/>
        </w:rPr>
      </w:pPr>
    </w:p>
    <w:p w:rsidR="00B54E50" w:rsidRDefault="00B54E50" w:rsidP="003E65C2">
      <w:pPr>
        <w:pStyle w:val="ListParagraph"/>
        <w:spacing w:line="360" w:lineRule="auto"/>
        <w:ind w:firstLine="720"/>
        <w:jc w:val="both"/>
        <w:rPr>
          <w:rFonts w:ascii="Tahoma" w:hAnsi="Tahoma" w:cs="Tahoma"/>
        </w:rPr>
      </w:pPr>
      <w:r w:rsidRPr="00D71548">
        <w:rPr>
          <w:rFonts w:ascii="Tahoma" w:hAnsi="Tahoma" w:cs="Tahoma"/>
        </w:rPr>
        <w:t>Kebijaksanaan otonomi daerah melalui Undang-undang 32 Tahun 2004 memberikan otonomi yang luas kepada daerah Kabupaten/Kota untuk menyelenggarakan pemerintahan di daerah. Terkait dengan hal tersebut,  kecamatan memiliki peran yang penting dalam menunjang keberhasilan pemerintah daerah otonom  karena merupakan ujung tombak pelayanan dan pembinaan masyarakat seperti  disebutkan dalan Undang-Undang No. 32 Tahun 2004  tentang Pemerintahan Daerah  Pasal 126 ayat (2) yang menyebutkan :</w:t>
      </w:r>
    </w:p>
    <w:p w:rsidR="00B25F52" w:rsidRDefault="00B25F52" w:rsidP="003E65C2">
      <w:pPr>
        <w:pStyle w:val="ListParagraph"/>
        <w:spacing w:line="360" w:lineRule="auto"/>
        <w:ind w:firstLine="720"/>
        <w:jc w:val="both"/>
        <w:rPr>
          <w:rFonts w:ascii="Tahoma" w:hAnsi="Tahoma" w:cs="Tahoma"/>
        </w:rPr>
      </w:pPr>
    </w:p>
    <w:p w:rsidR="00A63C15" w:rsidRPr="00D71548" w:rsidRDefault="00B54E50" w:rsidP="00D71548">
      <w:pPr>
        <w:pStyle w:val="ListParagraph"/>
        <w:jc w:val="both"/>
        <w:rPr>
          <w:rFonts w:ascii="Tahoma" w:hAnsi="Tahoma" w:cs="Tahoma"/>
          <w:i/>
          <w:iCs/>
        </w:rPr>
      </w:pPr>
      <w:r w:rsidRPr="00D71548">
        <w:rPr>
          <w:rFonts w:ascii="Tahoma" w:hAnsi="Tahoma" w:cs="Tahoma"/>
          <w:i/>
          <w:iCs/>
        </w:rPr>
        <w:t>Kecamatan sebagaimana dimaksud  pada ayat 1  dipimpin oleh  Camat yang dalam pelaksanaan tugasnya memperoleh pelimpahan  sebagian wewenang Bupati atau Walikota untuk menangani urusan otonomi daerah.</w:t>
      </w:r>
    </w:p>
    <w:p w:rsidR="00A63C15" w:rsidRPr="00D71548" w:rsidRDefault="00A63C15" w:rsidP="000C2400">
      <w:pPr>
        <w:pStyle w:val="ListParagraph"/>
        <w:spacing w:line="276" w:lineRule="auto"/>
        <w:jc w:val="both"/>
        <w:rPr>
          <w:rFonts w:ascii="Tahoma" w:hAnsi="Tahoma" w:cs="Tahoma"/>
          <w:i/>
          <w:iCs/>
          <w:lang w:val="id-ID"/>
        </w:rPr>
      </w:pPr>
    </w:p>
    <w:p w:rsidR="00D71548" w:rsidRDefault="00B54E50" w:rsidP="00590845">
      <w:pPr>
        <w:pStyle w:val="ListParagraph"/>
        <w:spacing w:line="360" w:lineRule="auto"/>
        <w:ind w:firstLine="720"/>
        <w:jc w:val="both"/>
        <w:rPr>
          <w:rFonts w:ascii="Tahoma" w:hAnsi="Tahoma" w:cs="Tahoma"/>
        </w:rPr>
      </w:pPr>
      <w:r w:rsidRPr="00D71548">
        <w:rPr>
          <w:rFonts w:ascii="Tahoma" w:hAnsi="Tahoma" w:cs="Tahoma"/>
        </w:rPr>
        <w:lastRenderedPageBreak/>
        <w:t>Jadi dapat dikatakan bahwa, semakin besar wewenang yang dilimpahkan semakin besar tanggung jawab camat dalam mengemban tugasnya. Disamping tugas tersebut, camat juga menyelenggarakan tugas umum pemerintahan. Untuk itu, agar berbagai program dan kegiatan yang akan dilaksanakan di masa yang akan datang dapat berhasil dengan baik, maka harus disusun dalam suatu perencanaan yang matang dan relevan dengan potensi dan hambatan yang ada.</w:t>
      </w:r>
    </w:p>
    <w:p w:rsidR="00011803" w:rsidRPr="00590845" w:rsidRDefault="00011803" w:rsidP="00590845">
      <w:pPr>
        <w:pStyle w:val="ListParagraph"/>
        <w:spacing w:line="360" w:lineRule="auto"/>
        <w:ind w:firstLine="720"/>
        <w:jc w:val="both"/>
        <w:rPr>
          <w:rFonts w:ascii="Tahoma" w:hAnsi="Tahoma" w:cs="Tahoma"/>
        </w:rPr>
      </w:pPr>
    </w:p>
    <w:p w:rsidR="00B54E50" w:rsidRPr="00FF6B95" w:rsidRDefault="00B54E50" w:rsidP="006047AF">
      <w:pPr>
        <w:pStyle w:val="ListParagraph"/>
        <w:numPr>
          <w:ilvl w:val="1"/>
          <w:numId w:val="5"/>
        </w:numPr>
        <w:tabs>
          <w:tab w:val="center" w:pos="4065"/>
          <w:tab w:val="left" w:pos="5070"/>
        </w:tabs>
        <w:spacing w:line="360" w:lineRule="auto"/>
        <w:jc w:val="both"/>
        <w:rPr>
          <w:rFonts w:ascii="Tahoma" w:hAnsi="Tahoma" w:cs="Tahoma"/>
          <w:b/>
          <w:sz w:val="28"/>
          <w:szCs w:val="28"/>
          <w:lang w:val="sv-SE"/>
        </w:rPr>
      </w:pPr>
      <w:r w:rsidRPr="00FF6B95">
        <w:rPr>
          <w:rFonts w:ascii="Tahoma" w:hAnsi="Tahoma" w:cs="Tahoma"/>
          <w:b/>
          <w:sz w:val="28"/>
          <w:szCs w:val="28"/>
          <w:lang w:val="sv-SE"/>
        </w:rPr>
        <w:t>Gambaran Umum</w:t>
      </w:r>
    </w:p>
    <w:p w:rsidR="00B54E50" w:rsidRPr="00D71548" w:rsidRDefault="00B54E50" w:rsidP="009F09CA">
      <w:pPr>
        <w:spacing w:line="276" w:lineRule="auto"/>
        <w:ind w:left="709" w:firstLine="720"/>
        <w:jc w:val="both"/>
        <w:rPr>
          <w:rFonts w:ascii="Tahoma" w:hAnsi="Tahoma" w:cs="Tahoma"/>
          <w:lang w:val="sv-SE"/>
        </w:rPr>
      </w:pPr>
      <w:r w:rsidRPr="00D71548">
        <w:rPr>
          <w:rFonts w:ascii="Tahoma" w:hAnsi="Tahoma" w:cs="Tahoma"/>
          <w:lang w:val="sv-SE"/>
        </w:rPr>
        <w:t xml:space="preserve">Kecamatan Sagulung dibentuk berdasarkan Perda Nomor </w:t>
      </w:r>
      <w:r w:rsidR="00475EB8" w:rsidRPr="00D71548">
        <w:rPr>
          <w:rFonts w:ascii="Tahoma" w:hAnsi="Tahoma" w:cs="Tahoma"/>
          <w:lang w:val="sv-SE"/>
        </w:rPr>
        <w:t>0</w:t>
      </w:r>
      <w:r w:rsidRPr="00D71548">
        <w:rPr>
          <w:rFonts w:ascii="Tahoma" w:hAnsi="Tahoma" w:cs="Tahoma"/>
          <w:lang w:val="sv-SE"/>
        </w:rPr>
        <w:t>2 Tahun 2006 tepatnya tanggal 01 Juni 2006. Terletak antara 0</w:t>
      </w:r>
      <w:r w:rsidRPr="00D71548">
        <w:rPr>
          <w:rFonts w:ascii="Tahoma" w:hAnsi="Tahoma" w:cs="Tahoma"/>
        </w:rPr>
        <w:sym w:font="Symbol" w:char="F0B0"/>
      </w:r>
      <w:r w:rsidRPr="00D71548">
        <w:rPr>
          <w:rFonts w:ascii="Tahoma" w:hAnsi="Tahoma" w:cs="Tahoma"/>
          <w:lang w:val="sv-SE"/>
        </w:rPr>
        <w:t>55’-1</w:t>
      </w:r>
      <w:r w:rsidRPr="00D71548">
        <w:rPr>
          <w:rFonts w:ascii="Tahoma" w:hAnsi="Tahoma" w:cs="Tahoma"/>
        </w:rPr>
        <w:sym w:font="Symbol" w:char="F0B0"/>
      </w:r>
      <w:r w:rsidRPr="00D71548">
        <w:rPr>
          <w:rFonts w:ascii="Tahoma" w:hAnsi="Tahoma" w:cs="Tahoma"/>
          <w:lang w:val="sv-SE"/>
        </w:rPr>
        <w:t>55’ Lintang Utara dan 103</w:t>
      </w:r>
      <w:r w:rsidRPr="00D71548">
        <w:rPr>
          <w:rFonts w:ascii="Tahoma" w:hAnsi="Tahoma" w:cs="Tahoma"/>
        </w:rPr>
        <w:sym w:font="Symbol" w:char="F0B0"/>
      </w:r>
      <w:r w:rsidRPr="00D71548">
        <w:rPr>
          <w:rFonts w:ascii="Tahoma" w:hAnsi="Tahoma" w:cs="Tahoma"/>
          <w:lang w:val="sv-SE"/>
        </w:rPr>
        <w:t>45’- 104</w:t>
      </w:r>
      <w:r w:rsidRPr="00D71548">
        <w:rPr>
          <w:rFonts w:ascii="Tahoma" w:hAnsi="Tahoma" w:cs="Tahoma"/>
        </w:rPr>
        <w:sym w:font="Symbol" w:char="F0B0"/>
      </w:r>
      <w:r w:rsidRPr="00D71548">
        <w:rPr>
          <w:rFonts w:ascii="Tahoma" w:hAnsi="Tahoma" w:cs="Tahoma"/>
          <w:lang w:val="sv-SE"/>
        </w:rPr>
        <w:t xml:space="preserve">10’ Bujur Timur, dengan luas </w:t>
      </w:r>
      <w:r w:rsidR="00B455A0">
        <w:rPr>
          <w:rFonts w:ascii="Tahoma" w:hAnsi="Tahoma" w:cs="Tahoma"/>
          <w:b/>
          <w:bCs/>
          <w:lang w:val="sv-SE"/>
        </w:rPr>
        <w:t>54.780</w:t>
      </w:r>
      <w:r w:rsidRPr="00D71548">
        <w:rPr>
          <w:rFonts w:ascii="Tahoma" w:hAnsi="Tahoma" w:cs="Tahoma"/>
          <w:b/>
          <w:bCs/>
          <w:lang w:val="sv-SE"/>
        </w:rPr>
        <w:t xml:space="preserve"> Km2</w:t>
      </w:r>
      <w:r w:rsidRPr="00D71548">
        <w:rPr>
          <w:rFonts w:ascii="Tahoma" w:hAnsi="Tahoma" w:cs="Tahoma"/>
          <w:lang w:val="sv-SE"/>
        </w:rPr>
        <w:t xml:space="preserve">  dengan perincian menurut  Kelurahan sebagai berikut:</w:t>
      </w:r>
    </w:p>
    <w:p w:rsidR="00B54E50" w:rsidRPr="00D71548" w:rsidRDefault="00B54E50" w:rsidP="009F09CA">
      <w:pPr>
        <w:spacing w:line="276" w:lineRule="auto"/>
        <w:ind w:left="709"/>
        <w:jc w:val="both"/>
        <w:rPr>
          <w:rFonts w:ascii="Tahoma" w:hAnsi="Tahoma" w:cs="Tahoma"/>
          <w:lang w:val="sv-SE"/>
        </w:rPr>
      </w:pPr>
      <w:r w:rsidRPr="00D71548">
        <w:rPr>
          <w:rFonts w:ascii="Tahoma" w:hAnsi="Tahoma" w:cs="Tahoma"/>
          <w:lang w:val="sv-SE"/>
        </w:rPr>
        <w:t>Tembesi</w:t>
      </w:r>
      <w:r w:rsidRPr="00D71548">
        <w:rPr>
          <w:rFonts w:ascii="Tahoma" w:hAnsi="Tahoma" w:cs="Tahoma"/>
          <w:lang w:val="sv-SE"/>
        </w:rPr>
        <w:tab/>
      </w:r>
      <w:r w:rsidRPr="00D71548">
        <w:rPr>
          <w:rFonts w:ascii="Tahoma" w:hAnsi="Tahoma" w:cs="Tahoma"/>
          <w:lang w:val="sv-SE"/>
        </w:rPr>
        <w:tab/>
      </w:r>
      <w:r w:rsidRPr="00D71548">
        <w:rPr>
          <w:rFonts w:ascii="Tahoma" w:hAnsi="Tahoma" w:cs="Tahoma"/>
          <w:lang w:val="sv-SE"/>
        </w:rPr>
        <w:tab/>
        <w:t xml:space="preserve">: </w:t>
      </w:r>
      <w:r w:rsidR="00FD6A38">
        <w:rPr>
          <w:rFonts w:ascii="Tahoma" w:hAnsi="Tahoma" w:cs="Tahoma"/>
          <w:lang w:val="sv-SE"/>
        </w:rPr>
        <w:t xml:space="preserve">  </w:t>
      </w:r>
      <w:r w:rsidRPr="00D71548">
        <w:rPr>
          <w:rFonts w:ascii="Tahoma" w:hAnsi="Tahoma" w:cs="Tahoma"/>
          <w:lang w:val="sv-SE"/>
        </w:rPr>
        <w:t>38,1 Km²</w:t>
      </w:r>
    </w:p>
    <w:p w:rsidR="00B54E50" w:rsidRPr="00D71548" w:rsidRDefault="00B54E50" w:rsidP="009F09CA">
      <w:pPr>
        <w:spacing w:line="276" w:lineRule="auto"/>
        <w:ind w:left="709"/>
        <w:jc w:val="both"/>
        <w:rPr>
          <w:rFonts w:ascii="Tahoma" w:hAnsi="Tahoma" w:cs="Tahoma"/>
          <w:lang w:val="sv-SE"/>
        </w:rPr>
      </w:pPr>
      <w:r w:rsidRPr="00D71548">
        <w:rPr>
          <w:rFonts w:ascii="Tahoma" w:hAnsi="Tahoma" w:cs="Tahoma"/>
          <w:lang w:val="sv-SE"/>
        </w:rPr>
        <w:t xml:space="preserve">Sungai Binti </w:t>
      </w:r>
      <w:r w:rsidRPr="00D71548">
        <w:rPr>
          <w:rFonts w:ascii="Tahoma" w:hAnsi="Tahoma" w:cs="Tahoma"/>
          <w:lang w:val="sv-SE"/>
        </w:rPr>
        <w:tab/>
      </w:r>
      <w:r w:rsidRPr="00D71548">
        <w:rPr>
          <w:rFonts w:ascii="Tahoma" w:hAnsi="Tahoma" w:cs="Tahoma"/>
          <w:lang w:val="sv-SE"/>
        </w:rPr>
        <w:tab/>
      </w:r>
      <w:r w:rsidRPr="00D71548">
        <w:rPr>
          <w:rFonts w:ascii="Tahoma" w:hAnsi="Tahoma" w:cs="Tahoma"/>
          <w:lang w:val="sv-SE"/>
        </w:rPr>
        <w:tab/>
        <w:t>:   6,2 Km²</w:t>
      </w:r>
    </w:p>
    <w:p w:rsidR="00B54E50" w:rsidRPr="00D71548" w:rsidRDefault="00081BC6" w:rsidP="009F09CA">
      <w:pPr>
        <w:spacing w:line="276" w:lineRule="auto"/>
        <w:ind w:left="709"/>
        <w:jc w:val="both"/>
        <w:rPr>
          <w:rFonts w:ascii="Tahoma" w:hAnsi="Tahoma" w:cs="Tahoma"/>
          <w:lang w:val="sv-SE"/>
        </w:rPr>
      </w:pPr>
      <w:r>
        <w:rPr>
          <w:rFonts w:ascii="Tahoma" w:hAnsi="Tahoma" w:cs="Tahoma"/>
          <w:lang w:val="sv-SE"/>
        </w:rPr>
        <w:t xml:space="preserve">Sungai Lekop </w:t>
      </w:r>
      <w:r>
        <w:rPr>
          <w:rFonts w:ascii="Tahoma" w:hAnsi="Tahoma" w:cs="Tahoma"/>
          <w:lang w:val="sv-SE"/>
        </w:rPr>
        <w:tab/>
      </w:r>
      <w:r>
        <w:rPr>
          <w:rFonts w:ascii="Tahoma" w:hAnsi="Tahoma" w:cs="Tahoma"/>
          <w:lang w:val="sv-SE"/>
        </w:rPr>
        <w:tab/>
      </w:r>
      <w:r w:rsidR="00B54E50" w:rsidRPr="00D71548">
        <w:rPr>
          <w:rFonts w:ascii="Tahoma" w:hAnsi="Tahoma" w:cs="Tahoma"/>
          <w:lang w:val="sv-SE"/>
        </w:rPr>
        <w:t>:   3,5 Km²</w:t>
      </w:r>
    </w:p>
    <w:p w:rsidR="00B54E50" w:rsidRPr="00D71548" w:rsidRDefault="00B54E50" w:rsidP="009F09CA">
      <w:pPr>
        <w:spacing w:line="276" w:lineRule="auto"/>
        <w:ind w:left="709"/>
        <w:jc w:val="both"/>
        <w:rPr>
          <w:rFonts w:ascii="Tahoma" w:hAnsi="Tahoma" w:cs="Tahoma"/>
          <w:lang w:val="sv-SE"/>
        </w:rPr>
      </w:pPr>
      <w:r w:rsidRPr="00D71548">
        <w:rPr>
          <w:rFonts w:ascii="Tahoma" w:hAnsi="Tahoma" w:cs="Tahoma"/>
          <w:lang w:val="sv-SE"/>
        </w:rPr>
        <w:t xml:space="preserve">Sagulung Kota </w:t>
      </w:r>
      <w:r w:rsidRPr="00D71548">
        <w:rPr>
          <w:rFonts w:ascii="Tahoma" w:hAnsi="Tahoma" w:cs="Tahoma"/>
          <w:lang w:val="sv-SE"/>
        </w:rPr>
        <w:tab/>
      </w:r>
      <w:r w:rsidRPr="00D71548">
        <w:rPr>
          <w:rFonts w:ascii="Tahoma" w:hAnsi="Tahoma" w:cs="Tahoma"/>
          <w:lang w:val="sv-SE"/>
        </w:rPr>
        <w:tab/>
        <w:t>:   4,5 Km²</w:t>
      </w:r>
    </w:p>
    <w:p w:rsidR="00B54E50" w:rsidRPr="00D71548" w:rsidRDefault="00B54E50" w:rsidP="009F09CA">
      <w:pPr>
        <w:spacing w:line="276" w:lineRule="auto"/>
        <w:ind w:left="709"/>
        <w:jc w:val="both"/>
        <w:rPr>
          <w:rFonts w:ascii="Tahoma" w:hAnsi="Tahoma" w:cs="Tahoma"/>
          <w:lang w:val="sv-SE"/>
        </w:rPr>
      </w:pPr>
      <w:r w:rsidRPr="00D71548">
        <w:rPr>
          <w:rFonts w:ascii="Tahoma" w:hAnsi="Tahoma" w:cs="Tahoma"/>
          <w:lang w:val="sv-SE"/>
        </w:rPr>
        <w:t>Sungai Langkai</w:t>
      </w:r>
      <w:r w:rsidRPr="00D71548">
        <w:rPr>
          <w:rFonts w:ascii="Tahoma" w:hAnsi="Tahoma" w:cs="Tahoma"/>
          <w:lang w:val="sv-SE"/>
        </w:rPr>
        <w:tab/>
      </w:r>
      <w:r w:rsidRPr="00D71548">
        <w:rPr>
          <w:rFonts w:ascii="Tahoma" w:hAnsi="Tahoma" w:cs="Tahoma"/>
          <w:lang w:val="sv-SE"/>
        </w:rPr>
        <w:tab/>
        <w:t>:   6,5 Km²</w:t>
      </w:r>
    </w:p>
    <w:p w:rsidR="00B54E50" w:rsidRPr="00D71548" w:rsidRDefault="00B54E50" w:rsidP="00735416">
      <w:pPr>
        <w:spacing w:line="276" w:lineRule="auto"/>
        <w:ind w:left="709"/>
        <w:jc w:val="both"/>
        <w:rPr>
          <w:rFonts w:ascii="Tahoma" w:hAnsi="Tahoma" w:cs="Tahoma"/>
          <w:lang w:val="id-ID"/>
        </w:rPr>
      </w:pPr>
      <w:r w:rsidRPr="00D71548">
        <w:rPr>
          <w:rFonts w:ascii="Tahoma" w:hAnsi="Tahoma" w:cs="Tahoma"/>
          <w:lang w:val="sv-SE"/>
        </w:rPr>
        <w:t>Sungai Pelunggut</w:t>
      </w:r>
      <w:r w:rsidRPr="00D71548">
        <w:rPr>
          <w:rFonts w:ascii="Tahoma" w:hAnsi="Tahoma" w:cs="Tahoma"/>
          <w:lang w:val="sv-SE"/>
        </w:rPr>
        <w:tab/>
      </w:r>
      <w:r w:rsidRPr="00D71548">
        <w:rPr>
          <w:rFonts w:ascii="Tahoma" w:hAnsi="Tahoma" w:cs="Tahoma"/>
          <w:lang w:val="sv-SE"/>
        </w:rPr>
        <w:tab/>
        <w:t>:   5,2 Km²</w:t>
      </w:r>
    </w:p>
    <w:p w:rsidR="00B54E50" w:rsidRPr="00D71548" w:rsidRDefault="00B54E50" w:rsidP="00935E05">
      <w:pPr>
        <w:spacing w:line="276" w:lineRule="auto"/>
        <w:ind w:firstLine="709"/>
        <w:jc w:val="both"/>
        <w:rPr>
          <w:rFonts w:ascii="Tahoma" w:hAnsi="Tahoma" w:cs="Tahoma"/>
          <w:lang w:val="sv-SE"/>
        </w:rPr>
      </w:pPr>
      <w:r w:rsidRPr="00D71548">
        <w:rPr>
          <w:rFonts w:ascii="Tahoma" w:hAnsi="Tahoma" w:cs="Tahoma"/>
          <w:lang w:val="sv-SE"/>
        </w:rPr>
        <w:t>Kecamatan Sagulung berbatasan dengan:</w:t>
      </w:r>
    </w:p>
    <w:p w:rsidR="00B54E50" w:rsidRPr="00D71548" w:rsidRDefault="00B54E50" w:rsidP="00935E05">
      <w:pPr>
        <w:spacing w:line="276" w:lineRule="auto"/>
        <w:ind w:left="709"/>
        <w:jc w:val="both"/>
        <w:rPr>
          <w:rFonts w:ascii="Tahoma" w:hAnsi="Tahoma" w:cs="Tahoma"/>
          <w:lang w:val="sv-SE"/>
        </w:rPr>
      </w:pPr>
      <w:r w:rsidRPr="00D71548">
        <w:rPr>
          <w:rFonts w:ascii="Tahoma" w:hAnsi="Tahoma" w:cs="Tahoma"/>
          <w:lang w:val="sv-SE"/>
        </w:rPr>
        <w:t xml:space="preserve">Sebelah Utara </w:t>
      </w:r>
      <w:r w:rsidRPr="00D71548">
        <w:rPr>
          <w:rFonts w:ascii="Tahoma" w:hAnsi="Tahoma" w:cs="Tahoma"/>
          <w:lang w:val="sv-SE"/>
        </w:rPr>
        <w:tab/>
        <w:t>: Kecamatan Batuaji</w:t>
      </w:r>
    </w:p>
    <w:p w:rsidR="00B54E50" w:rsidRPr="00D71548" w:rsidRDefault="00B54E50" w:rsidP="00935E05">
      <w:pPr>
        <w:spacing w:line="276" w:lineRule="auto"/>
        <w:ind w:left="709"/>
        <w:jc w:val="both"/>
        <w:rPr>
          <w:rFonts w:ascii="Tahoma" w:hAnsi="Tahoma" w:cs="Tahoma"/>
          <w:lang w:val="sv-SE"/>
        </w:rPr>
      </w:pPr>
      <w:r w:rsidRPr="00D71548">
        <w:rPr>
          <w:rFonts w:ascii="Tahoma" w:hAnsi="Tahoma" w:cs="Tahoma"/>
          <w:lang w:val="sv-SE"/>
        </w:rPr>
        <w:t>Sebelah Selatan</w:t>
      </w:r>
      <w:r w:rsidRPr="00D71548">
        <w:rPr>
          <w:rFonts w:ascii="Tahoma" w:hAnsi="Tahoma" w:cs="Tahoma"/>
          <w:lang w:val="sv-SE"/>
        </w:rPr>
        <w:tab/>
        <w:t>: Kecamatan Bulang dan Kecamatan Galang</w:t>
      </w:r>
    </w:p>
    <w:p w:rsidR="00B54E50" w:rsidRPr="00D71548" w:rsidRDefault="00B54E50" w:rsidP="00935E05">
      <w:pPr>
        <w:spacing w:line="276" w:lineRule="auto"/>
        <w:ind w:left="709"/>
        <w:jc w:val="both"/>
        <w:rPr>
          <w:rFonts w:ascii="Tahoma" w:hAnsi="Tahoma" w:cs="Tahoma"/>
          <w:lang w:val="sv-SE"/>
        </w:rPr>
      </w:pPr>
      <w:r w:rsidRPr="00D71548">
        <w:rPr>
          <w:rFonts w:ascii="Tahoma" w:hAnsi="Tahoma" w:cs="Tahoma"/>
          <w:lang w:val="sv-SE"/>
        </w:rPr>
        <w:t xml:space="preserve">Sebelah Barat </w:t>
      </w:r>
      <w:r w:rsidRPr="00D71548">
        <w:rPr>
          <w:rFonts w:ascii="Tahoma" w:hAnsi="Tahoma" w:cs="Tahoma"/>
          <w:lang w:val="sv-SE"/>
        </w:rPr>
        <w:tab/>
        <w:t>: Kecamatan Batuaji</w:t>
      </w:r>
    </w:p>
    <w:p w:rsidR="00086563" w:rsidRDefault="00B54E50" w:rsidP="00935E05">
      <w:pPr>
        <w:spacing w:line="276" w:lineRule="auto"/>
        <w:ind w:left="709"/>
        <w:jc w:val="both"/>
        <w:rPr>
          <w:rFonts w:ascii="Tahoma" w:hAnsi="Tahoma" w:cs="Tahoma"/>
          <w:lang w:val="sv-SE"/>
        </w:rPr>
      </w:pPr>
      <w:r w:rsidRPr="00D71548">
        <w:rPr>
          <w:rFonts w:ascii="Tahoma" w:hAnsi="Tahoma" w:cs="Tahoma"/>
          <w:lang w:val="sv-SE"/>
        </w:rPr>
        <w:t xml:space="preserve">Sebelah Timur </w:t>
      </w:r>
      <w:r w:rsidRPr="00D71548">
        <w:rPr>
          <w:rFonts w:ascii="Tahoma" w:hAnsi="Tahoma" w:cs="Tahoma"/>
          <w:lang w:val="sv-SE"/>
        </w:rPr>
        <w:tab/>
        <w:t>: Kecamatan Sungai Beduk</w:t>
      </w:r>
    </w:p>
    <w:p w:rsidR="00011803" w:rsidRDefault="00011803" w:rsidP="00935E05">
      <w:pPr>
        <w:spacing w:line="276" w:lineRule="auto"/>
        <w:ind w:left="709"/>
        <w:jc w:val="both"/>
        <w:rPr>
          <w:rFonts w:ascii="Tahoma" w:hAnsi="Tahoma" w:cs="Tahoma"/>
          <w:lang w:val="sv-SE"/>
        </w:rPr>
      </w:pPr>
    </w:p>
    <w:p w:rsidR="00011803" w:rsidRDefault="00011803" w:rsidP="00935E05">
      <w:pPr>
        <w:spacing w:line="276" w:lineRule="auto"/>
        <w:ind w:left="709"/>
        <w:jc w:val="both"/>
        <w:rPr>
          <w:rFonts w:ascii="Tahoma" w:hAnsi="Tahoma" w:cs="Tahoma"/>
          <w:lang w:val="sv-SE"/>
        </w:rPr>
      </w:pPr>
    </w:p>
    <w:p w:rsidR="00011803" w:rsidRDefault="00011803" w:rsidP="00935E05">
      <w:pPr>
        <w:spacing w:line="276" w:lineRule="auto"/>
        <w:ind w:left="709"/>
        <w:jc w:val="both"/>
        <w:rPr>
          <w:rFonts w:ascii="Tahoma" w:hAnsi="Tahoma" w:cs="Tahoma"/>
          <w:lang w:val="sv-SE"/>
        </w:rPr>
      </w:pPr>
    </w:p>
    <w:p w:rsidR="00011803" w:rsidRDefault="00011803" w:rsidP="00935E05">
      <w:pPr>
        <w:spacing w:line="276" w:lineRule="auto"/>
        <w:ind w:left="709"/>
        <w:jc w:val="both"/>
        <w:rPr>
          <w:rFonts w:ascii="Tahoma" w:hAnsi="Tahoma" w:cs="Tahoma"/>
          <w:lang w:val="sv-SE"/>
        </w:rPr>
      </w:pPr>
    </w:p>
    <w:p w:rsidR="00B54E50" w:rsidRPr="00D71548" w:rsidRDefault="00B54E50" w:rsidP="00935E05">
      <w:pPr>
        <w:pStyle w:val="Heading2"/>
        <w:spacing w:line="276" w:lineRule="auto"/>
        <w:jc w:val="center"/>
        <w:rPr>
          <w:rFonts w:ascii="Tahoma" w:hAnsi="Tahoma" w:cs="Tahoma"/>
          <w:i w:val="0"/>
          <w:sz w:val="24"/>
          <w:szCs w:val="24"/>
          <w:lang w:val="id-ID"/>
        </w:rPr>
      </w:pPr>
      <w:r w:rsidRPr="00D71548">
        <w:rPr>
          <w:rFonts w:ascii="Tahoma" w:hAnsi="Tahoma" w:cs="Tahoma"/>
          <w:i w:val="0"/>
          <w:sz w:val="24"/>
          <w:szCs w:val="24"/>
          <w:lang w:val="sv-SE"/>
        </w:rPr>
        <w:lastRenderedPageBreak/>
        <w:t>LUAS WILAYAH DAN JARAK KELURAHAN KE PUSAT PEMERINTAHAN KECAMATAN SAGULUNG</w:t>
      </w:r>
    </w:p>
    <w:tbl>
      <w:tblPr>
        <w:tblW w:w="86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1980"/>
        <w:gridCol w:w="2970"/>
        <w:gridCol w:w="1440"/>
        <w:gridCol w:w="1530"/>
      </w:tblGrid>
      <w:tr w:rsidR="00B54E50" w:rsidRPr="00D71548" w:rsidTr="006B63A9">
        <w:trPr>
          <w:trHeight w:val="719"/>
        </w:trPr>
        <w:tc>
          <w:tcPr>
            <w:tcW w:w="682" w:type="dxa"/>
            <w:shd w:val="clear" w:color="auto" w:fill="A6A6A6" w:themeFill="background1" w:themeFillShade="A6"/>
            <w:vAlign w:val="center"/>
          </w:tcPr>
          <w:p w:rsidR="00B54E50" w:rsidRPr="00D71548" w:rsidRDefault="00B54E50" w:rsidP="00E4299E">
            <w:pPr>
              <w:spacing w:line="276" w:lineRule="auto"/>
              <w:jc w:val="center"/>
              <w:rPr>
                <w:rFonts w:ascii="Tahoma" w:hAnsi="Tahoma" w:cs="Tahoma"/>
                <w:b/>
                <w:bCs/>
              </w:rPr>
            </w:pPr>
            <w:r w:rsidRPr="00D71548">
              <w:rPr>
                <w:rFonts w:ascii="Tahoma" w:hAnsi="Tahoma" w:cs="Tahoma"/>
                <w:b/>
                <w:bCs/>
              </w:rPr>
              <w:t>NO</w:t>
            </w:r>
          </w:p>
        </w:tc>
        <w:tc>
          <w:tcPr>
            <w:tcW w:w="1980" w:type="dxa"/>
            <w:shd w:val="clear" w:color="auto" w:fill="A6A6A6" w:themeFill="background1" w:themeFillShade="A6"/>
            <w:vAlign w:val="center"/>
          </w:tcPr>
          <w:p w:rsidR="00B54E50" w:rsidRPr="00D71548" w:rsidRDefault="00B54E50" w:rsidP="00E4299E">
            <w:pPr>
              <w:spacing w:line="276" w:lineRule="auto"/>
              <w:jc w:val="center"/>
              <w:rPr>
                <w:rFonts w:ascii="Tahoma" w:hAnsi="Tahoma" w:cs="Tahoma"/>
                <w:b/>
                <w:bCs/>
              </w:rPr>
            </w:pPr>
            <w:r w:rsidRPr="00D71548">
              <w:rPr>
                <w:rFonts w:ascii="Tahoma" w:hAnsi="Tahoma" w:cs="Tahoma"/>
                <w:b/>
                <w:bCs/>
              </w:rPr>
              <w:t>KELURAHAN</w:t>
            </w:r>
          </w:p>
        </w:tc>
        <w:tc>
          <w:tcPr>
            <w:tcW w:w="2970" w:type="dxa"/>
            <w:shd w:val="clear" w:color="auto" w:fill="A6A6A6" w:themeFill="background1" w:themeFillShade="A6"/>
            <w:vAlign w:val="center"/>
          </w:tcPr>
          <w:p w:rsidR="00B54E50" w:rsidRPr="00D71548" w:rsidRDefault="00B54E50" w:rsidP="00E4299E">
            <w:pPr>
              <w:spacing w:line="276" w:lineRule="auto"/>
              <w:jc w:val="center"/>
              <w:rPr>
                <w:rFonts w:ascii="Tahoma" w:hAnsi="Tahoma" w:cs="Tahoma"/>
                <w:b/>
                <w:bCs/>
              </w:rPr>
            </w:pPr>
            <w:r w:rsidRPr="00D71548">
              <w:rPr>
                <w:rFonts w:ascii="Tahoma" w:hAnsi="Tahoma" w:cs="Tahoma"/>
                <w:b/>
                <w:bCs/>
              </w:rPr>
              <w:t>IBUKOTA</w:t>
            </w:r>
          </w:p>
        </w:tc>
        <w:tc>
          <w:tcPr>
            <w:tcW w:w="1440" w:type="dxa"/>
            <w:shd w:val="clear" w:color="auto" w:fill="A6A6A6" w:themeFill="background1" w:themeFillShade="A6"/>
            <w:vAlign w:val="center"/>
          </w:tcPr>
          <w:p w:rsidR="00B54E50" w:rsidRPr="00D71548" w:rsidRDefault="00B54E50" w:rsidP="00E4299E">
            <w:pPr>
              <w:spacing w:line="276" w:lineRule="auto"/>
              <w:jc w:val="center"/>
              <w:rPr>
                <w:rFonts w:ascii="Tahoma" w:hAnsi="Tahoma" w:cs="Tahoma"/>
                <w:b/>
                <w:bCs/>
              </w:rPr>
            </w:pPr>
            <w:r w:rsidRPr="00D71548">
              <w:rPr>
                <w:rFonts w:ascii="Tahoma" w:hAnsi="Tahoma" w:cs="Tahoma"/>
                <w:b/>
                <w:bCs/>
              </w:rPr>
              <w:t>LUAS</w:t>
            </w:r>
          </w:p>
          <w:p w:rsidR="00B54E50" w:rsidRPr="00D71548" w:rsidRDefault="00B54E50" w:rsidP="00E4299E">
            <w:pPr>
              <w:spacing w:line="276" w:lineRule="auto"/>
              <w:jc w:val="center"/>
              <w:rPr>
                <w:rFonts w:ascii="Tahoma" w:hAnsi="Tahoma" w:cs="Tahoma"/>
                <w:b/>
                <w:bCs/>
              </w:rPr>
            </w:pPr>
            <w:r w:rsidRPr="00D71548">
              <w:rPr>
                <w:rFonts w:ascii="Tahoma" w:hAnsi="Tahoma" w:cs="Tahoma"/>
                <w:b/>
                <w:bCs/>
              </w:rPr>
              <w:t>WILAYAH (Km²)</w:t>
            </w:r>
          </w:p>
        </w:tc>
        <w:tc>
          <w:tcPr>
            <w:tcW w:w="1530" w:type="dxa"/>
            <w:shd w:val="clear" w:color="auto" w:fill="A6A6A6" w:themeFill="background1" w:themeFillShade="A6"/>
            <w:vAlign w:val="center"/>
          </w:tcPr>
          <w:p w:rsidR="00B54E50" w:rsidRPr="00D71548" w:rsidRDefault="00B54E50" w:rsidP="00E4299E">
            <w:pPr>
              <w:spacing w:line="276" w:lineRule="auto"/>
              <w:jc w:val="center"/>
              <w:rPr>
                <w:rFonts w:ascii="Tahoma" w:hAnsi="Tahoma" w:cs="Tahoma"/>
                <w:b/>
                <w:bCs/>
              </w:rPr>
            </w:pPr>
            <w:r w:rsidRPr="00D71548">
              <w:rPr>
                <w:rFonts w:ascii="Tahoma" w:hAnsi="Tahoma" w:cs="Tahoma"/>
                <w:b/>
                <w:bCs/>
              </w:rPr>
              <w:t>JARAK KE KECAMATAN (Km)</w:t>
            </w:r>
          </w:p>
        </w:tc>
      </w:tr>
      <w:tr w:rsidR="00B54E50" w:rsidRPr="00D71548" w:rsidTr="006B63A9">
        <w:trPr>
          <w:trHeight w:val="3014"/>
        </w:trPr>
        <w:tc>
          <w:tcPr>
            <w:tcW w:w="682" w:type="dxa"/>
          </w:tcPr>
          <w:p w:rsidR="00B54E50" w:rsidRPr="00D71548" w:rsidRDefault="00B54E50" w:rsidP="00475EB8">
            <w:pPr>
              <w:spacing w:line="276" w:lineRule="auto"/>
              <w:rPr>
                <w:rFonts w:ascii="Tahoma" w:hAnsi="Tahoma" w:cs="Tahoma"/>
              </w:rPr>
            </w:pPr>
          </w:p>
          <w:p w:rsidR="00B54E50" w:rsidRPr="00D71548" w:rsidRDefault="00B54E50" w:rsidP="00E4299E">
            <w:pPr>
              <w:spacing w:line="276" w:lineRule="auto"/>
              <w:jc w:val="center"/>
              <w:rPr>
                <w:rFonts w:ascii="Tahoma" w:hAnsi="Tahoma" w:cs="Tahoma"/>
              </w:rPr>
            </w:pPr>
            <w:r w:rsidRPr="00D71548">
              <w:rPr>
                <w:rFonts w:ascii="Tahoma" w:hAnsi="Tahoma" w:cs="Tahoma"/>
              </w:rPr>
              <w:t>1</w:t>
            </w:r>
          </w:p>
          <w:p w:rsidR="00B54E50" w:rsidRPr="00D71548" w:rsidRDefault="00B54E50" w:rsidP="00E4299E">
            <w:pPr>
              <w:spacing w:line="276" w:lineRule="auto"/>
              <w:jc w:val="center"/>
              <w:rPr>
                <w:rFonts w:ascii="Tahoma" w:hAnsi="Tahoma" w:cs="Tahoma"/>
              </w:rPr>
            </w:pPr>
            <w:r w:rsidRPr="00D71548">
              <w:rPr>
                <w:rFonts w:ascii="Tahoma" w:hAnsi="Tahoma" w:cs="Tahoma"/>
              </w:rPr>
              <w:t>2</w:t>
            </w:r>
          </w:p>
          <w:p w:rsidR="00B54E50" w:rsidRPr="00D71548" w:rsidRDefault="00B54E50" w:rsidP="00E4299E">
            <w:pPr>
              <w:spacing w:line="276" w:lineRule="auto"/>
              <w:jc w:val="center"/>
              <w:rPr>
                <w:rFonts w:ascii="Tahoma" w:hAnsi="Tahoma" w:cs="Tahoma"/>
              </w:rPr>
            </w:pPr>
            <w:r w:rsidRPr="00D71548">
              <w:rPr>
                <w:rFonts w:ascii="Tahoma" w:hAnsi="Tahoma" w:cs="Tahoma"/>
              </w:rPr>
              <w:t>3</w:t>
            </w:r>
          </w:p>
          <w:p w:rsidR="00B54E50" w:rsidRPr="00D71548" w:rsidRDefault="00B54E50" w:rsidP="00E4299E">
            <w:pPr>
              <w:spacing w:line="276" w:lineRule="auto"/>
              <w:jc w:val="center"/>
              <w:rPr>
                <w:rFonts w:ascii="Tahoma" w:hAnsi="Tahoma" w:cs="Tahoma"/>
              </w:rPr>
            </w:pPr>
            <w:r w:rsidRPr="00D71548">
              <w:rPr>
                <w:rFonts w:ascii="Tahoma" w:hAnsi="Tahoma" w:cs="Tahoma"/>
              </w:rPr>
              <w:t>4</w:t>
            </w:r>
          </w:p>
          <w:p w:rsidR="00B54E50" w:rsidRPr="00D71548" w:rsidRDefault="00B54E50" w:rsidP="00E4299E">
            <w:pPr>
              <w:spacing w:line="276" w:lineRule="auto"/>
              <w:jc w:val="center"/>
              <w:rPr>
                <w:rFonts w:ascii="Tahoma" w:hAnsi="Tahoma" w:cs="Tahoma"/>
              </w:rPr>
            </w:pPr>
            <w:r w:rsidRPr="00D71548">
              <w:rPr>
                <w:rFonts w:ascii="Tahoma" w:hAnsi="Tahoma" w:cs="Tahoma"/>
              </w:rPr>
              <w:t>5</w:t>
            </w:r>
          </w:p>
          <w:p w:rsidR="00B54E50" w:rsidRPr="00D71548" w:rsidRDefault="00B54E50" w:rsidP="00E4299E">
            <w:pPr>
              <w:spacing w:line="276" w:lineRule="auto"/>
              <w:jc w:val="center"/>
              <w:rPr>
                <w:rFonts w:ascii="Tahoma" w:hAnsi="Tahoma" w:cs="Tahoma"/>
              </w:rPr>
            </w:pPr>
            <w:r w:rsidRPr="00D71548">
              <w:rPr>
                <w:rFonts w:ascii="Tahoma" w:hAnsi="Tahoma" w:cs="Tahoma"/>
              </w:rPr>
              <w:t>6</w:t>
            </w:r>
          </w:p>
        </w:tc>
        <w:tc>
          <w:tcPr>
            <w:tcW w:w="1980" w:type="dxa"/>
          </w:tcPr>
          <w:p w:rsidR="00B54E50" w:rsidRPr="00D71548" w:rsidRDefault="00B54E50" w:rsidP="00475EB8">
            <w:pPr>
              <w:spacing w:line="276" w:lineRule="auto"/>
              <w:rPr>
                <w:rFonts w:ascii="Tahoma" w:hAnsi="Tahoma" w:cs="Tahoma"/>
                <w:lang w:val="sv-SE"/>
              </w:rPr>
            </w:pPr>
          </w:p>
          <w:p w:rsidR="00B54E50" w:rsidRPr="00D71548" w:rsidRDefault="00B54E50" w:rsidP="00BA635F">
            <w:pPr>
              <w:spacing w:line="276" w:lineRule="auto"/>
              <w:jc w:val="both"/>
              <w:rPr>
                <w:rFonts w:ascii="Tahoma" w:hAnsi="Tahoma" w:cs="Tahoma"/>
                <w:lang w:val="sv-SE"/>
              </w:rPr>
            </w:pPr>
            <w:r w:rsidRPr="00D71548">
              <w:rPr>
                <w:rFonts w:ascii="Tahoma" w:hAnsi="Tahoma" w:cs="Tahoma"/>
                <w:lang w:val="sv-SE"/>
              </w:rPr>
              <w:t>Tembesi</w:t>
            </w:r>
          </w:p>
          <w:p w:rsidR="00B54E50" w:rsidRPr="00D71548" w:rsidRDefault="00B54E50" w:rsidP="00BA635F">
            <w:pPr>
              <w:spacing w:line="276" w:lineRule="auto"/>
              <w:jc w:val="both"/>
              <w:rPr>
                <w:rFonts w:ascii="Tahoma" w:hAnsi="Tahoma" w:cs="Tahoma"/>
                <w:lang w:val="sv-SE"/>
              </w:rPr>
            </w:pPr>
            <w:r w:rsidRPr="00D71548">
              <w:rPr>
                <w:rFonts w:ascii="Tahoma" w:hAnsi="Tahoma" w:cs="Tahoma"/>
                <w:lang w:val="sv-SE"/>
              </w:rPr>
              <w:t>Sungai Binti</w:t>
            </w:r>
          </w:p>
          <w:p w:rsidR="00B54E50" w:rsidRPr="00D71548" w:rsidRDefault="00B54E50" w:rsidP="00BA635F">
            <w:pPr>
              <w:spacing w:line="276" w:lineRule="auto"/>
              <w:jc w:val="both"/>
              <w:rPr>
                <w:rFonts w:ascii="Tahoma" w:hAnsi="Tahoma" w:cs="Tahoma"/>
                <w:lang w:val="sv-SE"/>
              </w:rPr>
            </w:pPr>
            <w:r w:rsidRPr="00D71548">
              <w:rPr>
                <w:rFonts w:ascii="Tahoma" w:hAnsi="Tahoma" w:cs="Tahoma"/>
                <w:lang w:val="sv-SE"/>
              </w:rPr>
              <w:t>Sungai Lekop</w:t>
            </w:r>
          </w:p>
          <w:p w:rsidR="00B54E50" w:rsidRPr="00D71548" w:rsidRDefault="00B54E50" w:rsidP="00BA635F">
            <w:pPr>
              <w:spacing w:line="276" w:lineRule="auto"/>
              <w:jc w:val="both"/>
              <w:rPr>
                <w:rFonts w:ascii="Tahoma" w:hAnsi="Tahoma" w:cs="Tahoma"/>
                <w:lang w:val="sv-SE"/>
              </w:rPr>
            </w:pPr>
            <w:r w:rsidRPr="00D71548">
              <w:rPr>
                <w:rFonts w:ascii="Tahoma" w:hAnsi="Tahoma" w:cs="Tahoma"/>
                <w:lang w:val="sv-SE"/>
              </w:rPr>
              <w:t>Sagulung Kota</w:t>
            </w:r>
          </w:p>
          <w:p w:rsidR="00B54E50" w:rsidRPr="00D71548" w:rsidRDefault="00B54E50" w:rsidP="00BA635F">
            <w:pPr>
              <w:spacing w:line="276" w:lineRule="auto"/>
              <w:jc w:val="both"/>
              <w:rPr>
                <w:rFonts w:ascii="Tahoma" w:hAnsi="Tahoma" w:cs="Tahoma"/>
              </w:rPr>
            </w:pPr>
            <w:r w:rsidRPr="00D71548">
              <w:rPr>
                <w:rFonts w:ascii="Tahoma" w:hAnsi="Tahoma" w:cs="Tahoma"/>
              </w:rPr>
              <w:t>Sungai Langkai</w:t>
            </w:r>
          </w:p>
          <w:p w:rsidR="00B54E50" w:rsidRPr="00D71548" w:rsidRDefault="00B54E50" w:rsidP="00BA635F">
            <w:pPr>
              <w:spacing w:line="276" w:lineRule="auto"/>
              <w:jc w:val="both"/>
              <w:rPr>
                <w:rFonts w:ascii="Tahoma" w:hAnsi="Tahoma" w:cs="Tahoma"/>
              </w:rPr>
            </w:pPr>
            <w:r w:rsidRPr="00D71548">
              <w:rPr>
                <w:rFonts w:ascii="Tahoma" w:hAnsi="Tahoma" w:cs="Tahoma"/>
              </w:rPr>
              <w:t>Sungai Pelunggut</w:t>
            </w:r>
          </w:p>
        </w:tc>
        <w:tc>
          <w:tcPr>
            <w:tcW w:w="2970" w:type="dxa"/>
          </w:tcPr>
          <w:p w:rsidR="00B54E50" w:rsidRPr="00D71548" w:rsidRDefault="00B54E50" w:rsidP="00BA635F">
            <w:pPr>
              <w:spacing w:line="276" w:lineRule="auto"/>
              <w:jc w:val="both"/>
              <w:rPr>
                <w:rFonts w:ascii="Tahoma" w:hAnsi="Tahoma" w:cs="Tahoma"/>
                <w:lang w:val="sv-SE"/>
              </w:rPr>
            </w:pPr>
          </w:p>
          <w:p w:rsidR="00B54E50" w:rsidRPr="00D71548" w:rsidRDefault="00081BC6" w:rsidP="00BA635F">
            <w:pPr>
              <w:spacing w:line="276" w:lineRule="auto"/>
              <w:jc w:val="both"/>
              <w:rPr>
                <w:rFonts w:ascii="Tahoma" w:hAnsi="Tahoma" w:cs="Tahoma"/>
                <w:lang w:val="sv-SE"/>
              </w:rPr>
            </w:pPr>
            <w:r>
              <w:rPr>
                <w:rFonts w:ascii="Tahoma" w:hAnsi="Tahoma" w:cs="Tahoma"/>
                <w:lang w:val="sv-SE"/>
              </w:rPr>
              <w:t xml:space="preserve">Tembesi </w:t>
            </w:r>
            <w:r w:rsidR="00B54E50" w:rsidRPr="00D71548">
              <w:rPr>
                <w:rFonts w:ascii="Tahoma" w:hAnsi="Tahoma" w:cs="Tahoma"/>
                <w:lang w:val="sv-SE"/>
              </w:rPr>
              <w:t>Simp. Barelang</w:t>
            </w:r>
          </w:p>
          <w:p w:rsidR="00B54E50" w:rsidRPr="00D71548" w:rsidRDefault="00B54E50" w:rsidP="00BA635F">
            <w:pPr>
              <w:spacing w:line="276" w:lineRule="auto"/>
              <w:jc w:val="both"/>
              <w:rPr>
                <w:rFonts w:ascii="Tahoma" w:hAnsi="Tahoma" w:cs="Tahoma"/>
                <w:lang w:val="sv-SE"/>
              </w:rPr>
            </w:pPr>
            <w:r w:rsidRPr="00D71548">
              <w:rPr>
                <w:rFonts w:ascii="Tahoma" w:hAnsi="Tahoma" w:cs="Tahoma"/>
                <w:lang w:val="sv-SE"/>
              </w:rPr>
              <w:t>Perum PGRI</w:t>
            </w:r>
          </w:p>
          <w:p w:rsidR="00B54E50" w:rsidRPr="00D71548" w:rsidRDefault="00B54E50" w:rsidP="00BA635F">
            <w:pPr>
              <w:spacing w:line="276" w:lineRule="auto"/>
              <w:jc w:val="both"/>
              <w:rPr>
                <w:rFonts w:ascii="Tahoma" w:hAnsi="Tahoma" w:cs="Tahoma"/>
                <w:lang w:val="sv-SE"/>
              </w:rPr>
            </w:pPr>
            <w:r w:rsidRPr="00D71548">
              <w:rPr>
                <w:rFonts w:ascii="Tahoma" w:hAnsi="Tahoma" w:cs="Tahoma"/>
                <w:lang w:val="sv-SE"/>
              </w:rPr>
              <w:t>Kav. Pelopor</w:t>
            </w:r>
          </w:p>
          <w:p w:rsidR="00B54E50" w:rsidRPr="00D71548" w:rsidRDefault="00B54E50" w:rsidP="00BA635F">
            <w:pPr>
              <w:spacing w:line="276" w:lineRule="auto"/>
              <w:jc w:val="both"/>
              <w:rPr>
                <w:rFonts w:ascii="Tahoma" w:hAnsi="Tahoma" w:cs="Tahoma"/>
                <w:lang w:val="sv-SE"/>
              </w:rPr>
            </w:pPr>
            <w:r w:rsidRPr="00D71548">
              <w:rPr>
                <w:rFonts w:ascii="Tahoma" w:hAnsi="Tahoma" w:cs="Tahoma"/>
                <w:lang w:val="sv-SE"/>
              </w:rPr>
              <w:t>Komp. Puri Brata Indah</w:t>
            </w:r>
          </w:p>
          <w:p w:rsidR="00B54E50" w:rsidRPr="00D71548" w:rsidRDefault="00B54E50" w:rsidP="00BA635F">
            <w:pPr>
              <w:spacing w:line="276" w:lineRule="auto"/>
              <w:jc w:val="both"/>
              <w:rPr>
                <w:rFonts w:ascii="Tahoma" w:hAnsi="Tahoma" w:cs="Tahoma"/>
                <w:lang w:val="sv-SE"/>
              </w:rPr>
            </w:pPr>
            <w:r w:rsidRPr="00D71548">
              <w:rPr>
                <w:rFonts w:ascii="Tahoma" w:hAnsi="Tahoma" w:cs="Tahoma"/>
                <w:lang w:val="sv-SE"/>
              </w:rPr>
              <w:t>Griya Batuaji Asri</w:t>
            </w:r>
          </w:p>
          <w:p w:rsidR="00B54E50" w:rsidRPr="00D71548" w:rsidRDefault="00B54E50" w:rsidP="00BA635F">
            <w:pPr>
              <w:spacing w:line="276" w:lineRule="auto"/>
              <w:jc w:val="both"/>
              <w:rPr>
                <w:rFonts w:ascii="Tahoma" w:hAnsi="Tahoma" w:cs="Tahoma"/>
              </w:rPr>
            </w:pPr>
            <w:r w:rsidRPr="00D71548">
              <w:rPr>
                <w:rFonts w:ascii="Tahoma" w:hAnsi="Tahoma" w:cs="Tahoma"/>
              </w:rPr>
              <w:t>Dapur 12 Kav. Bukit Seroja</w:t>
            </w:r>
          </w:p>
        </w:tc>
        <w:tc>
          <w:tcPr>
            <w:tcW w:w="1440" w:type="dxa"/>
          </w:tcPr>
          <w:p w:rsidR="00B54E50" w:rsidRPr="00D71548" w:rsidRDefault="00B54E50" w:rsidP="00D71548">
            <w:pPr>
              <w:spacing w:line="276" w:lineRule="auto"/>
              <w:rPr>
                <w:rFonts w:ascii="Tahoma" w:hAnsi="Tahoma" w:cs="Tahoma"/>
                <w:lang w:val="sv-SE"/>
              </w:rPr>
            </w:pPr>
          </w:p>
          <w:p w:rsidR="00B54E50" w:rsidRPr="00D71548" w:rsidRDefault="00B54E50" w:rsidP="003E65C2">
            <w:pPr>
              <w:spacing w:line="276" w:lineRule="auto"/>
              <w:jc w:val="center"/>
              <w:rPr>
                <w:rFonts w:ascii="Tahoma" w:hAnsi="Tahoma" w:cs="Tahoma"/>
                <w:lang w:val="sv-SE"/>
              </w:rPr>
            </w:pPr>
            <w:r w:rsidRPr="00D71548">
              <w:rPr>
                <w:rFonts w:ascii="Tahoma" w:hAnsi="Tahoma" w:cs="Tahoma"/>
                <w:lang w:val="sv-SE"/>
              </w:rPr>
              <w:t>38,1 Km²</w:t>
            </w:r>
          </w:p>
          <w:p w:rsidR="00B54E50" w:rsidRPr="00D71548" w:rsidRDefault="00B54E50" w:rsidP="003E65C2">
            <w:pPr>
              <w:spacing w:line="276" w:lineRule="auto"/>
              <w:jc w:val="center"/>
              <w:rPr>
                <w:rFonts w:ascii="Tahoma" w:hAnsi="Tahoma" w:cs="Tahoma"/>
                <w:lang w:val="sv-SE"/>
              </w:rPr>
            </w:pPr>
            <w:r w:rsidRPr="00D71548">
              <w:rPr>
                <w:rFonts w:ascii="Tahoma" w:hAnsi="Tahoma" w:cs="Tahoma"/>
                <w:lang w:val="sv-SE"/>
              </w:rPr>
              <w:t>6,2 Km²</w:t>
            </w:r>
          </w:p>
          <w:p w:rsidR="00B54E50" w:rsidRPr="00D71548" w:rsidRDefault="00B54E50" w:rsidP="003E65C2">
            <w:pPr>
              <w:spacing w:line="276" w:lineRule="auto"/>
              <w:ind w:left="-108"/>
              <w:jc w:val="center"/>
              <w:rPr>
                <w:rFonts w:ascii="Tahoma" w:hAnsi="Tahoma" w:cs="Tahoma"/>
                <w:lang w:val="sv-SE"/>
              </w:rPr>
            </w:pPr>
            <w:r w:rsidRPr="00D71548">
              <w:rPr>
                <w:rFonts w:ascii="Tahoma" w:hAnsi="Tahoma" w:cs="Tahoma"/>
                <w:lang w:val="sv-SE"/>
              </w:rPr>
              <w:t>3,5 Km²</w:t>
            </w:r>
          </w:p>
          <w:p w:rsidR="00B54E50" w:rsidRPr="00D71548" w:rsidRDefault="00B54E50" w:rsidP="003E65C2">
            <w:pPr>
              <w:spacing w:line="276" w:lineRule="auto"/>
              <w:jc w:val="center"/>
              <w:rPr>
                <w:rFonts w:ascii="Tahoma" w:hAnsi="Tahoma" w:cs="Tahoma"/>
                <w:lang w:val="sv-SE"/>
              </w:rPr>
            </w:pPr>
            <w:r w:rsidRPr="00D71548">
              <w:rPr>
                <w:rFonts w:ascii="Tahoma" w:hAnsi="Tahoma" w:cs="Tahoma"/>
                <w:lang w:val="sv-SE"/>
              </w:rPr>
              <w:t>4,5 Km²</w:t>
            </w:r>
          </w:p>
          <w:p w:rsidR="00B54E50" w:rsidRPr="00D71548" w:rsidRDefault="00B54E50" w:rsidP="003E65C2">
            <w:pPr>
              <w:spacing w:line="276" w:lineRule="auto"/>
              <w:jc w:val="center"/>
              <w:rPr>
                <w:rFonts w:ascii="Tahoma" w:hAnsi="Tahoma" w:cs="Tahoma"/>
                <w:lang w:val="sv-SE"/>
              </w:rPr>
            </w:pPr>
            <w:r w:rsidRPr="00D71548">
              <w:rPr>
                <w:rFonts w:ascii="Tahoma" w:hAnsi="Tahoma" w:cs="Tahoma"/>
                <w:lang w:val="sv-SE"/>
              </w:rPr>
              <w:t>6,5 Km²</w:t>
            </w:r>
          </w:p>
          <w:p w:rsidR="00B54E50" w:rsidRPr="00D71548" w:rsidRDefault="00B54E50" w:rsidP="003E65C2">
            <w:pPr>
              <w:spacing w:line="276" w:lineRule="auto"/>
              <w:jc w:val="center"/>
              <w:rPr>
                <w:rFonts w:ascii="Tahoma" w:hAnsi="Tahoma" w:cs="Tahoma"/>
              </w:rPr>
            </w:pPr>
            <w:r w:rsidRPr="00D71548">
              <w:rPr>
                <w:rFonts w:ascii="Tahoma" w:hAnsi="Tahoma" w:cs="Tahoma"/>
              </w:rPr>
              <w:t>5,2 Km²</w:t>
            </w:r>
          </w:p>
        </w:tc>
        <w:tc>
          <w:tcPr>
            <w:tcW w:w="1530" w:type="dxa"/>
          </w:tcPr>
          <w:p w:rsidR="00B54E50" w:rsidRPr="00D71548" w:rsidRDefault="00B54E50" w:rsidP="00475EB8">
            <w:pPr>
              <w:spacing w:line="276" w:lineRule="auto"/>
              <w:rPr>
                <w:rFonts w:ascii="Tahoma" w:hAnsi="Tahoma" w:cs="Tahoma"/>
              </w:rPr>
            </w:pPr>
          </w:p>
          <w:p w:rsidR="00B54E50" w:rsidRPr="00D71548" w:rsidRDefault="003E65C2" w:rsidP="003E65C2">
            <w:pPr>
              <w:spacing w:line="276" w:lineRule="auto"/>
              <w:jc w:val="center"/>
              <w:rPr>
                <w:rFonts w:ascii="Tahoma" w:hAnsi="Tahoma" w:cs="Tahoma"/>
              </w:rPr>
            </w:pPr>
            <w:r w:rsidRPr="00D71548">
              <w:rPr>
                <w:rFonts w:ascii="Tahoma" w:hAnsi="Tahoma" w:cs="Tahoma"/>
              </w:rPr>
              <w:t>2 Km</w:t>
            </w:r>
          </w:p>
          <w:p w:rsidR="00B54E50" w:rsidRPr="00D71548" w:rsidRDefault="003E65C2" w:rsidP="003E65C2">
            <w:pPr>
              <w:spacing w:line="276" w:lineRule="auto"/>
              <w:jc w:val="center"/>
              <w:rPr>
                <w:rFonts w:ascii="Tahoma" w:hAnsi="Tahoma" w:cs="Tahoma"/>
              </w:rPr>
            </w:pPr>
            <w:r w:rsidRPr="00D71548">
              <w:rPr>
                <w:rFonts w:ascii="Tahoma" w:hAnsi="Tahoma" w:cs="Tahoma"/>
              </w:rPr>
              <w:t>5 Km</w:t>
            </w:r>
          </w:p>
          <w:p w:rsidR="00B54E50" w:rsidRPr="00D71548" w:rsidRDefault="003E65C2" w:rsidP="003E65C2">
            <w:pPr>
              <w:spacing w:line="276" w:lineRule="auto"/>
              <w:jc w:val="center"/>
              <w:rPr>
                <w:rFonts w:ascii="Tahoma" w:hAnsi="Tahoma" w:cs="Tahoma"/>
              </w:rPr>
            </w:pPr>
            <w:r w:rsidRPr="00D71548">
              <w:rPr>
                <w:rFonts w:ascii="Tahoma" w:hAnsi="Tahoma" w:cs="Tahoma"/>
              </w:rPr>
              <w:t>3 Km</w:t>
            </w:r>
          </w:p>
          <w:p w:rsidR="003E65C2" w:rsidRPr="00D71548" w:rsidRDefault="003E65C2" w:rsidP="003E65C2">
            <w:pPr>
              <w:spacing w:line="276" w:lineRule="auto"/>
              <w:jc w:val="center"/>
              <w:rPr>
                <w:rFonts w:ascii="Tahoma" w:hAnsi="Tahoma" w:cs="Tahoma"/>
              </w:rPr>
            </w:pPr>
            <w:r w:rsidRPr="00D71548">
              <w:rPr>
                <w:rFonts w:ascii="Tahoma" w:hAnsi="Tahoma" w:cs="Tahoma"/>
              </w:rPr>
              <w:t>3,5 Km</w:t>
            </w:r>
          </w:p>
          <w:p w:rsidR="003E65C2" w:rsidRPr="00D71548" w:rsidRDefault="003E65C2" w:rsidP="003E65C2">
            <w:pPr>
              <w:spacing w:line="276" w:lineRule="auto"/>
              <w:jc w:val="center"/>
              <w:rPr>
                <w:rFonts w:ascii="Tahoma" w:hAnsi="Tahoma" w:cs="Tahoma"/>
              </w:rPr>
            </w:pPr>
            <w:r w:rsidRPr="00D71548">
              <w:rPr>
                <w:rFonts w:ascii="Tahoma" w:hAnsi="Tahoma" w:cs="Tahoma"/>
              </w:rPr>
              <w:t>1 Km</w:t>
            </w:r>
          </w:p>
          <w:p w:rsidR="003E65C2" w:rsidRPr="00D71548" w:rsidRDefault="003E65C2" w:rsidP="003E65C2">
            <w:pPr>
              <w:spacing w:line="276" w:lineRule="auto"/>
              <w:jc w:val="center"/>
              <w:rPr>
                <w:rFonts w:ascii="Tahoma" w:hAnsi="Tahoma" w:cs="Tahoma"/>
              </w:rPr>
            </w:pPr>
            <w:r w:rsidRPr="00D71548">
              <w:rPr>
                <w:rFonts w:ascii="Tahoma" w:hAnsi="Tahoma" w:cs="Tahoma"/>
              </w:rPr>
              <w:t>3,5 Km</w:t>
            </w:r>
          </w:p>
        </w:tc>
      </w:tr>
      <w:tr w:rsidR="00B54E50" w:rsidRPr="00D71548" w:rsidTr="006B63A9">
        <w:trPr>
          <w:trHeight w:val="359"/>
        </w:trPr>
        <w:tc>
          <w:tcPr>
            <w:tcW w:w="2662" w:type="dxa"/>
            <w:gridSpan w:val="2"/>
            <w:vAlign w:val="center"/>
          </w:tcPr>
          <w:p w:rsidR="00B54E50" w:rsidRPr="00D71548" w:rsidRDefault="00B54E50" w:rsidP="00E4299E">
            <w:pPr>
              <w:spacing w:line="276" w:lineRule="auto"/>
              <w:jc w:val="center"/>
              <w:rPr>
                <w:rFonts w:ascii="Tahoma" w:hAnsi="Tahoma" w:cs="Tahoma"/>
                <w:b/>
              </w:rPr>
            </w:pPr>
            <w:r w:rsidRPr="00D71548">
              <w:rPr>
                <w:rFonts w:ascii="Tahoma" w:hAnsi="Tahoma" w:cs="Tahoma"/>
                <w:b/>
              </w:rPr>
              <w:t>Kec. Sagulung</w:t>
            </w:r>
          </w:p>
        </w:tc>
        <w:tc>
          <w:tcPr>
            <w:tcW w:w="2970" w:type="dxa"/>
            <w:vAlign w:val="center"/>
          </w:tcPr>
          <w:p w:rsidR="00B54E50" w:rsidRPr="00D71548" w:rsidRDefault="00B54E50" w:rsidP="003E65C2">
            <w:pPr>
              <w:spacing w:line="276" w:lineRule="auto"/>
              <w:jc w:val="center"/>
              <w:rPr>
                <w:rFonts w:ascii="Tahoma" w:hAnsi="Tahoma" w:cs="Tahoma"/>
                <w:b/>
              </w:rPr>
            </w:pPr>
            <w:r w:rsidRPr="00D71548">
              <w:rPr>
                <w:rFonts w:ascii="Tahoma" w:hAnsi="Tahoma" w:cs="Tahoma"/>
                <w:b/>
              </w:rPr>
              <w:t>Putri H</w:t>
            </w:r>
            <w:r w:rsidR="00A95C4A" w:rsidRPr="00D71548">
              <w:rPr>
                <w:rFonts w:ascii="Tahoma" w:hAnsi="Tahoma" w:cs="Tahoma"/>
                <w:b/>
              </w:rPr>
              <w:t>i</w:t>
            </w:r>
            <w:r w:rsidRPr="00D71548">
              <w:rPr>
                <w:rFonts w:ascii="Tahoma" w:hAnsi="Tahoma" w:cs="Tahoma"/>
                <w:b/>
              </w:rPr>
              <w:t>jau</w:t>
            </w:r>
          </w:p>
        </w:tc>
        <w:tc>
          <w:tcPr>
            <w:tcW w:w="1440" w:type="dxa"/>
            <w:vAlign w:val="center"/>
          </w:tcPr>
          <w:p w:rsidR="00B54E50" w:rsidRPr="00D71548" w:rsidRDefault="00B54E50" w:rsidP="003E65C2">
            <w:pPr>
              <w:spacing w:line="276" w:lineRule="auto"/>
              <w:jc w:val="center"/>
              <w:rPr>
                <w:rFonts w:ascii="Tahoma" w:hAnsi="Tahoma" w:cs="Tahoma"/>
                <w:b/>
              </w:rPr>
            </w:pPr>
            <w:r w:rsidRPr="00D71548">
              <w:rPr>
                <w:rFonts w:ascii="Tahoma" w:hAnsi="Tahoma" w:cs="Tahoma"/>
                <w:b/>
              </w:rPr>
              <w:t>64,0</w:t>
            </w:r>
            <w:r w:rsidR="00475EB8" w:rsidRPr="00D71548">
              <w:rPr>
                <w:rFonts w:ascii="Tahoma" w:hAnsi="Tahoma" w:cs="Tahoma"/>
                <w:b/>
              </w:rPr>
              <w:t xml:space="preserve"> </w:t>
            </w:r>
            <w:r w:rsidRPr="00D71548">
              <w:rPr>
                <w:rFonts w:ascii="Tahoma" w:hAnsi="Tahoma" w:cs="Tahoma"/>
                <w:b/>
              </w:rPr>
              <w:t>Km²</w:t>
            </w:r>
          </w:p>
        </w:tc>
        <w:tc>
          <w:tcPr>
            <w:tcW w:w="1530" w:type="dxa"/>
            <w:vAlign w:val="center"/>
          </w:tcPr>
          <w:p w:rsidR="00B54E50" w:rsidRPr="00D71548" w:rsidRDefault="00B54E50" w:rsidP="003E65C2">
            <w:pPr>
              <w:spacing w:line="276" w:lineRule="auto"/>
              <w:jc w:val="center"/>
              <w:rPr>
                <w:rFonts w:ascii="Tahoma" w:hAnsi="Tahoma" w:cs="Tahoma"/>
                <w:b/>
              </w:rPr>
            </w:pPr>
            <w:r w:rsidRPr="00D71548">
              <w:rPr>
                <w:rFonts w:ascii="Tahoma" w:hAnsi="Tahoma" w:cs="Tahoma"/>
                <w:b/>
              </w:rPr>
              <w:t>17 Km</w:t>
            </w:r>
          </w:p>
        </w:tc>
      </w:tr>
    </w:tbl>
    <w:p w:rsidR="00081BC6" w:rsidRDefault="00081BC6" w:rsidP="00B8688A">
      <w:pPr>
        <w:spacing w:line="360" w:lineRule="auto"/>
        <w:jc w:val="both"/>
        <w:rPr>
          <w:rFonts w:ascii="Tahoma" w:hAnsi="Tahoma" w:cs="Tahoma"/>
          <w:b/>
          <w:sz w:val="28"/>
          <w:szCs w:val="28"/>
        </w:rPr>
      </w:pPr>
    </w:p>
    <w:p w:rsidR="00011803" w:rsidRDefault="00011803" w:rsidP="00B8688A">
      <w:pPr>
        <w:spacing w:line="360" w:lineRule="auto"/>
        <w:jc w:val="both"/>
        <w:rPr>
          <w:rFonts w:ascii="Tahoma" w:hAnsi="Tahoma" w:cs="Tahoma"/>
          <w:b/>
          <w:sz w:val="28"/>
          <w:szCs w:val="28"/>
        </w:rPr>
      </w:pPr>
    </w:p>
    <w:p w:rsidR="00011803" w:rsidRDefault="00011803" w:rsidP="00B8688A">
      <w:pPr>
        <w:spacing w:line="360" w:lineRule="auto"/>
        <w:jc w:val="both"/>
        <w:rPr>
          <w:rFonts w:ascii="Tahoma" w:hAnsi="Tahoma" w:cs="Tahoma"/>
          <w:b/>
          <w:sz w:val="28"/>
          <w:szCs w:val="28"/>
        </w:rPr>
      </w:pPr>
    </w:p>
    <w:p w:rsidR="00011803" w:rsidRDefault="00011803" w:rsidP="00B8688A">
      <w:pPr>
        <w:spacing w:line="360" w:lineRule="auto"/>
        <w:jc w:val="both"/>
        <w:rPr>
          <w:rFonts w:ascii="Tahoma" w:hAnsi="Tahoma" w:cs="Tahoma"/>
          <w:b/>
          <w:sz w:val="28"/>
          <w:szCs w:val="28"/>
        </w:rPr>
      </w:pPr>
    </w:p>
    <w:p w:rsidR="00011803" w:rsidRDefault="00011803" w:rsidP="00B8688A">
      <w:pPr>
        <w:spacing w:line="360" w:lineRule="auto"/>
        <w:jc w:val="both"/>
        <w:rPr>
          <w:rFonts w:ascii="Tahoma" w:hAnsi="Tahoma" w:cs="Tahoma"/>
          <w:b/>
          <w:sz w:val="28"/>
          <w:szCs w:val="28"/>
        </w:rPr>
      </w:pPr>
    </w:p>
    <w:p w:rsidR="00011803" w:rsidRDefault="00011803" w:rsidP="00B8688A">
      <w:pPr>
        <w:spacing w:line="360" w:lineRule="auto"/>
        <w:jc w:val="both"/>
        <w:rPr>
          <w:rFonts w:ascii="Tahoma" w:hAnsi="Tahoma" w:cs="Tahoma"/>
          <w:b/>
          <w:sz w:val="28"/>
          <w:szCs w:val="28"/>
        </w:rPr>
      </w:pPr>
    </w:p>
    <w:p w:rsidR="00011803" w:rsidRDefault="00011803" w:rsidP="00B8688A">
      <w:pPr>
        <w:spacing w:line="360" w:lineRule="auto"/>
        <w:jc w:val="both"/>
        <w:rPr>
          <w:rFonts w:ascii="Tahoma" w:hAnsi="Tahoma" w:cs="Tahoma"/>
          <w:b/>
          <w:sz w:val="28"/>
          <w:szCs w:val="28"/>
        </w:rPr>
      </w:pPr>
    </w:p>
    <w:p w:rsidR="00011803" w:rsidRDefault="00011803" w:rsidP="00B8688A">
      <w:pPr>
        <w:spacing w:line="360" w:lineRule="auto"/>
        <w:jc w:val="both"/>
        <w:rPr>
          <w:rFonts w:ascii="Tahoma" w:hAnsi="Tahoma" w:cs="Tahoma"/>
          <w:b/>
          <w:sz w:val="28"/>
          <w:szCs w:val="28"/>
        </w:rPr>
      </w:pPr>
    </w:p>
    <w:p w:rsidR="00011803" w:rsidRDefault="00011803" w:rsidP="00B8688A">
      <w:pPr>
        <w:spacing w:line="360" w:lineRule="auto"/>
        <w:jc w:val="both"/>
        <w:rPr>
          <w:rFonts w:ascii="Tahoma" w:hAnsi="Tahoma" w:cs="Tahoma"/>
          <w:b/>
          <w:sz w:val="28"/>
          <w:szCs w:val="28"/>
        </w:rPr>
      </w:pPr>
    </w:p>
    <w:p w:rsidR="00011803" w:rsidRDefault="00011803" w:rsidP="00B8688A">
      <w:pPr>
        <w:spacing w:line="360" w:lineRule="auto"/>
        <w:jc w:val="both"/>
        <w:rPr>
          <w:rFonts w:ascii="Tahoma" w:hAnsi="Tahoma" w:cs="Tahoma"/>
          <w:b/>
          <w:sz w:val="28"/>
          <w:szCs w:val="28"/>
        </w:rPr>
      </w:pPr>
    </w:p>
    <w:p w:rsidR="00011803" w:rsidRDefault="00011803" w:rsidP="00B8688A">
      <w:pPr>
        <w:spacing w:line="360" w:lineRule="auto"/>
        <w:jc w:val="both"/>
        <w:rPr>
          <w:rFonts w:ascii="Tahoma" w:hAnsi="Tahoma" w:cs="Tahoma"/>
          <w:b/>
          <w:sz w:val="28"/>
          <w:szCs w:val="28"/>
        </w:rPr>
      </w:pPr>
    </w:p>
    <w:p w:rsidR="00011803" w:rsidRDefault="00011803" w:rsidP="00B8688A">
      <w:pPr>
        <w:spacing w:line="360" w:lineRule="auto"/>
        <w:jc w:val="both"/>
        <w:rPr>
          <w:rFonts w:ascii="Tahoma" w:hAnsi="Tahoma" w:cs="Tahoma"/>
          <w:b/>
          <w:sz w:val="28"/>
          <w:szCs w:val="28"/>
        </w:rPr>
      </w:pPr>
    </w:p>
    <w:p w:rsidR="00B8688A" w:rsidRPr="00FF6B95" w:rsidRDefault="00B8688A" w:rsidP="00B8688A">
      <w:pPr>
        <w:spacing w:line="360" w:lineRule="auto"/>
        <w:jc w:val="both"/>
        <w:rPr>
          <w:rFonts w:ascii="Tahoma" w:hAnsi="Tahoma" w:cs="Tahoma"/>
          <w:b/>
          <w:sz w:val="28"/>
          <w:szCs w:val="28"/>
        </w:rPr>
      </w:pPr>
      <w:r w:rsidRPr="00FF6B95">
        <w:rPr>
          <w:rFonts w:ascii="Tahoma" w:hAnsi="Tahoma" w:cs="Tahoma"/>
          <w:b/>
          <w:sz w:val="28"/>
          <w:szCs w:val="28"/>
        </w:rPr>
        <w:lastRenderedPageBreak/>
        <w:t>1.3</w:t>
      </w:r>
      <w:r w:rsidRPr="00FF6B95">
        <w:rPr>
          <w:rFonts w:ascii="Tahoma" w:hAnsi="Tahoma" w:cs="Tahoma"/>
          <w:b/>
          <w:sz w:val="28"/>
          <w:szCs w:val="28"/>
        </w:rPr>
        <w:tab/>
        <w:t>Struktur Organisasi</w:t>
      </w:r>
    </w:p>
    <w:p w:rsidR="00B8688A" w:rsidRPr="00D71548" w:rsidRDefault="00B8688A" w:rsidP="00B8688A">
      <w:pPr>
        <w:pStyle w:val="ListParagraph"/>
        <w:spacing w:line="276" w:lineRule="auto"/>
        <w:ind w:left="0"/>
        <w:jc w:val="center"/>
        <w:rPr>
          <w:rFonts w:ascii="Tahoma" w:hAnsi="Tahoma" w:cs="Tahoma"/>
          <w:b/>
        </w:rPr>
      </w:pPr>
      <w:r w:rsidRPr="00D71548">
        <w:rPr>
          <w:rFonts w:ascii="Tahoma" w:hAnsi="Tahoma" w:cs="Tahoma"/>
          <w:b/>
        </w:rPr>
        <w:t>BAGAN</w:t>
      </w:r>
      <w:r w:rsidRPr="00D71548">
        <w:rPr>
          <w:rFonts w:ascii="Tahoma" w:hAnsi="Tahoma" w:cs="Tahoma"/>
          <w:b/>
          <w:lang w:val="id-ID"/>
        </w:rPr>
        <w:t xml:space="preserve">  </w:t>
      </w:r>
      <w:r w:rsidRPr="00D71548">
        <w:rPr>
          <w:rFonts w:ascii="Tahoma" w:hAnsi="Tahoma" w:cs="Tahoma"/>
          <w:b/>
        </w:rPr>
        <w:t xml:space="preserve"> SUSUNAN  ORGANISASI DAN TATA KERJA PEMERINTAH</w:t>
      </w:r>
    </w:p>
    <w:p w:rsidR="00B8688A" w:rsidRDefault="00B8688A" w:rsidP="00B8688A">
      <w:pPr>
        <w:pStyle w:val="ListParagraph"/>
        <w:spacing w:line="276" w:lineRule="auto"/>
        <w:jc w:val="center"/>
        <w:rPr>
          <w:rFonts w:ascii="Tahoma" w:hAnsi="Tahoma" w:cs="Tahoma"/>
          <w:b/>
        </w:rPr>
      </w:pPr>
      <w:r w:rsidRPr="00D71548">
        <w:rPr>
          <w:rFonts w:ascii="Tahoma" w:hAnsi="Tahoma" w:cs="Tahoma"/>
          <w:b/>
        </w:rPr>
        <w:t>KECAMATAN SAGULUNG TAHUN 201</w:t>
      </w:r>
      <w:r w:rsidR="00F20835">
        <w:rPr>
          <w:rFonts w:ascii="Tahoma" w:hAnsi="Tahoma" w:cs="Tahoma"/>
          <w:b/>
        </w:rPr>
        <w:t>8</w:t>
      </w:r>
    </w:p>
    <w:p w:rsidR="00D71548" w:rsidRPr="00D71548" w:rsidRDefault="00D71548" w:rsidP="00B8688A">
      <w:pPr>
        <w:pStyle w:val="ListParagraph"/>
        <w:spacing w:line="276" w:lineRule="auto"/>
        <w:jc w:val="center"/>
        <w:rPr>
          <w:rFonts w:ascii="Tahoma" w:hAnsi="Tahoma" w:cs="Tahoma"/>
          <w:b/>
        </w:rPr>
      </w:pPr>
    </w:p>
    <w:p w:rsidR="00B8688A" w:rsidRPr="00D71548" w:rsidRDefault="00141504" w:rsidP="00B8688A">
      <w:pPr>
        <w:pStyle w:val="ListParagraph"/>
        <w:spacing w:line="360" w:lineRule="auto"/>
        <w:jc w:val="center"/>
        <w:rPr>
          <w:rFonts w:ascii="Tahoma" w:hAnsi="Tahoma" w:cs="Tahoma"/>
          <w:b/>
        </w:rPr>
      </w:pPr>
      <w:r>
        <w:rPr>
          <w:rFonts w:ascii="Tahoma" w:hAnsi="Tahoma" w:cs="Tahoma"/>
          <w:b/>
          <w:noProof/>
        </w:rPr>
        <w:pict>
          <v:rect id="_x0000_s1070" style="position:absolute;left:0;text-align:left;margin-left:117.6pt;margin-top:11pt;width:161.25pt;height:51.05pt;z-index:251689472" fillcolor="white [3201]" strokecolor="black [3200]" strokeweight="2.5pt">
            <v:shadow color="#868686"/>
            <v:textbox style="mso-next-textbox:#_x0000_s1070">
              <w:txbxContent>
                <w:p w:rsidR="00141504" w:rsidRPr="00BD778A" w:rsidRDefault="00141504" w:rsidP="00B8688A">
                  <w:pPr>
                    <w:spacing w:line="360" w:lineRule="auto"/>
                    <w:jc w:val="center"/>
                    <w:rPr>
                      <w:rFonts w:ascii="Britannic Bold" w:hAnsi="Britannic Bold"/>
                      <w:b/>
                      <w:sz w:val="20"/>
                      <w:u w:val="single"/>
                    </w:rPr>
                  </w:pPr>
                  <w:r w:rsidRPr="00BD778A">
                    <w:rPr>
                      <w:rFonts w:ascii="Britannic Bold" w:hAnsi="Britannic Bold"/>
                      <w:b/>
                      <w:sz w:val="20"/>
                      <w:u w:val="single"/>
                    </w:rPr>
                    <w:t>C A M A T</w:t>
                  </w:r>
                </w:p>
                <w:p w:rsidR="00141504" w:rsidRPr="00A432D8" w:rsidRDefault="00141504" w:rsidP="00081BC6">
                  <w:pPr>
                    <w:spacing w:line="360" w:lineRule="auto"/>
                    <w:jc w:val="center"/>
                    <w:rPr>
                      <w:sz w:val="20"/>
                      <w:lang w:val="id-ID"/>
                    </w:rPr>
                  </w:pPr>
                  <w:r>
                    <w:rPr>
                      <w:sz w:val="20"/>
                      <w:lang w:val="id-ID"/>
                    </w:rPr>
                    <w:t>REZA KHADAFY,SSTP,MPA</w:t>
                  </w:r>
                </w:p>
                <w:p w:rsidR="00141504" w:rsidRPr="00211897" w:rsidRDefault="00141504" w:rsidP="00081BC6">
                  <w:pPr>
                    <w:spacing w:line="360" w:lineRule="auto"/>
                    <w:jc w:val="center"/>
                    <w:rPr>
                      <w:sz w:val="20"/>
                      <w:lang w:val="id-ID"/>
                    </w:rPr>
                  </w:pPr>
                </w:p>
              </w:txbxContent>
            </v:textbox>
          </v:rect>
        </w:pict>
      </w:r>
    </w:p>
    <w:p w:rsidR="00B8688A" w:rsidRPr="00D71548" w:rsidRDefault="00B8688A" w:rsidP="00B8688A">
      <w:pPr>
        <w:pStyle w:val="ListParagraph"/>
        <w:spacing w:line="360" w:lineRule="auto"/>
        <w:jc w:val="center"/>
        <w:rPr>
          <w:rFonts w:ascii="Tahoma" w:hAnsi="Tahoma" w:cs="Tahoma"/>
          <w:b/>
        </w:rPr>
      </w:pPr>
    </w:p>
    <w:p w:rsidR="00B8688A" w:rsidRPr="00D71548" w:rsidRDefault="00141504" w:rsidP="00B8688A">
      <w:pPr>
        <w:pStyle w:val="ListParagraph"/>
        <w:spacing w:line="360" w:lineRule="auto"/>
        <w:jc w:val="center"/>
        <w:rPr>
          <w:rFonts w:ascii="Tahoma" w:hAnsi="Tahoma" w:cs="Tahoma"/>
          <w:b/>
        </w:rPr>
      </w:pPr>
      <w:r>
        <w:rPr>
          <w:rFonts w:ascii="Tahoma" w:hAnsi="Tahoma" w:cs="Tahoma"/>
          <w:b/>
          <w:noProof/>
        </w:rPr>
        <w:pict>
          <v:shapetype id="_x0000_t32" coordsize="21600,21600" o:spt="32" o:oned="t" path="m,l21600,21600e" filled="f">
            <v:path arrowok="t" fillok="f" o:connecttype="none"/>
            <o:lock v:ext="edit" shapetype="t"/>
          </v:shapetype>
          <v:shape id="_x0000_s1071" type="#_x0000_t32" style="position:absolute;left:0;text-align:left;margin-left:191.75pt;margin-top:18.6pt;width:.05pt;height:216.6pt;z-index:251690496" o:connectortype="straight" strokecolor="black [3213]" strokeweight="3pt">
            <v:shadow type="perspective" color="#7f7f7f [1601]" opacity=".5" offset="1pt" offset2="-1pt"/>
          </v:shape>
        </w:pict>
      </w:r>
    </w:p>
    <w:p w:rsidR="00B8688A" w:rsidRPr="00D71548" w:rsidRDefault="00141504" w:rsidP="00B8688A">
      <w:pPr>
        <w:pStyle w:val="ListParagraph"/>
        <w:spacing w:line="360" w:lineRule="auto"/>
        <w:jc w:val="center"/>
        <w:rPr>
          <w:rFonts w:ascii="Tahoma" w:hAnsi="Tahoma" w:cs="Tahoma"/>
          <w:b/>
        </w:rPr>
      </w:pPr>
      <w:r>
        <w:rPr>
          <w:rFonts w:ascii="Tahoma" w:hAnsi="Tahoma" w:cs="Tahoma"/>
          <w:b/>
          <w:noProof/>
        </w:rPr>
        <w:pict>
          <v:shape id="_x0000_s1074" type="#_x0000_t32" style="position:absolute;left:0;text-align:left;margin-left:44.7pt;margin-top:8.1pt;width:0;height:29.25pt;z-index:251693568" o:connectortype="straight"/>
        </w:pict>
      </w:r>
      <w:r>
        <w:rPr>
          <w:rFonts w:ascii="Tahoma" w:hAnsi="Tahoma" w:cs="Tahoma"/>
          <w:b/>
          <w:noProof/>
        </w:rPr>
        <w:pict>
          <v:shape id="_x0000_s1073" type="#_x0000_t32" style="position:absolute;left:0;text-align:left;margin-left:354.95pt;margin-top:7.9pt;width:0;height:29.25pt;z-index:251692544" o:connectortype="straight"/>
        </w:pict>
      </w:r>
      <w:r>
        <w:rPr>
          <w:rFonts w:ascii="Tahoma" w:hAnsi="Tahoma" w:cs="Tahoma"/>
          <w:b/>
          <w:noProof/>
        </w:rPr>
        <w:pict>
          <v:shape id="_x0000_s1072" type="#_x0000_t32" style="position:absolute;left:0;text-align:left;margin-left:44.7pt;margin-top:7.9pt;width:310.25pt;height:0;z-index:251691520" o:connectortype="straight"/>
        </w:pict>
      </w:r>
    </w:p>
    <w:p w:rsidR="00B8688A" w:rsidRPr="00D71548" w:rsidRDefault="00141504" w:rsidP="00B8688A">
      <w:pPr>
        <w:pStyle w:val="ListParagraph"/>
        <w:spacing w:line="360" w:lineRule="auto"/>
        <w:jc w:val="center"/>
        <w:rPr>
          <w:rFonts w:ascii="Tahoma" w:hAnsi="Tahoma" w:cs="Tahoma"/>
          <w:b/>
        </w:rPr>
      </w:pPr>
      <w:r>
        <w:rPr>
          <w:rFonts w:ascii="Tahoma" w:hAnsi="Tahoma" w:cs="Tahoma"/>
          <w:b/>
          <w:noProof/>
        </w:rPr>
        <w:pict>
          <v:rect id="_x0000_s1076" style="position:absolute;left:0;text-align:left;margin-left:-6.15pt;margin-top:15.4pt;width:98.35pt;height:55.35pt;z-index:251695616" fillcolor="white [3201]" strokecolor="black [3200]" strokeweight="2.5pt">
            <v:shadow color="#868686"/>
            <v:textbox style="mso-next-textbox:#_x0000_s1076">
              <w:txbxContent>
                <w:p w:rsidR="00141504" w:rsidRPr="00BD778A" w:rsidRDefault="00141504" w:rsidP="00B8688A">
                  <w:pPr>
                    <w:jc w:val="center"/>
                    <w:rPr>
                      <w:b/>
                      <w:sz w:val="20"/>
                    </w:rPr>
                  </w:pPr>
                  <w:r w:rsidRPr="00BD778A">
                    <w:rPr>
                      <w:b/>
                      <w:sz w:val="20"/>
                    </w:rPr>
                    <w:t>JABATAN FUNGSIONAL</w:t>
                  </w:r>
                </w:p>
              </w:txbxContent>
            </v:textbox>
          </v:rect>
        </w:pict>
      </w:r>
      <w:r>
        <w:rPr>
          <w:rFonts w:ascii="Tahoma" w:hAnsi="Tahoma" w:cs="Tahoma"/>
          <w:b/>
          <w:noProof/>
        </w:rPr>
        <w:pict>
          <v:rect id="_x0000_s1075" style="position:absolute;left:0;text-align:left;margin-left:265.55pt;margin-top:15.4pt;width:173.35pt;height:48.55pt;z-index:251694592" fillcolor="white [3201]" strokecolor="black [3200]" strokeweight="2.5pt">
            <v:shadow color="#868686"/>
            <v:textbox style="mso-next-textbox:#_x0000_s1075">
              <w:txbxContent>
                <w:p w:rsidR="00141504" w:rsidRDefault="00141504" w:rsidP="00B8688A">
                  <w:pPr>
                    <w:spacing w:line="360" w:lineRule="auto"/>
                    <w:jc w:val="center"/>
                    <w:rPr>
                      <w:rFonts w:ascii="Britannic Bold" w:hAnsi="Britannic Bold"/>
                      <w:b/>
                      <w:sz w:val="20"/>
                      <w:szCs w:val="20"/>
                      <w:u w:val="single"/>
                      <w:lang w:val="id-ID"/>
                    </w:rPr>
                  </w:pPr>
                  <w:r w:rsidRPr="00BD778A">
                    <w:rPr>
                      <w:rFonts w:ascii="Britannic Bold" w:hAnsi="Britannic Bold"/>
                      <w:b/>
                      <w:sz w:val="20"/>
                      <w:szCs w:val="20"/>
                      <w:u w:val="single"/>
                    </w:rPr>
                    <w:t>S E K C A M</w:t>
                  </w:r>
                </w:p>
                <w:p w:rsidR="00141504" w:rsidRPr="00081BC6" w:rsidRDefault="00141504" w:rsidP="00B8688A">
                  <w:pPr>
                    <w:spacing w:line="360" w:lineRule="auto"/>
                    <w:jc w:val="center"/>
                    <w:rPr>
                      <w:sz w:val="20"/>
                    </w:rPr>
                  </w:pPr>
                  <w:r>
                    <w:rPr>
                      <w:sz w:val="20"/>
                    </w:rPr>
                    <w:t>HARDIANUS, SIP</w:t>
                  </w:r>
                </w:p>
                <w:p w:rsidR="00141504" w:rsidRPr="00A432D8" w:rsidRDefault="00141504" w:rsidP="00B8688A">
                  <w:pPr>
                    <w:spacing w:line="360" w:lineRule="auto"/>
                    <w:jc w:val="center"/>
                    <w:rPr>
                      <w:rFonts w:ascii="Britannic Bold" w:hAnsi="Britannic Bold"/>
                      <w:b/>
                      <w:sz w:val="20"/>
                      <w:szCs w:val="20"/>
                      <w:u w:val="single"/>
                      <w:lang w:val="id-ID"/>
                    </w:rPr>
                  </w:pPr>
                </w:p>
                <w:p w:rsidR="00141504" w:rsidRPr="00A432D8" w:rsidRDefault="00141504" w:rsidP="00B8688A">
                  <w:pPr>
                    <w:spacing w:line="360" w:lineRule="auto"/>
                    <w:jc w:val="center"/>
                    <w:rPr>
                      <w:rFonts w:ascii="Britannic Bold" w:hAnsi="Britannic Bold"/>
                      <w:b/>
                      <w:sz w:val="20"/>
                      <w:szCs w:val="20"/>
                      <w:u w:val="single"/>
                      <w:lang w:val="id-ID"/>
                    </w:rPr>
                  </w:pPr>
                </w:p>
                <w:p w:rsidR="00141504" w:rsidRPr="000814C8" w:rsidRDefault="00141504" w:rsidP="00B8688A">
                  <w:pPr>
                    <w:spacing w:line="360" w:lineRule="auto"/>
                    <w:jc w:val="center"/>
                    <w:rPr>
                      <w:rFonts w:ascii="Britannic Bold" w:hAnsi="Britannic Bold"/>
                      <w:b/>
                      <w:sz w:val="20"/>
                      <w:szCs w:val="20"/>
                      <w:u w:val="single"/>
                      <w:lang w:val="id-ID"/>
                    </w:rPr>
                  </w:pPr>
                  <w:r>
                    <w:rPr>
                      <w:rFonts w:ascii="Britannic Bold" w:hAnsi="Britannic Bold"/>
                      <w:b/>
                      <w:sz w:val="20"/>
                      <w:szCs w:val="20"/>
                      <w:u w:val="single"/>
                      <w:lang w:val="id-ID"/>
                    </w:rPr>
                    <w:t>re</w:t>
                  </w:r>
                </w:p>
                <w:p w:rsidR="00141504" w:rsidRPr="00211897" w:rsidRDefault="00141504" w:rsidP="00B8688A">
                  <w:pPr>
                    <w:spacing w:line="360" w:lineRule="auto"/>
                    <w:jc w:val="center"/>
                    <w:rPr>
                      <w:sz w:val="20"/>
                      <w:szCs w:val="20"/>
                      <w:lang w:val="id-ID"/>
                    </w:rPr>
                  </w:pPr>
                  <w:r>
                    <w:rPr>
                      <w:sz w:val="20"/>
                      <w:szCs w:val="20"/>
                      <w:lang w:val="id-ID"/>
                    </w:rPr>
                    <w:t>REZA KHADAFI, S.STP, M.PA</w:t>
                  </w:r>
                </w:p>
              </w:txbxContent>
            </v:textbox>
          </v:rect>
        </w:pict>
      </w:r>
    </w:p>
    <w:p w:rsidR="00B8688A" w:rsidRPr="00D71548" w:rsidRDefault="00B8688A" w:rsidP="00B8688A">
      <w:pPr>
        <w:pStyle w:val="ListParagraph"/>
        <w:spacing w:line="360" w:lineRule="auto"/>
        <w:jc w:val="center"/>
        <w:rPr>
          <w:rFonts w:ascii="Tahoma" w:hAnsi="Tahoma" w:cs="Tahoma"/>
          <w:b/>
        </w:rPr>
      </w:pPr>
    </w:p>
    <w:p w:rsidR="00B8688A" w:rsidRPr="00D71548" w:rsidRDefault="00141504" w:rsidP="00B8688A">
      <w:pPr>
        <w:pStyle w:val="ListParagraph"/>
        <w:spacing w:line="360" w:lineRule="auto"/>
        <w:jc w:val="center"/>
        <w:rPr>
          <w:rFonts w:ascii="Tahoma" w:hAnsi="Tahoma" w:cs="Tahoma"/>
          <w:b/>
        </w:rPr>
      </w:pPr>
      <w:r>
        <w:rPr>
          <w:rFonts w:ascii="Tahoma" w:hAnsi="Tahoma" w:cs="Tahoma"/>
          <w:b/>
          <w:noProof/>
        </w:rPr>
        <w:pict>
          <v:shape id="_x0000_s1086" type="#_x0000_t32" style="position:absolute;left:0;text-align:left;margin-left:349.45pt;margin-top:18.05pt;width:.05pt;height:28.15pt;z-index:251702784" o:connectortype="straight"/>
        </w:pict>
      </w:r>
    </w:p>
    <w:p w:rsidR="00B8688A" w:rsidRPr="00D71548" w:rsidRDefault="00B8688A" w:rsidP="00B8688A">
      <w:pPr>
        <w:pStyle w:val="ListParagraph"/>
        <w:spacing w:line="360" w:lineRule="auto"/>
        <w:jc w:val="center"/>
        <w:rPr>
          <w:rFonts w:ascii="Tahoma" w:hAnsi="Tahoma" w:cs="Tahoma"/>
          <w:b/>
        </w:rPr>
      </w:pPr>
    </w:p>
    <w:p w:rsidR="00B8688A" w:rsidRPr="00D71548" w:rsidRDefault="00141504" w:rsidP="00B8688A">
      <w:pPr>
        <w:pStyle w:val="ListParagraph"/>
        <w:spacing w:line="360" w:lineRule="auto"/>
        <w:jc w:val="center"/>
        <w:rPr>
          <w:rFonts w:ascii="Tahoma" w:hAnsi="Tahoma" w:cs="Tahoma"/>
          <w:b/>
        </w:rPr>
      </w:pPr>
      <w:r>
        <w:rPr>
          <w:rFonts w:ascii="Tahoma" w:hAnsi="Tahoma" w:cs="Tahoma"/>
          <w:b/>
          <w:noProof/>
        </w:rPr>
        <w:pict>
          <v:shape id="_x0000_s1054" type="#_x0000_t32" style="position:absolute;left:0;text-align:left;margin-left:246.9pt;margin-top:2.75pt;width:199.9pt;height:1.2pt;flip:y;z-index:251673088" o:connectortype="straight"/>
        </w:pict>
      </w:r>
      <w:r>
        <w:rPr>
          <w:rFonts w:ascii="Tahoma" w:hAnsi="Tahoma" w:cs="Tahoma"/>
          <w:b/>
          <w:noProof/>
        </w:rPr>
        <w:pict>
          <v:shape id="_x0000_s1055" type="#_x0000_t32" style="position:absolute;left:0;text-align:left;margin-left:246.9pt;margin-top:3.9pt;width:0;height:27pt;z-index:251674112" o:connectortype="straight"/>
        </w:pict>
      </w:r>
      <w:r>
        <w:rPr>
          <w:rFonts w:ascii="Tahoma" w:hAnsi="Tahoma" w:cs="Tahoma"/>
          <w:b/>
          <w:noProof/>
        </w:rPr>
        <w:pict>
          <v:shape id="_x0000_s1078" type="#_x0000_t32" style="position:absolute;left:0;text-align:left;margin-left:446.8pt;margin-top:2.75pt;width:0;height:28.15pt;z-index:251697664" o:connectortype="straight"/>
        </w:pict>
      </w:r>
    </w:p>
    <w:p w:rsidR="00B8688A" w:rsidRPr="00D71548" w:rsidRDefault="00141504" w:rsidP="00C04636">
      <w:pPr>
        <w:pStyle w:val="ListParagraph"/>
        <w:tabs>
          <w:tab w:val="center" w:pos="4694"/>
          <w:tab w:val="left" w:pos="6353"/>
        </w:tabs>
        <w:spacing w:line="360" w:lineRule="auto"/>
        <w:rPr>
          <w:rFonts w:ascii="Tahoma" w:hAnsi="Tahoma" w:cs="Tahoma"/>
          <w:b/>
        </w:rPr>
      </w:pPr>
      <w:r>
        <w:rPr>
          <w:rFonts w:ascii="Tahoma" w:hAnsi="Tahoma" w:cs="Tahoma"/>
          <w:b/>
          <w:noProof/>
        </w:rPr>
        <w:pict>
          <v:rect id="_x0000_s1058" style="position:absolute;left:0;text-align:left;margin-left:206.25pt;margin-top:9.15pt;width:84.7pt;height:53.7pt;z-index:251677184" fillcolor="white [3201]" strokecolor="black [3200]" strokeweight="2.5pt">
            <v:shadow color="#868686"/>
            <v:textbox style="mso-next-textbox:#_x0000_s1058">
              <w:txbxContent>
                <w:p w:rsidR="00141504" w:rsidRPr="002942DB" w:rsidRDefault="00141504" w:rsidP="00D71548">
                  <w:pPr>
                    <w:spacing w:before="0"/>
                    <w:jc w:val="center"/>
                    <w:rPr>
                      <w:b/>
                      <w:sz w:val="14"/>
                      <w:szCs w:val="14"/>
                      <w:u w:val="single"/>
                      <w:lang w:val="id-ID"/>
                    </w:rPr>
                  </w:pPr>
                  <w:r w:rsidRPr="00BD778A">
                    <w:rPr>
                      <w:b/>
                      <w:sz w:val="14"/>
                      <w:szCs w:val="14"/>
                    </w:rPr>
                    <w:t xml:space="preserve">KASUBAG </w:t>
                  </w:r>
                  <w:r>
                    <w:rPr>
                      <w:b/>
                      <w:sz w:val="14"/>
                      <w:szCs w:val="14"/>
                    </w:rPr>
                    <w:t xml:space="preserve">PROGRAM DAN  KEUANGAN </w:t>
                  </w:r>
                </w:p>
                <w:p w:rsidR="00141504" w:rsidRPr="00773E3F" w:rsidRDefault="00141504" w:rsidP="00B8688A">
                  <w:pPr>
                    <w:jc w:val="center"/>
                    <w:rPr>
                      <w:sz w:val="14"/>
                      <w:szCs w:val="14"/>
                    </w:rPr>
                  </w:pPr>
                  <w:r>
                    <w:rPr>
                      <w:sz w:val="14"/>
                      <w:szCs w:val="14"/>
                    </w:rPr>
                    <w:t>RITA SUSANTI, S.KM</w:t>
                  </w:r>
                </w:p>
              </w:txbxContent>
            </v:textbox>
          </v:rect>
        </w:pict>
      </w:r>
      <w:r>
        <w:rPr>
          <w:rFonts w:ascii="Tahoma" w:hAnsi="Tahoma" w:cs="Tahoma"/>
          <w:b/>
          <w:noProof/>
        </w:rPr>
        <w:pict>
          <v:rect id="_x0000_s1056" style="position:absolute;left:0;text-align:left;margin-left:401.05pt;margin-top:9.15pt;width:83.05pt;height:53.7pt;z-index:-251641344" fillcolor="white [3201]" strokecolor="black [3200]" strokeweight="2.5pt">
            <v:shadow color="#868686"/>
            <v:textbox style="mso-next-textbox:#_x0000_s1056">
              <w:txbxContent>
                <w:p w:rsidR="00141504" w:rsidRPr="002942DB" w:rsidRDefault="00141504" w:rsidP="00D71548">
                  <w:pPr>
                    <w:jc w:val="center"/>
                    <w:rPr>
                      <w:b/>
                      <w:sz w:val="14"/>
                      <w:szCs w:val="14"/>
                      <w:u w:val="single"/>
                      <w:lang w:val="id-ID"/>
                    </w:rPr>
                  </w:pPr>
                  <w:r w:rsidRPr="00BD778A">
                    <w:rPr>
                      <w:b/>
                      <w:sz w:val="14"/>
                      <w:szCs w:val="14"/>
                    </w:rPr>
                    <w:t>KASUBAG UMUM</w:t>
                  </w:r>
                  <w:r w:rsidRPr="00BD778A">
                    <w:rPr>
                      <w:b/>
                      <w:sz w:val="14"/>
                      <w:szCs w:val="14"/>
                      <w:u w:val="single"/>
                    </w:rPr>
                    <w:t xml:space="preserve"> </w:t>
                  </w:r>
                  <w:r w:rsidRPr="00BD778A">
                    <w:rPr>
                      <w:b/>
                      <w:sz w:val="14"/>
                      <w:szCs w:val="14"/>
                    </w:rPr>
                    <w:t>DAN</w:t>
                  </w:r>
                  <w:r>
                    <w:rPr>
                      <w:b/>
                      <w:sz w:val="14"/>
                      <w:szCs w:val="14"/>
                    </w:rPr>
                    <w:t xml:space="preserve"> </w:t>
                  </w:r>
                  <w:r>
                    <w:rPr>
                      <w:b/>
                      <w:sz w:val="14"/>
                      <w:szCs w:val="14"/>
                      <w:u w:val="single"/>
                    </w:rPr>
                    <w:t>KEPEGAWAIAN</w:t>
                  </w:r>
                </w:p>
                <w:p w:rsidR="00141504" w:rsidRPr="00BD778A" w:rsidRDefault="00141504" w:rsidP="00B8688A">
                  <w:pPr>
                    <w:jc w:val="center"/>
                    <w:rPr>
                      <w:sz w:val="14"/>
                      <w:szCs w:val="14"/>
                    </w:rPr>
                  </w:pPr>
                  <w:r w:rsidRPr="00BD778A">
                    <w:rPr>
                      <w:sz w:val="14"/>
                      <w:szCs w:val="14"/>
                    </w:rPr>
                    <w:t>G.A.K. YUNARTI, SE</w:t>
                  </w:r>
                </w:p>
              </w:txbxContent>
            </v:textbox>
          </v:rect>
        </w:pict>
      </w:r>
      <w:r w:rsidR="00C04636">
        <w:rPr>
          <w:rFonts w:ascii="Tahoma" w:hAnsi="Tahoma" w:cs="Tahoma"/>
          <w:b/>
        </w:rPr>
        <w:tab/>
      </w:r>
      <w:r w:rsidR="00C04636">
        <w:rPr>
          <w:rFonts w:ascii="Tahoma" w:hAnsi="Tahoma" w:cs="Tahoma"/>
          <w:b/>
        </w:rPr>
        <w:tab/>
      </w:r>
    </w:p>
    <w:p w:rsidR="00B8688A" w:rsidRPr="00D71548" w:rsidRDefault="00B8688A" w:rsidP="00B8688A">
      <w:pPr>
        <w:pStyle w:val="ListParagraph"/>
        <w:spacing w:line="360" w:lineRule="auto"/>
        <w:jc w:val="center"/>
        <w:rPr>
          <w:rFonts w:ascii="Tahoma" w:hAnsi="Tahoma" w:cs="Tahoma"/>
          <w:b/>
        </w:rPr>
      </w:pPr>
    </w:p>
    <w:p w:rsidR="00B8688A" w:rsidRPr="00D71548" w:rsidRDefault="00B8688A" w:rsidP="00B8688A">
      <w:pPr>
        <w:pStyle w:val="ListParagraph"/>
        <w:spacing w:line="360" w:lineRule="auto"/>
        <w:jc w:val="center"/>
        <w:rPr>
          <w:rFonts w:ascii="Tahoma" w:hAnsi="Tahoma" w:cs="Tahoma"/>
          <w:b/>
        </w:rPr>
      </w:pPr>
    </w:p>
    <w:p w:rsidR="00B8688A" w:rsidRPr="00D71548" w:rsidRDefault="00141504" w:rsidP="00B8688A">
      <w:pPr>
        <w:pStyle w:val="ListParagraph"/>
        <w:spacing w:line="360" w:lineRule="auto"/>
        <w:jc w:val="center"/>
        <w:rPr>
          <w:rFonts w:ascii="Tahoma" w:hAnsi="Tahoma" w:cs="Tahoma"/>
          <w:b/>
        </w:rPr>
      </w:pPr>
      <w:r>
        <w:rPr>
          <w:rFonts w:ascii="Tahoma" w:hAnsi="Tahoma" w:cs="Tahoma"/>
          <w:b/>
          <w:noProof/>
        </w:rPr>
        <w:pict>
          <v:shape id="_x0000_s1060" type="#_x0000_t32" style="position:absolute;left:0;text-align:left;margin-left:-6.15pt;margin-top:19pt;width:0;height:26.25pt;z-index:251679232" o:connectortype="straight"/>
        </w:pict>
      </w:r>
      <w:r>
        <w:rPr>
          <w:rFonts w:ascii="Tahoma" w:hAnsi="Tahoma" w:cs="Tahoma"/>
          <w:b/>
          <w:noProof/>
        </w:rPr>
        <w:pict>
          <v:shape id="_x0000_s1064" type="#_x0000_t32" style="position:absolute;left:0;text-align:left;margin-left:98.7pt;margin-top:17.95pt;width:0;height:26.25pt;z-index:251683328" o:connectortype="straight"/>
        </w:pict>
      </w:r>
      <w:r>
        <w:rPr>
          <w:rFonts w:ascii="Tahoma" w:hAnsi="Tahoma" w:cs="Tahoma"/>
          <w:b/>
          <w:noProof/>
        </w:rPr>
        <w:pict>
          <v:shape id="_x0000_s1063" type="#_x0000_t32" style="position:absolute;left:0;text-align:left;margin-left:191.8pt;margin-top:19pt;width:0;height:26.25pt;z-index:251682304" o:connectortype="straight"/>
        </w:pict>
      </w:r>
      <w:r>
        <w:rPr>
          <w:rFonts w:ascii="Tahoma" w:hAnsi="Tahoma" w:cs="Tahoma"/>
          <w:b/>
          <w:noProof/>
        </w:rPr>
        <w:pict>
          <v:shape id="_x0000_s1062" type="#_x0000_t32" style="position:absolute;left:0;text-align:left;margin-left:285.9pt;margin-top:17.95pt;width:0;height:26.25pt;z-index:251681280" o:connectortype="straight"/>
        </w:pict>
      </w:r>
      <w:r>
        <w:rPr>
          <w:rFonts w:ascii="Tahoma" w:hAnsi="Tahoma" w:cs="Tahoma"/>
          <w:b/>
          <w:noProof/>
        </w:rPr>
        <w:pict>
          <v:shape id="_x0000_s1061" type="#_x0000_t32" style="position:absolute;left:0;text-align:left;margin-left:372.7pt;margin-top:17.95pt;width:0;height:26.25pt;z-index:251680256" o:connectortype="straight"/>
        </w:pict>
      </w:r>
      <w:r>
        <w:rPr>
          <w:rFonts w:ascii="Tahoma" w:hAnsi="Tahoma" w:cs="Tahoma"/>
          <w:b/>
          <w:noProof/>
        </w:rPr>
        <w:pict>
          <v:shape id="_x0000_s1059" type="#_x0000_t32" style="position:absolute;left:0;text-align:left;margin-left:-5.2pt;margin-top:17.95pt;width:377.9pt;height:0;z-index:251678208" o:connectortype="straight"/>
        </w:pict>
      </w:r>
    </w:p>
    <w:p w:rsidR="00797EC8" w:rsidRPr="00D71548" w:rsidRDefault="00797EC8" w:rsidP="00B8688A">
      <w:pPr>
        <w:pStyle w:val="ListParagraph"/>
        <w:spacing w:line="360" w:lineRule="auto"/>
        <w:jc w:val="center"/>
        <w:rPr>
          <w:rFonts w:ascii="Tahoma" w:hAnsi="Tahoma" w:cs="Tahoma"/>
          <w:b/>
        </w:rPr>
      </w:pPr>
    </w:p>
    <w:p w:rsidR="00B8688A" w:rsidRPr="00590845" w:rsidRDefault="00141504" w:rsidP="00590845">
      <w:pPr>
        <w:spacing w:line="360" w:lineRule="auto"/>
        <w:ind w:left="709" w:hanging="709"/>
        <w:jc w:val="both"/>
        <w:rPr>
          <w:rFonts w:ascii="Tahoma" w:hAnsi="Tahoma" w:cs="Tahoma"/>
          <w:b/>
        </w:rPr>
      </w:pPr>
      <w:r>
        <w:rPr>
          <w:rFonts w:ascii="Tahoma" w:hAnsi="Tahoma" w:cs="Tahoma"/>
          <w:b/>
          <w:noProof/>
        </w:rPr>
        <w:pict>
          <v:rect id="_x0000_s1067" style="position:absolute;left:0;text-align:left;margin-left:-41.95pt;margin-top:1.8pt;width:86.65pt;height:59.85pt;z-index:251686400" fillcolor="white [3201]" strokecolor="black [3200]" strokeweight="2.5pt">
            <v:shadow color="#868686"/>
            <v:textbox style="mso-next-textbox:#_x0000_s1067">
              <w:txbxContent>
                <w:p w:rsidR="00141504" w:rsidRPr="002942DB" w:rsidRDefault="00141504" w:rsidP="00A018A4">
                  <w:pPr>
                    <w:jc w:val="center"/>
                    <w:rPr>
                      <w:b/>
                      <w:sz w:val="14"/>
                      <w:szCs w:val="14"/>
                      <w:u w:val="single"/>
                      <w:lang w:val="id-ID"/>
                    </w:rPr>
                  </w:pPr>
                  <w:r w:rsidRPr="00BD778A">
                    <w:rPr>
                      <w:b/>
                      <w:sz w:val="14"/>
                      <w:szCs w:val="14"/>
                    </w:rPr>
                    <w:t xml:space="preserve">KASI </w:t>
                  </w:r>
                  <w:r>
                    <w:rPr>
                      <w:b/>
                      <w:sz w:val="14"/>
                      <w:szCs w:val="14"/>
                      <w:u w:val="single"/>
                    </w:rPr>
                    <w:t>PEMERINTAHAN</w:t>
                  </w:r>
                </w:p>
                <w:p w:rsidR="00141504" w:rsidRPr="00BD778A" w:rsidRDefault="00141504" w:rsidP="00B8688A">
                  <w:pPr>
                    <w:jc w:val="center"/>
                    <w:rPr>
                      <w:sz w:val="14"/>
                      <w:szCs w:val="14"/>
                    </w:rPr>
                  </w:pPr>
                  <w:r>
                    <w:rPr>
                      <w:sz w:val="14"/>
                      <w:szCs w:val="14"/>
                    </w:rPr>
                    <w:t>RASMAN APANDI,S.Pd, M.H</w:t>
                  </w:r>
                </w:p>
                <w:p w:rsidR="00141504" w:rsidRPr="00BD778A" w:rsidRDefault="00141504" w:rsidP="00B8688A">
                  <w:pPr>
                    <w:rPr>
                      <w:sz w:val="14"/>
                      <w:szCs w:val="14"/>
                    </w:rPr>
                  </w:pPr>
                </w:p>
              </w:txbxContent>
            </v:textbox>
          </v:rect>
        </w:pict>
      </w:r>
      <w:r>
        <w:rPr>
          <w:rFonts w:ascii="Tahoma" w:hAnsi="Tahoma" w:cs="Tahoma"/>
          <w:b/>
          <w:noProof/>
        </w:rPr>
        <w:pict>
          <v:rect id="_x0000_s1068" style="position:absolute;left:0;text-align:left;margin-left:53.15pt;margin-top:1.8pt;width:88.25pt;height:59.85pt;z-index:251687424" fillcolor="white [3201]" strokecolor="black [3200]" strokeweight="2.5pt">
            <v:shadow color="#868686"/>
            <v:textbox style="mso-next-textbox:#_x0000_s1068">
              <w:txbxContent>
                <w:p w:rsidR="00141504" w:rsidRPr="002942DB" w:rsidRDefault="00141504" w:rsidP="00A018A4">
                  <w:pPr>
                    <w:jc w:val="center"/>
                    <w:rPr>
                      <w:b/>
                      <w:sz w:val="14"/>
                      <w:szCs w:val="14"/>
                      <w:lang w:val="id-ID"/>
                    </w:rPr>
                  </w:pPr>
                  <w:r w:rsidRPr="00BD778A">
                    <w:rPr>
                      <w:b/>
                      <w:sz w:val="14"/>
                      <w:szCs w:val="14"/>
                    </w:rPr>
                    <w:t xml:space="preserve">KASI KEAMANAN </w:t>
                  </w:r>
                  <w:r w:rsidRPr="00BD778A">
                    <w:rPr>
                      <w:b/>
                      <w:sz w:val="14"/>
                      <w:szCs w:val="14"/>
                      <w:u w:val="single"/>
                    </w:rPr>
                    <w:t>DAN KETERTIBAN</w:t>
                  </w:r>
                </w:p>
                <w:p w:rsidR="00141504" w:rsidRPr="00BD778A" w:rsidRDefault="00141504" w:rsidP="00B8688A">
                  <w:pPr>
                    <w:jc w:val="center"/>
                    <w:rPr>
                      <w:sz w:val="14"/>
                      <w:szCs w:val="14"/>
                    </w:rPr>
                  </w:pPr>
                  <w:r>
                    <w:rPr>
                      <w:sz w:val="14"/>
                      <w:szCs w:val="14"/>
                    </w:rPr>
                    <w:t>JAMIL, SH. MH</w:t>
                  </w:r>
                </w:p>
              </w:txbxContent>
            </v:textbox>
          </v:rect>
        </w:pict>
      </w:r>
      <w:r>
        <w:rPr>
          <w:rFonts w:ascii="Tahoma" w:hAnsi="Tahoma" w:cs="Tahoma"/>
          <w:b/>
          <w:noProof/>
        </w:rPr>
        <w:pict>
          <v:rect id="_x0000_s1069" style="position:absolute;left:0;text-align:left;margin-left:149.75pt;margin-top:.75pt;width:80.2pt;height:60.9pt;z-index:251688448" fillcolor="white [3201]" strokecolor="black [3200]" strokeweight="2.5pt">
            <v:shadow color="#868686"/>
            <v:textbox style="mso-next-textbox:#_x0000_s1069">
              <w:txbxContent>
                <w:p w:rsidR="00141504" w:rsidRPr="002942DB" w:rsidRDefault="00141504" w:rsidP="00A018A4">
                  <w:pPr>
                    <w:jc w:val="center"/>
                    <w:rPr>
                      <w:b/>
                      <w:sz w:val="14"/>
                      <w:szCs w:val="14"/>
                      <w:u w:val="single"/>
                      <w:lang w:val="id-ID"/>
                    </w:rPr>
                  </w:pPr>
                  <w:r w:rsidRPr="00BD778A">
                    <w:rPr>
                      <w:b/>
                      <w:sz w:val="14"/>
                      <w:szCs w:val="14"/>
                    </w:rPr>
                    <w:t>KASI PELAYANAN</w:t>
                  </w:r>
                  <w:r>
                    <w:rPr>
                      <w:b/>
                      <w:sz w:val="14"/>
                      <w:szCs w:val="14"/>
                      <w:u w:val="single"/>
                    </w:rPr>
                    <w:t xml:space="preserve"> UMUM</w:t>
                  </w:r>
                </w:p>
                <w:p w:rsidR="00141504" w:rsidRPr="00BD778A" w:rsidRDefault="00141504" w:rsidP="00B8688A">
                  <w:pPr>
                    <w:jc w:val="center"/>
                    <w:rPr>
                      <w:sz w:val="14"/>
                      <w:szCs w:val="14"/>
                    </w:rPr>
                  </w:pPr>
                  <w:r w:rsidRPr="00BD778A">
                    <w:rPr>
                      <w:sz w:val="14"/>
                      <w:szCs w:val="14"/>
                    </w:rPr>
                    <w:t>HERAWATI, SE</w:t>
                  </w:r>
                </w:p>
                <w:p w:rsidR="00141504" w:rsidRDefault="00141504" w:rsidP="00B8688A"/>
                <w:p w:rsidR="00141504" w:rsidRDefault="00141504" w:rsidP="00B8688A"/>
              </w:txbxContent>
            </v:textbox>
          </v:rect>
        </w:pict>
      </w:r>
      <w:r>
        <w:rPr>
          <w:rFonts w:ascii="Tahoma" w:hAnsi="Tahoma" w:cs="Tahoma"/>
          <w:b/>
          <w:noProof/>
        </w:rPr>
        <w:pict>
          <v:rect id="_x0000_s1065" style="position:absolute;left:0;text-align:left;margin-left:326.3pt;margin-top:.75pt;width:95.25pt;height:60.9pt;z-index:251684352" fillcolor="white [3201]" strokecolor="black [3200]" strokeweight="2.5pt">
            <v:shadow color="#868686"/>
            <v:textbox style="mso-next-textbox:#_x0000_s1065">
              <w:txbxContent>
                <w:p w:rsidR="00141504" w:rsidRDefault="00141504" w:rsidP="00A018A4">
                  <w:pPr>
                    <w:jc w:val="center"/>
                    <w:rPr>
                      <w:b/>
                      <w:sz w:val="14"/>
                      <w:szCs w:val="14"/>
                      <w:u w:val="single"/>
                      <w:lang w:val="id-ID"/>
                    </w:rPr>
                  </w:pPr>
                  <w:r w:rsidRPr="00BD778A">
                    <w:rPr>
                      <w:b/>
                      <w:sz w:val="14"/>
                      <w:szCs w:val="14"/>
                    </w:rPr>
                    <w:t xml:space="preserve">KASI PEMBANGUNAN DAN PEMBERDAYAAN </w:t>
                  </w:r>
                  <w:r w:rsidRPr="00BD778A">
                    <w:rPr>
                      <w:b/>
                      <w:sz w:val="14"/>
                      <w:szCs w:val="14"/>
                      <w:u w:val="single"/>
                    </w:rPr>
                    <w:t>MASYRAKAT</w:t>
                  </w:r>
                </w:p>
                <w:p w:rsidR="00141504" w:rsidRPr="00166DE5" w:rsidRDefault="00141504" w:rsidP="00B8688A">
                  <w:pPr>
                    <w:spacing w:line="480" w:lineRule="auto"/>
                    <w:jc w:val="center"/>
                    <w:rPr>
                      <w:sz w:val="14"/>
                      <w:szCs w:val="14"/>
                    </w:rPr>
                  </w:pPr>
                  <w:r>
                    <w:rPr>
                      <w:sz w:val="14"/>
                      <w:szCs w:val="14"/>
                    </w:rPr>
                    <w:t>NURITA, SE</w:t>
                  </w:r>
                </w:p>
                <w:p w:rsidR="00141504" w:rsidRPr="001B581A" w:rsidRDefault="00141504" w:rsidP="00B8688A">
                  <w:pPr>
                    <w:rPr>
                      <w:lang w:val="id-ID"/>
                    </w:rPr>
                  </w:pPr>
                </w:p>
                <w:p w:rsidR="00141504" w:rsidRDefault="00141504" w:rsidP="00B8688A"/>
              </w:txbxContent>
            </v:textbox>
          </v:rect>
        </w:pict>
      </w:r>
      <w:r>
        <w:rPr>
          <w:rFonts w:ascii="Tahoma" w:hAnsi="Tahoma" w:cs="Tahoma"/>
          <w:b/>
          <w:noProof/>
        </w:rPr>
        <w:pict>
          <v:rect id="_x0000_s1066" style="position:absolute;left:0;text-align:left;margin-left:239.45pt;margin-top:.75pt;width:80.9pt;height:60.9pt;z-index:251685376" fillcolor="white [3201]" strokecolor="black [3200]" strokeweight="2.5pt">
            <v:shadow color="#868686"/>
            <v:textbox style="mso-next-textbox:#_x0000_s1066">
              <w:txbxContent>
                <w:p w:rsidR="00141504" w:rsidRPr="00BD778A" w:rsidRDefault="00141504" w:rsidP="00A018A4">
                  <w:pPr>
                    <w:jc w:val="center"/>
                    <w:rPr>
                      <w:b/>
                      <w:sz w:val="14"/>
                      <w:szCs w:val="14"/>
                      <w:u w:val="single"/>
                    </w:rPr>
                  </w:pPr>
                  <w:r w:rsidRPr="00BD778A">
                    <w:rPr>
                      <w:b/>
                      <w:sz w:val="14"/>
                      <w:szCs w:val="14"/>
                    </w:rPr>
                    <w:t>KASI KESEJAHTERAAN</w:t>
                  </w:r>
                  <w:r w:rsidRPr="00BD778A">
                    <w:rPr>
                      <w:b/>
                      <w:sz w:val="14"/>
                      <w:szCs w:val="14"/>
                      <w:u w:val="single"/>
                    </w:rPr>
                    <w:t>RAKYAT</w:t>
                  </w:r>
                </w:p>
                <w:p w:rsidR="00141504" w:rsidRPr="00BD778A" w:rsidRDefault="00141504" w:rsidP="00B8688A">
                  <w:pPr>
                    <w:spacing w:line="480" w:lineRule="auto"/>
                    <w:jc w:val="center"/>
                    <w:rPr>
                      <w:sz w:val="14"/>
                      <w:szCs w:val="14"/>
                    </w:rPr>
                  </w:pPr>
                  <w:r>
                    <w:rPr>
                      <w:sz w:val="14"/>
                      <w:szCs w:val="14"/>
                    </w:rPr>
                    <w:t>DEWI MEIFRITA,SP</w:t>
                  </w:r>
                </w:p>
                <w:p w:rsidR="00141504" w:rsidRDefault="00141504" w:rsidP="00B8688A"/>
                <w:p w:rsidR="00141504" w:rsidRDefault="00141504" w:rsidP="00B8688A"/>
              </w:txbxContent>
            </v:textbox>
          </v:rect>
        </w:pict>
      </w:r>
    </w:p>
    <w:p w:rsidR="00797EC8" w:rsidRDefault="00797EC8" w:rsidP="00B8688A">
      <w:pPr>
        <w:tabs>
          <w:tab w:val="left" w:pos="4820"/>
        </w:tabs>
        <w:spacing w:line="276" w:lineRule="auto"/>
        <w:jc w:val="both"/>
        <w:rPr>
          <w:rFonts w:ascii="Tahoma" w:hAnsi="Tahoma" w:cs="Tahoma"/>
          <w:b/>
          <w:sz w:val="28"/>
          <w:szCs w:val="28"/>
          <w:lang w:val="sv-SE"/>
        </w:rPr>
      </w:pPr>
    </w:p>
    <w:p w:rsidR="00DF77B1" w:rsidRDefault="00DF77B1" w:rsidP="00B8688A">
      <w:pPr>
        <w:tabs>
          <w:tab w:val="left" w:pos="4820"/>
        </w:tabs>
        <w:spacing w:line="276" w:lineRule="auto"/>
        <w:jc w:val="both"/>
        <w:rPr>
          <w:rFonts w:ascii="Tahoma" w:hAnsi="Tahoma" w:cs="Tahoma"/>
          <w:b/>
          <w:sz w:val="28"/>
          <w:szCs w:val="28"/>
          <w:lang w:val="sv-SE"/>
        </w:rPr>
      </w:pPr>
    </w:p>
    <w:p w:rsidR="00B25F52" w:rsidRDefault="00B25F52" w:rsidP="00B8688A">
      <w:pPr>
        <w:tabs>
          <w:tab w:val="left" w:pos="4820"/>
        </w:tabs>
        <w:spacing w:line="276" w:lineRule="auto"/>
        <w:jc w:val="both"/>
        <w:rPr>
          <w:rFonts w:ascii="Tahoma" w:hAnsi="Tahoma" w:cs="Tahoma"/>
          <w:b/>
          <w:sz w:val="28"/>
          <w:szCs w:val="28"/>
          <w:lang w:val="sv-SE"/>
        </w:rPr>
      </w:pPr>
    </w:p>
    <w:p w:rsidR="00313C01" w:rsidRPr="00D776CC" w:rsidRDefault="00793BE7" w:rsidP="00313C01">
      <w:pPr>
        <w:spacing w:line="360" w:lineRule="auto"/>
        <w:jc w:val="both"/>
        <w:rPr>
          <w:rFonts w:ascii="Tahoma" w:hAnsi="Tahoma" w:cs="Tahoma"/>
          <w:b/>
          <w:sz w:val="28"/>
          <w:szCs w:val="28"/>
        </w:rPr>
      </w:pPr>
      <w:r w:rsidRPr="00D776CC">
        <w:rPr>
          <w:rFonts w:ascii="Tahoma" w:hAnsi="Tahoma" w:cs="Tahoma"/>
          <w:b/>
          <w:sz w:val="28"/>
          <w:szCs w:val="28"/>
        </w:rPr>
        <w:t>1.</w:t>
      </w:r>
      <w:r w:rsidR="009F438B">
        <w:rPr>
          <w:rFonts w:ascii="Tahoma" w:hAnsi="Tahoma" w:cs="Tahoma"/>
          <w:b/>
          <w:sz w:val="28"/>
          <w:szCs w:val="28"/>
        </w:rPr>
        <w:t>4</w:t>
      </w:r>
      <w:r w:rsidR="00313C01" w:rsidRPr="00D776CC">
        <w:rPr>
          <w:rFonts w:ascii="Tahoma" w:hAnsi="Tahoma" w:cs="Tahoma"/>
          <w:b/>
          <w:sz w:val="28"/>
          <w:szCs w:val="28"/>
        </w:rPr>
        <w:tab/>
        <w:t>Maksud dan Tujuan</w:t>
      </w:r>
    </w:p>
    <w:p w:rsidR="00942D98" w:rsidRPr="00D71548" w:rsidRDefault="00942D98" w:rsidP="00D776CC">
      <w:pPr>
        <w:pStyle w:val="ListParagraph"/>
        <w:spacing w:after="140" w:line="360" w:lineRule="auto"/>
        <w:ind w:firstLine="720"/>
        <w:contextualSpacing w:val="0"/>
        <w:jc w:val="both"/>
        <w:rPr>
          <w:rFonts w:ascii="Tahoma" w:hAnsi="Tahoma" w:cs="Tahoma"/>
          <w:lang w:val="id-ID"/>
        </w:rPr>
      </w:pPr>
      <w:r w:rsidRPr="00D71548">
        <w:rPr>
          <w:rFonts w:ascii="Tahoma" w:hAnsi="Tahoma" w:cs="Tahoma"/>
          <w:lang w:val="id-ID"/>
        </w:rPr>
        <w:t>Laporan Akuntabilitas Kinerja Instansi Pemerintah (LAKIP) ini disusun berdasarkan Instruksi Presiden (Inpres) Nomor 7 Tahun 1999 tentang Akuntabilitas Kinerja Instansi Pemerintah. Inpres ini memberikan tuntunan kepada semua instansi pemerintah untuk menyiapkan LAKIP sebagai bagian intergral dari siklus akuntabilitas kinerja yang utuh yang dikerangkakan dalam suatu sistem Akuntabilitas Kinerja Instansi Pemerintah (AKIP).</w:t>
      </w:r>
    </w:p>
    <w:p w:rsidR="00942D98" w:rsidRPr="00D71548" w:rsidRDefault="00942D98" w:rsidP="00D776CC">
      <w:pPr>
        <w:pStyle w:val="ListParagraph"/>
        <w:spacing w:after="140" w:line="360" w:lineRule="auto"/>
        <w:ind w:firstLine="720"/>
        <w:contextualSpacing w:val="0"/>
        <w:jc w:val="both"/>
        <w:rPr>
          <w:rFonts w:ascii="Tahoma" w:hAnsi="Tahoma" w:cs="Tahoma"/>
          <w:lang w:val="id-ID"/>
        </w:rPr>
      </w:pPr>
      <w:r w:rsidRPr="00D71548">
        <w:rPr>
          <w:rFonts w:ascii="Tahoma" w:hAnsi="Tahoma" w:cs="Tahoma"/>
          <w:lang w:val="id-ID"/>
        </w:rPr>
        <w:lastRenderedPageBreak/>
        <w:t xml:space="preserve">LAKIP memiliki dua fungsi utama sekaligus. Pertama untuk menyampaikan pertangungjawaban kinerja kepada Walikota Batam dan masyarakat. Kedua, LAKIP merupakan sarana evaluasi atas pencapaian kinerja Pemerintah Kecamatan </w:t>
      </w:r>
      <w:r w:rsidRPr="00D71548">
        <w:rPr>
          <w:rFonts w:ascii="Tahoma" w:hAnsi="Tahoma" w:cs="Tahoma"/>
        </w:rPr>
        <w:t>Sagulung</w:t>
      </w:r>
      <w:r w:rsidRPr="00D71548">
        <w:rPr>
          <w:rFonts w:ascii="Tahoma" w:hAnsi="Tahoma" w:cs="Tahoma"/>
          <w:lang w:val="id-ID"/>
        </w:rPr>
        <w:t xml:space="preserve">  sebagai upaya untuk memperbaiki kinerja di masa mendatang. Dua fungsi utama LAKIP tersebut merupakan cerminan dari maksud dan tujuan penyusunan dan penyampaian LAKIP oleh Pemerintah Kecamatan </w:t>
      </w:r>
      <w:r w:rsidRPr="00D71548">
        <w:rPr>
          <w:rFonts w:ascii="Tahoma" w:hAnsi="Tahoma" w:cs="Tahoma"/>
        </w:rPr>
        <w:t>Sagulung.</w:t>
      </w:r>
    </w:p>
    <w:p w:rsidR="00942D98" w:rsidRPr="00D71548" w:rsidRDefault="00942D98" w:rsidP="00D776CC">
      <w:pPr>
        <w:pStyle w:val="ListParagraph"/>
        <w:spacing w:after="140" w:line="360" w:lineRule="auto"/>
        <w:ind w:firstLine="720"/>
        <w:contextualSpacing w:val="0"/>
        <w:jc w:val="both"/>
        <w:rPr>
          <w:rFonts w:ascii="Tahoma" w:hAnsi="Tahoma" w:cs="Tahoma"/>
          <w:lang w:val="id-ID"/>
        </w:rPr>
      </w:pPr>
      <w:r w:rsidRPr="00D71548">
        <w:rPr>
          <w:rFonts w:ascii="Tahoma" w:hAnsi="Tahoma" w:cs="Tahoma"/>
          <w:lang w:val="id-ID"/>
        </w:rPr>
        <w:t>Maksud dan tujuan penyusunan da</w:t>
      </w:r>
      <w:r w:rsidRPr="00D71548">
        <w:rPr>
          <w:rFonts w:ascii="Tahoma" w:hAnsi="Tahoma" w:cs="Tahoma"/>
        </w:rPr>
        <w:t>lam</w:t>
      </w:r>
      <w:r w:rsidRPr="00D71548">
        <w:rPr>
          <w:rFonts w:ascii="Tahoma" w:hAnsi="Tahoma" w:cs="Tahoma"/>
          <w:lang w:val="id-ID"/>
        </w:rPr>
        <w:t xml:space="preserve"> penyampaian LAKIP Kecamatan </w:t>
      </w:r>
      <w:r w:rsidRPr="00D71548">
        <w:rPr>
          <w:rFonts w:ascii="Tahoma" w:hAnsi="Tahoma" w:cs="Tahoma"/>
        </w:rPr>
        <w:t>Sagulung</w:t>
      </w:r>
      <w:r w:rsidRPr="00D71548">
        <w:rPr>
          <w:rFonts w:ascii="Tahoma" w:hAnsi="Tahoma" w:cs="Tahoma"/>
          <w:lang w:val="id-ID"/>
        </w:rPr>
        <w:t xml:space="preserve">  T</w:t>
      </w:r>
      <w:r w:rsidR="00FD6A38">
        <w:rPr>
          <w:rFonts w:ascii="Tahoma" w:hAnsi="Tahoma" w:cs="Tahoma"/>
          <w:lang w:val="id-ID"/>
        </w:rPr>
        <w:t>ahun 201</w:t>
      </w:r>
      <w:r w:rsidR="0033095F">
        <w:rPr>
          <w:rFonts w:ascii="Tahoma" w:hAnsi="Tahoma" w:cs="Tahoma"/>
        </w:rPr>
        <w:t>8</w:t>
      </w:r>
      <w:r w:rsidRPr="00D71548">
        <w:rPr>
          <w:rFonts w:ascii="Tahoma" w:hAnsi="Tahoma" w:cs="Tahoma"/>
          <w:lang w:val="id-ID"/>
        </w:rPr>
        <w:t xml:space="preserve"> adalah sebagai berikut:</w:t>
      </w:r>
    </w:p>
    <w:p w:rsidR="00942D98" w:rsidRPr="00D71548" w:rsidRDefault="00942D98" w:rsidP="00611B47">
      <w:pPr>
        <w:pStyle w:val="ListParagraph"/>
        <w:numPr>
          <w:ilvl w:val="0"/>
          <w:numId w:val="20"/>
        </w:numPr>
        <w:spacing w:after="140" w:line="360" w:lineRule="auto"/>
        <w:ind w:left="720"/>
        <w:contextualSpacing w:val="0"/>
        <w:jc w:val="both"/>
        <w:rPr>
          <w:rFonts w:ascii="Tahoma" w:hAnsi="Tahoma" w:cs="Tahoma"/>
          <w:lang w:val="id-ID"/>
        </w:rPr>
      </w:pPr>
      <w:r w:rsidRPr="00D71548">
        <w:rPr>
          <w:rFonts w:ascii="Tahoma" w:hAnsi="Tahoma" w:cs="Tahoma"/>
          <w:lang w:val="id-ID"/>
        </w:rPr>
        <w:t>Aspek Akuntabilitas Kinerja bagi keperluan eksternal o</w:t>
      </w:r>
      <w:r w:rsidR="00166DE5">
        <w:rPr>
          <w:rFonts w:ascii="Tahoma" w:hAnsi="Tahoma" w:cs="Tahoma"/>
          <w:lang w:val="id-ID"/>
        </w:rPr>
        <w:t>rganisasi, menjadikan LAKIP 201</w:t>
      </w:r>
      <w:r w:rsidR="00A521E8">
        <w:rPr>
          <w:rFonts w:ascii="Tahoma" w:hAnsi="Tahoma" w:cs="Tahoma"/>
        </w:rPr>
        <w:t>8</w:t>
      </w:r>
      <w:r w:rsidRPr="00D71548">
        <w:rPr>
          <w:rFonts w:ascii="Tahoma" w:hAnsi="Tahoma" w:cs="Tahoma"/>
          <w:lang w:val="id-ID"/>
        </w:rPr>
        <w:t xml:space="preserve"> sebagai saran pertanggungjawaban Kecamatan </w:t>
      </w:r>
      <w:r w:rsidRPr="00D71548">
        <w:rPr>
          <w:rFonts w:ascii="Tahoma" w:hAnsi="Tahoma" w:cs="Tahoma"/>
        </w:rPr>
        <w:t>Sagulung</w:t>
      </w:r>
      <w:r w:rsidRPr="00D71548">
        <w:rPr>
          <w:rFonts w:ascii="Tahoma" w:hAnsi="Tahoma" w:cs="Tahoma"/>
          <w:lang w:val="id-ID"/>
        </w:rPr>
        <w:t xml:space="preserve">  atas capaian kinerja yang berh</w:t>
      </w:r>
      <w:r w:rsidR="00166DE5">
        <w:rPr>
          <w:rFonts w:ascii="Tahoma" w:hAnsi="Tahoma" w:cs="Tahoma"/>
          <w:lang w:val="id-ID"/>
        </w:rPr>
        <w:t>asil diperoleh selama tahun 201</w:t>
      </w:r>
      <w:r w:rsidR="00A521E8">
        <w:rPr>
          <w:rFonts w:ascii="Tahoma" w:hAnsi="Tahoma" w:cs="Tahoma"/>
        </w:rPr>
        <w:t>8</w:t>
      </w:r>
      <w:r w:rsidRPr="00D71548">
        <w:rPr>
          <w:rFonts w:ascii="Tahoma" w:hAnsi="Tahoma" w:cs="Tahoma"/>
          <w:lang w:val="id-ID"/>
        </w:rPr>
        <w:t>;</w:t>
      </w:r>
    </w:p>
    <w:p w:rsidR="00942D98" w:rsidRPr="00D71548" w:rsidRDefault="00942D98" w:rsidP="00611B47">
      <w:pPr>
        <w:pStyle w:val="ListParagraph"/>
        <w:numPr>
          <w:ilvl w:val="0"/>
          <w:numId w:val="20"/>
        </w:numPr>
        <w:spacing w:after="140" w:line="360" w:lineRule="auto"/>
        <w:ind w:left="720"/>
        <w:contextualSpacing w:val="0"/>
        <w:jc w:val="both"/>
        <w:rPr>
          <w:rFonts w:ascii="Tahoma" w:hAnsi="Tahoma" w:cs="Tahoma"/>
          <w:lang w:val="id-ID"/>
        </w:rPr>
      </w:pPr>
      <w:r w:rsidRPr="00D71548">
        <w:rPr>
          <w:rFonts w:ascii="Tahoma" w:hAnsi="Tahoma" w:cs="Tahoma"/>
          <w:lang w:val="id-ID"/>
        </w:rPr>
        <w:t>Aspek Manajemen Kinerja bagi keperluan internal o</w:t>
      </w:r>
      <w:r w:rsidR="00166DE5">
        <w:rPr>
          <w:rFonts w:ascii="Tahoma" w:hAnsi="Tahoma" w:cs="Tahoma"/>
          <w:lang w:val="id-ID"/>
        </w:rPr>
        <w:t>rganisasi, menjadikan LAKIP 201</w:t>
      </w:r>
      <w:r w:rsidR="00A521E8">
        <w:rPr>
          <w:rFonts w:ascii="Tahoma" w:hAnsi="Tahoma" w:cs="Tahoma"/>
        </w:rPr>
        <w:t>8</w:t>
      </w:r>
      <w:r w:rsidRPr="00D71548">
        <w:rPr>
          <w:rFonts w:ascii="Tahoma" w:hAnsi="Tahoma" w:cs="Tahoma"/>
          <w:lang w:val="id-ID"/>
        </w:rPr>
        <w:t xml:space="preserve"> sebagai sarana evaluasi pen</w:t>
      </w:r>
      <w:r w:rsidRPr="00D71548">
        <w:rPr>
          <w:rFonts w:ascii="Tahoma" w:hAnsi="Tahoma" w:cs="Tahoma"/>
        </w:rPr>
        <w:t>c</w:t>
      </w:r>
      <w:r w:rsidRPr="00D71548">
        <w:rPr>
          <w:rFonts w:ascii="Tahoma" w:hAnsi="Tahoma" w:cs="Tahoma"/>
          <w:lang w:val="id-ID"/>
        </w:rPr>
        <w:t xml:space="preserve">apaian oleh manajemen Kecamatan </w:t>
      </w:r>
      <w:r w:rsidRPr="00D71548">
        <w:rPr>
          <w:rFonts w:ascii="Tahoma" w:hAnsi="Tahoma" w:cs="Tahoma"/>
        </w:rPr>
        <w:t>Sagulung</w:t>
      </w:r>
      <w:r w:rsidRPr="00D71548">
        <w:rPr>
          <w:rFonts w:ascii="Tahoma" w:hAnsi="Tahoma" w:cs="Tahoma"/>
          <w:lang w:val="id-ID"/>
        </w:rPr>
        <w:t xml:space="preserve">  bagi upaya-upaya perbaikan kinerja di masa mendatang.</w:t>
      </w:r>
    </w:p>
    <w:p w:rsidR="00942D98" w:rsidRDefault="00942D98" w:rsidP="00D776CC">
      <w:pPr>
        <w:pStyle w:val="ListParagraph"/>
        <w:spacing w:after="140" w:line="360" w:lineRule="auto"/>
        <w:ind w:firstLine="720"/>
        <w:contextualSpacing w:val="0"/>
        <w:jc w:val="both"/>
        <w:rPr>
          <w:rFonts w:ascii="Tahoma" w:hAnsi="Tahoma" w:cs="Tahoma"/>
        </w:rPr>
      </w:pPr>
      <w:r w:rsidRPr="00D71548">
        <w:rPr>
          <w:rFonts w:ascii="Tahoma" w:hAnsi="Tahoma" w:cs="Tahoma"/>
          <w:lang w:val="id-ID"/>
        </w:rPr>
        <w:t xml:space="preserve">Penyusunan LAKIP Kecamatan </w:t>
      </w:r>
      <w:r w:rsidRPr="00D71548">
        <w:rPr>
          <w:rFonts w:ascii="Tahoma" w:hAnsi="Tahoma" w:cs="Tahoma"/>
        </w:rPr>
        <w:t>Sagulung</w:t>
      </w:r>
      <w:r w:rsidRPr="00D71548">
        <w:rPr>
          <w:rFonts w:ascii="Tahoma" w:hAnsi="Tahoma" w:cs="Tahoma"/>
          <w:lang w:val="id-ID"/>
        </w:rPr>
        <w:t xml:space="preserve">  ini dilandasi dengan pengertian dan kesadaran bahwa laporan ini akan bermanfaat bagi terwujudnya kepemerintahan yang baik dan bersih. LAKIP juga merupakan media pertanggungjawaban dan bahan evaluasi untuk menilai kinerja instansi pemerintah sehingga LAKIP dibuat secara periodi</w:t>
      </w:r>
      <w:r w:rsidRPr="00D71548">
        <w:rPr>
          <w:rFonts w:ascii="Tahoma" w:hAnsi="Tahoma" w:cs="Tahoma"/>
        </w:rPr>
        <w:t>k</w:t>
      </w:r>
      <w:r w:rsidRPr="00D71548">
        <w:rPr>
          <w:rFonts w:ascii="Tahoma" w:hAnsi="Tahoma" w:cs="Tahoma"/>
          <w:lang w:val="id-ID"/>
        </w:rPr>
        <w:t>.</w:t>
      </w:r>
    </w:p>
    <w:p w:rsidR="00B54E50" w:rsidRPr="00D776CC" w:rsidRDefault="00983B07" w:rsidP="00D776CC">
      <w:pPr>
        <w:pStyle w:val="ListParagraph"/>
        <w:tabs>
          <w:tab w:val="left" w:pos="0"/>
          <w:tab w:val="center" w:pos="4065"/>
          <w:tab w:val="left" w:pos="5070"/>
        </w:tabs>
        <w:ind w:hanging="720"/>
        <w:jc w:val="both"/>
        <w:rPr>
          <w:rFonts w:ascii="Tahoma" w:hAnsi="Tahoma" w:cs="Tahoma"/>
          <w:b/>
          <w:sz w:val="28"/>
          <w:szCs w:val="28"/>
          <w:lang w:val="sv-SE"/>
        </w:rPr>
      </w:pPr>
      <w:r w:rsidRPr="00D776CC">
        <w:rPr>
          <w:rFonts w:ascii="Tahoma" w:hAnsi="Tahoma" w:cs="Tahoma"/>
          <w:b/>
          <w:sz w:val="28"/>
          <w:szCs w:val="28"/>
          <w:lang w:val="sv-SE"/>
        </w:rPr>
        <w:t>1</w:t>
      </w:r>
      <w:r w:rsidR="00313C01" w:rsidRPr="00D776CC">
        <w:rPr>
          <w:rFonts w:ascii="Tahoma" w:hAnsi="Tahoma" w:cs="Tahoma"/>
          <w:b/>
          <w:sz w:val="28"/>
          <w:szCs w:val="28"/>
          <w:lang w:val="sv-SE"/>
        </w:rPr>
        <w:t>.</w:t>
      </w:r>
      <w:r w:rsidR="009F438B">
        <w:rPr>
          <w:rFonts w:ascii="Tahoma" w:hAnsi="Tahoma" w:cs="Tahoma"/>
          <w:b/>
          <w:sz w:val="28"/>
          <w:szCs w:val="28"/>
          <w:lang w:val="sv-SE"/>
        </w:rPr>
        <w:t>5</w:t>
      </w:r>
      <w:r w:rsidRPr="00D776CC">
        <w:rPr>
          <w:rFonts w:ascii="Tahoma" w:hAnsi="Tahoma" w:cs="Tahoma"/>
          <w:b/>
          <w:sz w:val="28"/>
          <w:szCs w:val="28"/>
          <w:lang w:val="sv-SE"/>
        </w:rPr>
        <w:tab/>
      </w:r>
      <w:r w:rsidR="00B54E50" w:rsidRPr="00D776CC">
        <w:rPr>
          <w:rFonts w:ascii="Tahoma" w:hAnsi="Tahoma" w:cs="Tahoma"/>
          <w:b/>
          <w:sz w:val="28"/>
          <w:szCs w:val="28"/>
          <w:lang w:val="sv-SE"/>
        </w:rPr>
        <w:t>Dasar Hukum</w:t>
      </w:r>
    </w:p>
    <w:p w:rsidR="00B54E50" w:rsidRPr="00D71548" w:rsidRDefault="00B54E50" w:rsidP="00A80D79">
      <w:pPr>
        <w:pStyle w:val="ListParagraph"/>
        <w:tabs>
          <w:tab w:val="center" w:pos="4065"/>
          <w:tab w:val="left" w:pos="5070"/>
        </w:tabs>
        <w:spacing w:line="276" w:lineRule="auto"/>
        <w:jc w:val="both"/>
        <w:rPr>
          <w:rFonts w:ascii="Tahoma" w:hAnsi="Tahoma" w:cs="Tahoma"/>
          <w:b/>
          <w:lang w:val="sv-SE"/>
        </w:rPr>
      </w:pPr>
    </w:p>
    <w:p w:rsidR="00B54E50" w:rsidRPr="00D71548" w:rsidRDefault="00B54E50" w:rsidP="00D776CC">
      <w:pPr>
        <w:pStyle w:val="ListParagraph"/>
        <w:spacing w:line="360" w:lineRule="auto"/>
        <w:ind w:firstLine="720"/>
        <w:jc w:val="both"/>
        <w:rPr>
          <w:rFonts w:ascii="Tahoma" w:hAnsi="Tahoma" w:cs="Tahoma"/>
          <w:lang w:val="sv-SE"/>
        </w:rPr>
      </w:pPr>
      <w:r w:rsidRPr="00D71548">
        <w:rPr>
          <w:rFonts w:ascii="Tahoma" w:hAnsi="Tahoma" w:cs="Tahoma"/>
          <w:lang w:val="sv-SE"/>
        </w:rPr>
        <w:t>Penyusunan Laporan Akuntabilitas Kinerja Instansi Pemerintahan (LAKI</w:t>
      </w:r>
      <w:r w:rsidR="00806DE1" w:rsidRPr="00D71548">
        <w:rPr>
          <w:rFonts w:ascii="Tahoma" w:hAnsi="Tahoma" w:cs="Tahoma"/>
          <w:lang w:val="sv-SE"/>
        </w:rPr>
        <w:t>P) Kecamatan Sagulung Tahun 201</w:t>
      </w:r>
      <w:r w:rsidR="00A521E8">
        <w:rPr>
          <w:rFonts w:ascii="Tahoma" w:hAnsi="Tahoma" w:cs="Tahoma"/>
        </w:rPr>
        <w:t>8</w:t>
      </w:r>
      <w:r w:rsidRPr="00D71548">
        <w:rPr>
          <w:rFonts w:ascii="Tahoma" w:hAnsi="Tahoma" w:cs="Tahoma"/>
          <w:lang w:val="sv-SE"/>
        </w:rPr>
        <w:t xml:space="preserve"> dilandasi dasar hukum sebagai berikut :</w:t>
      </w:r>
    </w:p>
    <w:p w:rsidR="00B54E50" w:rsidRPr="00D71548" w:rsidRDefault="00B54E50" w:rsidP="006047AF">
      <w:pPr>
        <w:pStyle w:val="ListParagraph"/>
        <w:numPr>
          <w:ilvl w:val="0"/>
          <w:numId w:val="7"/>
        </w:numPr>
        <w:spacing w:line="360" w:lineRule="auto"/>
        <w:jc w:val="both"/>
        <w:rPr>
          <w:rFonts w:ascii="Tahoma" w:hAnsi="Tahoma" w:cs="Tahoma"/>
          <w:lang w:val="sv-SE"/>
        </w:rPr>
      </w:pPr>
      <w:r w:rsidRPr="00D71548">
        <w:rPr>
          <w:rFonts w:ascii="Tahoma" w:hAnsi="Tahoma" w:cs="Tahoma"/>
          <w:lang w:val="sv-SE"/>
        </w:rPr>
        <w:t>Undang-undang Nomor 32 Tahun 2004 Tentang Pemerintahan</w:t>
      </w:r>
      <w:r w:rsidR="009A62B6" w:rsidRPr="00D71548">
        <w:rPr>
          <w:rFonts w:ascii="Tahoma" w:hAnsi="Tahoma" w:cs="Tahoma"/>
          <w:lang w:val="sv-SE"/>
        </w:rPr>
        <w:t xml:space="preserve"> </w:t>
      </w:r>
      <w:r w:rsidRPr="00D71548">
        <w:rPr>
          <w:rFonts w:ascii="Tahoma" w:hAnsi="Tahoma" w:cs="Tahoma"/>
          <w:lang w:val="sv-SE"/>
        </w:rPr>
        <w:t>Daerah ;</w:t>
      </w:r>
    </w:p>
    <w:p w:rsidR="00B54E50" w:rsidRPr="00D71548" w:rsidRDefault="00B54E50" w:rsidP="006047AF">
      <w:pPr>
        <w:pStyle w:val="ListParagraph"/>
        <w:numPr>
          <w:ilvl w:val="0"/>
          <w:numId w:val="7"/>
        </w:numPr>
        <w:spacing w:line="360" w:lineRule="auto"/>
        <w:jc w:val="both"/>
        <w:rPr>
          <w:rFonts w:ascii="Tahoma" w:hAnsi="Tahoma" w:cs="Tahoma"/>
          <w:lang w:val="sv-SE"/>
        </w:rPr>
      </w:pPr>
      <w:r w:rsidRPr="00D71548">
        <w:rPr>
          <w:rFonts w:ascii="Tahoma" w:hAnsi="Tahoma" w:cs="Tahoma"/>
          <w:lang w:val="sv-SE"/>
        </w:rPr>
        <w:lastRenderedPageBreak/>
        <w:t>Instruksi Presiden Republik Indonesia Nomor 7 tahun 1999 tentang Akuntabilitas Kinerja Instansi Pemerintah (AKIP) ;</w:t>
      </w:r>
    </w:p>
    <w:p w:rsidR="00B54E50" w:rsidRPr="00D71548" w:rsidRDefault="00B54E50" w:rsidP="006047AF">
      <w:pPr>
        <w:pStyle w:val="ListParagraph"/>
        <w:numPr>
          <w:ilvl w:val="0"/>
          <w:numId w:val="7"/>
        </w:numPr>
        <w:spacing w:line="360" w:lineRule="auto"/>
        <w:jc w:val="both"/>
        <w:rPr>
          <w:rFonts w:ascii="Tahoma" w:hAnsi="Tahoma" w:cs="Tahoma"/>
          <w:lang w:val="sv-SE"/>
        </w:rPr>
      </w:pPr>
      <w:r w:rsidRPr="00D71548">
        <w:rPr>
          <w:rFonts w:ascii="Tahoma" w:hAnsi="Tahoma" w:cs="Tahoma"/>
        </w:rPr>
        <w:t>Peraturan Menteri Negara Pendayagunaan Aparatur Negara Dan Reformasi Birokrasi Nomor 29 Tahun 2010 Tentang Pedoman Penyusunan Penetapan Kinerja Dan Pelaporan Akuntabilitas Kinerja Instansi Pemerintah ;</w:t>
      </w:r>
    </w:p>
    <w:p w:rsidR="00B54E50" w:rsidRPr="00D71548" w:rsidRDefault="00B54E50" w:rsidP="006047AF">
      <w:pPr>
        <w:pStyle w:val="ListParagraph"/>
        <w:numPr>
          <w:ilvl w:val="0"/>
          <w:numId w:val="7"/>
        </w:numPr>
        <w:spacing w:line="360" w:lineRule="auto"/>
        <w:jc w:val="both"/>
        <w:rPr>
          <w:rFonts w:ascii="Tahoma" w:hAnsi="Tahoma" w:cs="Tahoma"/>
          <w:lang w:val="sv-SE"/>
        </w:rPr>
      </w:pPr>
      <w:r w:rsidRPr="00D71548">
        <w:rPr>
          <w:rFonts w:ascii="Tahoma" w:hAnsi="Tahoma" w:cs="Tahoma"/>
          <w:lang w:val="sv-SE"/>
        </w:rPr>
        <w:t>Surat Keputusan Kepala LAN Nomor 239 Tahun 2003 tentang Perbaikan Pedoman Penyusunan Pelaporan Akuntabilitas Kinerja Instansi Pemerintah ;</w:t>
      </w:r>
    </w:p>
    <w:p w:rsidR="005F6769" w:rsidRDefault="00B54E50" w:rsidP="00093A96">
      <w:pPr>
        <w:pStyle w:val="ListParagraph"/>
        <w:numPr>
          <w:ilvl w:val="0"/>
          <w:numId w:val="7"/>
        </w:numPr>
        <w:spacing w:line="360" w:lineRule="auto"/>
        <w:jc w:val="both"/>
        <w:rPr>
          <w:rFonts w:ascii="Tahoma" w:hAnsi="Tahoma" w:cs="Tahoma"/>
          <w:lang w:val="sv-SE"/>
        </w:rPr>
      </w:pPr>
      <w:r w:rsidRPr="00D71548">
        <w:rPr>
          <w:rFonts w:ascii="Tahoma" w:hAnsi="Tahoma" w:cs="Tahoma"/>
          <w:lang w:val="sv-SE"/>
        </w:rPr>
        <w:t>Peraturan Daerah Kota Batam Nomor 13 Tahun 2007 tentang Pembentukan Susunan Organisasi dan Tata Kerja Kecamatan dan Kelurahan di Kota Batam.</w:t>
      </w:r>
    </w:p>
    <w:p w:rsidR="00011803" w:rsidRDefault="00011803" w:rsidP="00011803">
      <w:pPr>
        <w:pStyle w:val="ListParagraph"/>
        <w:spacing w:line="360" w:lineRule="auto"/>
        <w:ind w:left="1080"/>
        <w:jc w:val="both"/>
        <w:rPr>
          <w:rFonts w:ascii="Tahoma" w:hAnsi="Tahoma" w:cs="Tahoma"/>
          <w:lang w:val="sv-SE"/>
        </w:rPr>
      </w:pPr>
    </w:p>
    <w:p w:rsidR="00A63C15" w:rsidRDefault="00313C01" w:rsidP="00D776CC">
      <w:pPr>
        <w:pStyle w:val="ListParagraph"/>
        <w:tabs>
          <w:tab w:val="center" w:pos="4065"/>
          <w:tab w:val="left" w:pos="5070"/>
        </w:tabs>
        <w:spacing w:line="360" w:lineRule="auto"/>
        <w:ind w:hanging="720"/>
        <w:jc w:val="both"/>
        <w:rPr>
          <w:rFonts w:ascii="Tahoma" w:hAnsi="Tahoma" w:cs="Tahoma"/>
          <w:b/>
          <w:sz w:val="28"/>
          <w:szCs w:val="28"/>
          <w:lang w:val="sv-SE"/>
        </w:rPr>
      </w:pPr>
      <w:r w:rsidRPr="00D776CC">
        <w:rPr>
          <w:rFonts w:ascii="Tahoma" w:hAnsi="Tahoma" w:cs="Tahoma"/>
          <w:b/>
          <w:sz w:val="28"/>
          <w:szCs w:val="28"/>
          <w:lang w:val="sv-SE"/>
        </w:rPr>
        <w:t>1.</w:t>
      </w:r>
      <w:r w:rsidR="009F438B">
        <w:rPr>
          <w:rFonts w:ascii="Tahoma" w:hAnsi="Tahoma" w:cs="Tahoma"/>
          <w:b/>
          <w:sz w:val="28"/>
          <w:szCs w:val="28"/>
          <w:lang w:val="sv-SE"/>
        </w:rPr>
        <w:t>6</w:t>
      </w:r>
      <w:r w:rsidRPr="00D776CC">
        <w:rPr>
          <w:rFonts w:ascii="Tahoma" w:hAnsi="Tahoma" w:cs="Tahoma"/>
          <w:b/>
          <w:sz w:val="28"/>
          <w:szCs w:val="28"/>
          <w:lang w:val="sv-SE"/>
        </w:rPr>
        <w:tab/>
      </w:r>
      <w:r w:rsidR="00B54E50" w:rsidRPr="00D776CC">
        <w:rPr>
          <w:rFonts w:ascii="Tahoma" w:hAnsi="Tahoma" w:cs="Tahoma"/>
          <w:b/>
          <w:sz w:val="28"/>
          <w:szCs w:val="28"/>
          <w:lang w:val="sv-SE"/>
        </w:rPr>
        <w:t>Sistematika</w:t>
      </w:r>
      <w:r w:rsidR="00210C6B" w:rsidRPr="00D776CC">
        <w:rPr>
          <w:rFonts w:ascii="Tahoma" w:hAnsi="Tahoma" w:cs="Tahoma"/>
          <w:b/>
          <w:sz w:val="28"/>
          <w:szCs w:val="28"/>
          <w:lang w:val="sv-SE"/>
        </w:rPr>
        <w:t xml:space="preserve"> Penulisan</w:t>
      </w:r>
    </w:p>
    <w:p w:rsidR="00B54E50" w:rsidRPr="00D71548" w:rsidRDefault="00B54E50" w:rsidP="00A80D79">
      <w:pPr>
        <w:pStyle w:val="ListParagraph"/>
        <w:spacing w:line="360" w:lineRule="auto"/>
        <w:ind w:firstLine="720"/>
        <w:jc w:val="both"/>
        <w:rPr>
          <w:rFonts w:ascii="Tahoma" w:hAnsi="Tahoma" w:cs="Tahoma"/>
        </w:rPr>
      </w:pPr>
      <w:r w:rsidRPr="00D71548">
        <w:rPr>
          <w:rFonts w:ascii="Tahoma" w:hAnsi="Tahoma" w:cs="Tahoma"/>
        </w:rPr>
        <w:t xml:space="preserve">Sistematika </w:t>
      </w:r>
      <w:r w:rsidR="009A62B6" w:rsidRPr="00D71548">
        <w:rPr>
          <w:rFonts w:ascii="Tahoma" w:hAnsi="Tahoma" w:cs="Tahoma"/>
        </w:rPr>
        <w:t>P</w:t>
      </w:r>
      <w:r w:rsidRPr="00D71548">
        <w:rPr>
          <w:rFonts w:ascii="Tahoma" w:hAnsi="Tahoma" w:cs="Tahoma"/>
        </w:rPr>
        <w:t>enulisan  dari Laporan Akuntabilitas Kinerja Instansi Pemerintah (LAKI</w:t>
      </w:r>
      <w:r w:rsidR="00DC1529" w:rsidRPr="00D71548">
        <w:rPr>
          <w:rFonts w:ascii="Tahoma" w:hAnsi="Tahoma" w:cs="Tahoma"/>
        </w:rPr>
        <w:t>P) Kecamatan Sagulung Tahun 201</w:t>
      </w:r>
      <w:r w:rsidR="00A521E8">
        <w:rPr>
          <w:rFonts w:ascii="Tahoma" w:hAnsi="Tahoma" w:cs="Tahoma"/>
        </w:rPr>
        <w:t>8</w:t>
      </w:r>
      <w:r w:rsidRPr="00D71548">
        <w:rPr>
          <w:rFonts w:ascii="Tahoma" w:hAnsi="Tahoma" w:cs="Tahoma"/>
        </w:rPr>
        <w:t xml:space="preserve"> adalah sebagai berikut :</w:t>
      </w:r>
    </w:p>
    <w:p w:rsidR="00B54E50" w:rsidRPr="00D71548" w:rsidRDefault="00B54E50" w:rsidP="00A80D79">
      <w:pPr>
        <w:pStyle w:val="ListParagraph"/>
        <w:tabs>
          <w:tab w:val="center" w:pos="4065"/>
          <w:tab w:val="left" w:pos="5070"/>
        </w:tabs>
        <w:spacing w:line="360" w:lineRule="auto"/>
        <w:jc w:val="both"/>
        <w:rPr>
          <w:rFonts w:ascii="Tahoma" w:hAnsi="Tahoma" w:cs="Tahoma"/>
        </w:rPr>
      </w:pPr>
      <w:r w:rsidRPr="00D71548">
        <w:rPr>
          <w:rFonts w:ascii="Tahoma" w:hAnsi="Tahoma" w:cs="Tahoma"/>
        </w:rPr>
        <w:t>BAB I. PENDAHULUAN</w:t>
      </w:r>
    </w:p>
    <w:p w:rsidR="00B54E50" w:rsidRPr="00D71548" w:rsidRDefault="00B54E50" w:rsidP="006047AF">
      <w:pPr>
        <w:pStyle w:val="ListParagraph"/>
        <w:numPr>
          <w:ilvl w:val="1"/>
          <w:numId w:val="8"/>
        </w:numPr>
        <w:tabs>
          <w:tab w:val="center" w:pos="4065"/>
          <w:tab w:val="left" w:pos="5070"/>
        </w:tabs>
        <w:spacing w:line="360" w:lineRule="auto"/>
        <w:ind w:left="1276" w:hanging="567"/>
        <w:rPr>
          <w:rFonts w:ascii="Tahoma" w:hAnsi="Tahoma" w:cs="Tahoma"/>
        </w:rPr>
      </w:pPr>
      <w:r w:rsidRPr="00D71548">
        <w:rPr>
          <w:rFonts w:ascii="Tahoma" w:hAnsi="Tahoma" w:cs="Tahoma"/>
        </w:rPr>
        <w:t>Latar Belakang</w:t>
      </w:r>
    </w:p>
    <w:p w:rsidR="00B54E50" w:rsidRPr="00D71548" w:rsidRDefault="00313C01" w:rsidP="006047AF">
      <w:pPr>
        <w:pStyle w:val="ListParagraph"/>
        <w:numPr>
          <w:ilvl w:val="1"/>
          <w:numId w:val="8"/>
        </w:numPr>
        <w:tabs>
          <w:tab w:val="center" w:pos="4065"/>
          <w:tab w:val="left" w:pos="5070"/>
        </w:tabs>
        <w:spacing w:line="360" w:lineRule="auto"/>
        <w:ind w:left="1276" w:hanging="567"/>
        <w:rPr>
          <w:rFonts w:ascii="Tahoma" w:hAnsi="Tahoma" w:cs="Tahoma"/>
        </w:rPr>
      </w:pPr>
      <w:r w:rsidRPr="00D71548">
        <w:rPr>
          <w:rFonts w:ascii="Tahoma" w:hAnsi="Tahoma" w:cs="Tahoma"/>
        </w:rPr>
        <w:t>Gambaran Umum</w:t>
      </w:r>
    </w:p>
    <w:p w:rsidR="00B54E50" w:rsidRPr="00D71548" w:rsidRDefault="00793BE7" w:rsidP="006047AF">
      <w:pPr>
        <w:pStyle w:val="ListParagraph"/>
        <w:numPr>
          <w:ilvl w:val="1"/>
          <w:numId w:val="8"/>
        </w:numPr>
        <w:tabs>
          <w:tab w:val="center" w:pos="4065"/>
          <w:tab w:val="left" w:pos="5070"/>
        </w:tabs>
        <w:spacing w:line="360" w:lineRule="auto"/>
        <w:ind w:left="1276" w:hanging="567"/>
        <w:rPr>
          <w:rFonts w:ascii="Tahoma" w:hAnsi="Tahoma" w:cs="Tahoma"/>
        </w:rPr>
      </w:pPr>
      <w:r w:rsidRPr="00D71548">
        <w:rPr>
          <w:rFonts w:ascii="Tahoma" w:hAnsi="Tahoma" w:cs="Tahoma"/>
        </w:rPr>
        <w:t>Susunan Organisasi</w:t>
      </w:r>
    </w:p>
    <w:p w:rsidR="00B67628" w:rsidRPr="00B67628" w:rsidRDefault="00793BE7" w:rsidP="00B67628">
      <w:pPr>
        <w:pStyle w:val="ListParagraph"/>
        <w:numPr>
          <w:ilvl w:val="1"/>
          <w:numId w:val="8"/>
        </w:numPr>
        <w:tabs>
          <w:tab w:val="center" w:pos="4065"/>
          <w:tab w:val="left" w:pos="5070"/>
        </w:tabs>
        <w:spacing w:line="360" w:lineRule="auto"/>
        <w:ind w:left="1276" w:hanging="567"/>
        <w:rPr>
          <w:rFonts w:ascii="Tahoma" w:hAnsi="Tahoma" w:cs="Tahoma"/>
        </w:rPr>
      </w:pPr>
      <w:r w:rsidRPr="00D71548">
        <w:rPr>
          <w:rFonts w:ascii="Tahoma" w:hAnsi="Tahoma" w:cs="Tahoma"/>
        </w:rPr>
        <w:t>Tugas Pokok dan Fungsi</w:t>
      </w:r>
    </w:p>
    <w:p w:rsidR="00B54E50" w:rsidRPr="00D71548" w:rsidRDefault="00793BE7" w:rsidP="006047AF">
      <w:pPr>
        <w:pStyle w:val="ListParagraph"/>
        <w:numPr>
          <w:ilvl w:val="1"/>
          <w:numId w:val="8"/>
        </w:numPr>
        <w:tabs>
          <w:tab w:val="center" w:pos="4065"/>
          <w:tab w:val="left" w:pos="5070"/>
        </w:tabs>
        <w:spacing w:line="360" w:lineRule="auto"/>
        <w:ind w:left="1276" w:hanging="567"/>
        <w:rPr>
          <w:rFonts w:ascii="Tahoma" w:hAnsi="Tahoma" w:cs="Tahoma"/>
        </w:rPr>
      </w:pPr>
      <w:r w:rsidRPr="00D71548">
        <w:rPr>
          <w:rFonts w:ascii="Tahoma" w:hAnsi="Tahoma" w:cs="Tahoma"/>
        </w:rPr>
        <w:t>Sumber Daya</w:t>
      </w:r>
    </w:p>
    <w:p w:rsidR="00793BE7" w:rsidRPr="00D71548" w:rsidRDefault="00793BE7" w:rsidP="006047AF">
      <w:pPr>
        <w:pStyle w:val="ListParagraph"/>
        <w:numPr>
          <w:ilvl w:val="1"/>
          <w:numId w:val="8"/>
        </w:numPr>
        <w:tabs>
          <w:tab w:val="center" w:pos="4065"/>
          <w:tab w:val="left" w:pos="5070"/>
        </w:tabs>
        <w:spacing w:line="360" w:lineRule="auto"/>
        <w:ind w:left="1276" w:hanging="567"/>
        <w:rPr>
          <w:rFonts w:ascii="Tahoma" w:hAnsi="Tahoma" w:cs="Tahoma"/>
        </w:rPr>
      </w:pPr>
      <w:r w:rsidRPr="00D71548">
        <w:rPr>
          <w:rFonts w:ascii="Tahoma" w:hAnsi="Tahoma" w:cs="Tahoma"/>
        </w:rPr>
        <w:t>Maksud dan Tujuan</w:t>
      </w:r>
    </w:p>
    <w:p w:rsidR="00793BE7" w:rsidRPr="00D71548" w:rsidRDefault="00793BE7" w:rsidP="006047AF">
      <w:pPr>
        <w:pStyle w:val="ListParagraph"/>
        <w:numPr>
          <w:ilvl w:val="1"/>
          <w:numId w:val="8"/>
        </w:numPr>
        <w:tabs>
          <w:tab w:val="center" w:pos="4065"/>
          <w:tab w:val="left" w:pos="5070"/>
        </w:tabs>
        <w:spacing w:line="360" w:lineRule="auto"/>
        <w:ind w:left="1276" w:hanging="567"/>
        <w:rPr>
          <w:rFonts w:ascii="Tahoma" w:hAnsi="Tahoma" w:cs="Tahoma"/>
        </w:rPr>
      </w:pPr>
      <w:r w:rsidRPr="00D71548">
        <w:rPr>
          <w:rFonts w:ascii="Tahoma" w:hAnsi="Tahoma" w:cs="Tahoma"/>
        </w:rPr>
        <w:t>Dasar Hukum</w:t>
      </w:r>
    </w:p>
    <w:p w:rsidR="00793BE7" w:rsidRDefault="00793BE7" w:rsidP="006047AF">
      <w:pPr>
        <w:pStyle w:val="ListParagraph"/>
        <w:numPr>
          <w:ilvl w:val="1"/>
          <w:numId w:val="8"/>
        </w:numPr>
        <w:tabs>
          <w:tab w:val="center" w:pos="4065"/>
          <w:tab w:val="left" w:pos="5070"/>
        </w:tabs>
        <w:spacing w:line="360" w:lineRule="auto"/>
        <w:ind w:left="1276" w:hanging="567"/>
        <w:rPr>
          <w:rFonts w:ascii="Tahoma" w:hAnsi="Tahoma" w:cs="Tahoma"/>
        </w:rPr>
      </w:pPr>
      <w:r w:rsidRPr="00D71548">
        <w:rPr>
          <w:rFonts w:ascii="Tahoma" w:hAnsi="Tahoma" w:cs="Tahoma"/>
        </w:rPr>
        <w:t>Sistematika</w:t>
      </w:r>
      <w:r w:rsidR="00B67628">
        <w:rPr>
          <w:rFonts w:ascii="Tahoma" w:hAnsi="Tahoma" w:cs="Tahoma"/>
        </w:rPr>
        <w:t xml:space="preserve"> Penulisan</w:t>
      </w:r>
    </w:p>
    <w:p w:rsidR="00B54E50" w:rsidRPr="00B27590" w:rsidRDefault="0046180D" w:rsidP="00B27590">
      <w:pPr>
        <w:pStyle w:val="ListParagraph"/>
        <w:tabs>
          <w:tab w:val="center" w:pos="4065"/>
          <w:tab w:val="left" w:pos="5070"/>
        </w:tabs>
        <w:spacing w:line="360" w:lineRule="auto"/>
        <w:rPr>
          <w:rFonts w:ascii="Tahoma" w:hAnsi="Tahoma" w:cs="Tahoma"/>
          <w:lang w:val="id-ID"/>
        </w:rPr>
      </w:pPr>
      <w:r w:rsidRPr="00B27590">
        <w:rPr>
          <w:rFonts w:ascii="Tahoma" w:hAnsi="Tahoma" w:cs="Tahoma"/>
        </w:rPr>
        <w:t xml:space="preserve">BAB II.  </w:t>
      </w:r>
      <w:r w:rsidRPr="00B27590">
        <w:rPr>
          <w:rFonts w:ascii="Tahoma" w:hAnsi="Tahoma" w:cs="Tahoma"/>
          <w:lang w:val="id-ID"/>
        </w:rPr>
        <w:t>PERENCANAAN DAN PERJANJIAN KINERJA</w:t>
      </w:r>
    </w:p>
    <w:p w:rsidR="00B54E50" w:rsidRDefault="00DE3CCF" w:rsidP="00611B47">
      <w:pPr>
        <w:pStyle w:val="ListParagraph"/>
        <w:numPr>
          <w:ilvl w:val="1"/>
          <w:numId w:val="30"/>
        </w:numPr>
        <w:tabs>
          <w:tab w:val="center" w:pos="4065"/>
          <w:tab w:val="left" w:pos="5070"/>
        </w:tabs>
        <w:spacing w:line="360" w:lineRule="auto"/>
        <w:rPr>
          <w:rFonts w:ascii="Tahoma" w:hAnsi="Tahoma" w:cs="Tahoma"/>
        </w:rPr>
      </w:pPr>
      <w:r>
        <w:rPr>
          <w:rFonts w:ascii="Tahoma" w:hAnsi="Tahoma" w:cs="Tahoma"/>
        </w:rPr>
        <w:t>Visi dan Misi Kecamatan Sagulung</w:t>
      </w:r>
    </w:p>
    <w:p w:rsidR="00DE3CCF" w:rsidRDefault="00DE3CCF" w:rsidP="00611B47">
      <w:pPr>
        <w:pStyle w:val="ListParagraph"/>
        <w:numPr>
          <w:ilvl w:val="1"/>
          <w:numId w:val="30"/>
        </w:numPr>
        <w:tabs>
          <w:tab w:val="center" w:pos="4065"/>
          <w:tab w:val="left" w:pos="5070"/>
        </w:tabs>
        <w:spacing w:line="360" w:lineRule="auto"/>
        <w:rPr>
          <w:rFonts w:ascii="Tahoma" w:hAnsi="Tahoma" w:cs="Tahoma"/>
        </w:rPr>
      </w:pPr>
      <w:r>
        <w:rPr>
          <w:rFonts w:ascii="Tahoma" w:hAnsi="Tahoma" w:cs="Tahoma"/>
        </w:rPr>
        <w:t>Rencana Strategis</w:t>
      </w:r>
    </w:p>
    <w:p w:rsidR="00DE3CCF" w:rsidRDefault="00DE3CCF" w:rsidP="00611B47">
      <w:pPr>
        <w:pStyle w:val="ListParagraph"/>
        <w:numPr>
          <w:ilvl w:val="1"/>
          <w:numId w:val="30"/>
        </w:numPr>
        <w:tabs>
          <w:tab w:val="center" w:pos="4065"/>
          <w:tab w:val="left" w:pos="5070"/>
        </w:tabs>
        <w:spacing w:line="360" w:lineRule="auto"/>
        <w:rPr>
          <w:rFonts w:ascii="Tahoma" w:hAnsi="Tahoma" w:cs="Tahoma"/>
        </w:rPr>
      </w:pPr>
      <w:r>
        <w:rPr>
          <w:rFonts w:ascii="Tahoma" w:hAnsi="Tahoma" w:cs="Tahoma"/>
        </w:rPr>
        <w:t>Rencana Kerja Tahunan</w:t>
      </w:r>
    </w:p>
    <w:p w:rsidR="00DE3CCF" w:rsidRPr="00DE3CCF" w:rsidRDefault="00DE3CCF" w:rsidP="00611B47">
      <w:pPr>
        <w:pStyle w:val="ListParagraph"/>
        <w:numPr>
          <w:ilvl w:val="1"/>
          <w:numId w:val="30"/>
        </w:numPr>
        <w:tabs>
          <w:tab w:val="center" w:pos="4065"/>
          <w:tab w:val="left" w:pos="5070"/>
        </w:tabs>
        <w:spacing w:line="360" w:lineRule="auto"/>
        <w:rPr>
          <w:rFonts w:ascii="Tahoma" w:hAnsi="Tahoma" w:cs="Tahoma"/>
        </w:rPr>
      </w:pPr>
      <w:r>
        <w:rPr>
          <w:rFonts w:ascii="Tahoma" w:hAnsi="Tahoma" w:cs="Tahoma"/>
        </w:rPr>
        <w:t>Program dan Kegiatan</w:t>
      </w:r>
    </w:p>
    <w:p w:rsidR="00B54E50" w:rsidRPr="00DE3CCF" w:rsidRDefault="00DE3CCF" w:rsidP="00611B47">
      <w:pPr>
        <w:pStyle w:val="ListParagraph"/>
        <w:numPr>
          <w:ilvl w:val="2"/>
          <w:numId w:val="30"/>
        </w:numPr>
        <w:tabs>
          <w:tab w:val="center" w:pos="4065"/>
          <w:tab w:val="left" w:pos="5070"/>
        </w:tabs>
        <w:spacing w:line="360" w:lineRule="auto"/>
        <w:rPr>
          <w:rFonts w:ascii="Tahoma" w:hAnsi="Tahoma" w:cs="Tahoma"/>
        </w:rPr>
      </w:pPr>
      <w:r>
        <w:rPr>
          <w:rFonts w:ascii="Tahoma" w:hAnsi="Tahoma" w:cs="Tahoma"/>
        </w:rPr>
        <w:lastRenderedPageBreak/>
        <w:t>Program</w:t>
      </w:r>
    </w:p>
    <w:p w:rsidR="00B54E50" w:rsidRPr="00D71548" w:rsidRDefault="00DE3CCF" w:rsidP="00611B47">
      <w:pPr>
        <w:pStyle w:val="ListParagraph"/>
        <w:numPr>
          <w:ilvl w:val="2"/>
          <w:numId w:val="30"/>
        </w:numPr>
        <w:tabs>
          <w:tab w:val="center" w:pos="4065"/>
          <w:tab w:val="left" w:pos="5070"/>
        </w:tabs>
        <w:spacing w:line="360" w:lineRule="auto"/>
        <w:rPr>
          <w:rFonts w:ascii="Tahoma" w:hAnsi="Tahoma" w:cs="Tahoma"/>
        </w:rPr>
      </w:pPr>
      <w:r>
        <w:rPr>
          <w:rFonts w:ascii="Tahoma" w:hAnsi="Tahoma" w:cs="Tahoma"/>
        </w:rPr>
        <w:t>Kegiatan</w:t>
      </w:r>
    </w:p>
    <w:p w:rsidR="00B54E50" w:rsidRDefault="00DE3CCF" w:rsidP="00611B47">
      <w:pPr>
        <w:pStyle w:val="ListParagraph"/>
        <w:numPr>
          <w:ilvl w:val="2"/>
          <w:numId w:val="30"/>
        </w:numPr>
        <w:tabs>
          <w:tab w:val="center" w:pos="4065"/>
          <w:tab w:val="left" w:pos="5070"/>
        </w:tabs>
        <w:spacing w:line="360" w:lineRule="auto"/>
        <w:rPr>
          <w:rFonts w:ascii="Tahoma" w:hAnsi="Tahoma" w:cs="Tahoma"/>
        </w:rPr>
      </w:pPr>
      <w:r>
        <w:rPr>
          <w:rFonts w:ascii="Tahoma" w:hAnsi="Tahoma" w:cs="Tahoma"/>
        </w:rPr>
        <w:t>Strategi</w:t>
      </w:r>
    </w:p>
    <w:p w:rsidR="00DE3CCF" w:rsidRDefault="00DE3CCF" w:rsidP="00611B47">
      <w:pPr>
        <w:pStyle w:val="ListParagraph"/>
        <w:numPr>
          <w:ilvl w:val="2"/>
          <w:numId w:val="30"/>
        </w:numPr>
        <w:tabs>
          <w:tab w:val="center" w:pos="4065"/>
          <w:tab w:val="left" w:pos="5070"/>
        </w:tabs>
        <w:spacing w:line="360" w:lineRule="auto"/>
        <w:rPr>
          <w:rFonts w:ascii="Tahoma" w:hAnsi="Tahoma" w:cs="Tahoma"/>
        </w:rPr>
      </w:pPr>
      <w:r>
        <w:rPr>
          <w:rFonts w:ascii="Tahoma" w:hAnsi="Tahoma" w:cs="Tahoma"/>
        </w:rPr>
        <w:t>Kebijakan</w:t>
      </w:r>
    </w:p>
    <w:p w:rsidR="00806DE1" w:rsidRDefault="00DE3CCF" w:rsidP="00611B47">
      <w:pPr>
        <w:pStyle w:val="ListParagraph"/>
        <w:numPr>
          <w:ilvl w:val="2"/>
          <w:numId w:val="30"/>
        </w:numPr>
        <w:tabs>
          <w:tab w:val="center" w:pos="4065"/>
          <w:tab w:val="left" w:pos="5070"/>
        </w:tabs>
        <w:spacing w:line="360" w:lineRule="auto"/>
        <w:rPr>
          <w:rFonts w:ascii="Tahoma" w:hAnsi="Tahoma" w:cs="Tahoma"/>
        </w:rPr>
      </w:pPr>
      <w:r w:rsidRPr="00DE3CCF">
        <w:rPr>
          <w:rFonts w:ascii="Tahoma" w:hAnsi="Tahoma" w:cs="Tahoma"/>
        </w:rPr>
        <w:t>Perjanjian Kerja</w:t>
      </w:r>
    </w:p>
    <w:p w:rsidR="00B54E50" w:rsidRPr="00D71548" w:rsidRDefault="00B54E50" w:rsidP="00DE3CCF">
      <w:pPr>
        <w:pStyle w:val="ListParagraph"/>
        <w:tabs>
          <w:tab w:val="center" w:pos="4065"/>
          <w:tab w:val="left" w:pos="5070"/>
        </w:tabs>
        <w:spacing w:line="360" w:lineRule="auto"/>
        <w:rPr>
          <w:rFonts w:ascii="Tahoma" w:hAnsi="Tahoma" w:cs="Tahoma"/>
        </w:rPr>
      </w:pPr>
      <w:r w:rsidRPr="00D71548">
        <w:rPr>
          <w:rFonts w:ascii="Tahoma" w:hAnsi="Tahoma" w:cs="Tahoma"/>
        </w:rPr>
        <w:t>BAB III. AKUNTABILITAS KINERJA</w:t>
      </w:r>
    </w:p>
    <w:p w:rsidR="00B54E50" w:rsidRPr="00D71548" w:rsidRDefault="00DE3CCF" w:rsidP="007B444D">
      <w:pPr>
        <w:pStyle w:val="ListParagraph"/>
        <w:tabs>
          <w:tab w:val="center" w:pos="4065"/>
          <w:tab w:val="left" w:pos="5070"/>
        </w:tabs>
        <w:spacing w:line="360" w:lineRule="auto"/>
        <w:rPr>
          <w:rFonts w:ascii="Tahoma" w:hAnsi="Tahoma" w:cs="Tahoma"/>
        </w:rPr>
      </w:pPr>
      <w:r>
        <w:rPr>
          <w:rFonts w:ascii="Tahoma" w:hAnsi="Tahoma" w:cs="Tahoma"/>
        </w:rPr>
        <w:t>3.1    Pengukuran Kinerja</w:t>
      </w:r>
    </w:p>
    <w:p w:rsidR="00B54E50" w:rsidRPr="00D71548" w:rsidRDefault="00DE3CCF" w:rsidP="007B444D">
      <w:pPr>
        <w:pStyle w:val="ListParagraph"/>
        <w:tabs>
          <w:tab w:val="center" w:pos="4065"/>
          <w:tab w:val="left" w:pos="5070"/>
        </w:tabs>
        <w:spacing w:line="360" w:lineRule="auto"/>
        <w:rPr>
          <w:rFonts w:ascii="Tahoma" w:hAnsi="Tahoma" w:cs="Tahoma"/>
        </w:rPr>
      </w:pPr>
      <w:r>
        <w:rPr>
          <w:rFonts w:ascii="Tahoma" w:hAnsi="Tahoma" w:cs="Tahoma"/>
        </w:rPr>
        <w:t xml:space="preserve">3.2 </w:t>
      </w:r>
      <w:r w:rsidR="00B54E50" w:rsidRPr="00D71548">
        <w:rPr>
          <w:rFonts w:ascii="Tahoma" w:hAnsi="Tahoma" w:cs="Tahoma"/>
        </w:rPr>
        <w:t>   Analisis Akuntabilitas Kinerja</w:t>
      </w:r>
    </w:p>
    <w:p w:rsidR="00B54E50" w:rsidRDefault="00DE3CCF" w:rsidP="007B444D">
      <w:pPr>
        <w:pStyle w:val="ListParagraph"/>
        <w:tabs>
          <w:tab w:val="center" w:pos="4065"/>
          <w:tab w:val="left" w:pos="5070"/>
        </w:tabs>
        <w:spacing w:line="360" w:lineRule="auto"/>
        <w:rPr>
          <w:rFonts w:ascii="Tahoma" w:hAnsi="Tahoma" w:cs="Tahoma"/>
        </w:rPr>
      </w:pPr>
      <w:r>
        <w:rPr>
          <w:rFonts w:ascii="Tahoma" w:hAnsi="Tahoma" w:cs="Tahoma"/>
        </w:rPr>
        <w:t xml:space="preserve">3.3 </w:t>
      </w:r>
      <w:r w:rsidR="00B54E50" w:rsidRPr="00D71548">
        <w:rPr>
          <w:rFonts w:ascii="Tahoma" w:hAnsi="Tahoma" w:cs="Tahoma"/>
        </w:rPr>
        <w:t xml:space="preserve">   </w:t>
      </w:r>
      <w:r>
        <w:rPr>
          <w:rFonts w:ascii="Tahoma" w:hAnsi="Tahoma" w:cs="Tahoma"/>
        </w:rPr>
        <w:t xml:space="preserve">Analisis </w:t>
      </w:r>
      <w:r w:rsidR="00B54E50" w:rsidRPr="00D71548">
        <w:rPr>
          <w:rFonts w:ascii="Tahoma" w:hAnsi="Tahoma" w:cs="Tahoma"/>
        </w:rPr>
        <w:t>Akuntabilitas Keuangan</w:t>
      </w:r>
    </w:p>
    <w:p w:rsidR="00B54E50" w:rsidRPr="00DE3CCF" w:rsidRDefault="00DE3CCF" w:rsidP="00DE3CCF">
      <w:pPr>
        <w:pStyle w:val="ListParagraph"/>
        <w:tabs>
          <w:tab w:val="center" w:pos="4065"/>
          <w:tab w:val="left" w:pos="5070"/>
        </w:tabs>
        <w:spacing w:line="360" w:lineRule="auto"/>
        <w:rPr>
          <w:rFonts w:ascii="Tahoma" w:hAnsi="Tahoma" w:cs="Tahoma"/>
        </w:rPr>
      </w:pPr>
      <w:r>
        <w:rPr>
          <w:rFonts w:ascii="Tahoma" w:hAnsi="Tahoma" w:cs="Tahoma"/>
        </w:rPr>
        <w:t>3.4    Evaluasi Kinerja</w:t>
      </w:r>
    </w:p>
    <w:p w:rsidR="00B54E50" w:rsidRPr="00D71548" w:rsidRDefault="00B54E50" w:rsidP="007B444D">
      <w:pPr>
        <w:pStyle w:val="ListParagraph"/>
        <w:tabs>
          <w:tab w:val="center" w:pos="4065"/>
          <w:tab w:val="left" w:pos="5070"/>
        </w:tabs>
        <w:spacing w:line="360" w:lineRule="auto"/>
        <w:rPr>
          <w:rFonts w:ascii="Tahoma" w:hAnsi="Tahoma" w:cs="Tahoma"/>
        </w:rPr>
      </w:pPr>
      <w:r w:rsidRPr="00D71548">
        <w:rPr>
          <w:rFonts w:ascii="Tahoma" w:hAnsi="Tahoma" w:cs="Tahoma"/>
        </w:rPr>
        <w:t>BAB IV. PENUTUP</w:t>
      </w:r>
    </w:p>
    <w:p w:rsidR="00B54E50" w:rsidRPr="00D71548" w:rsidRDefault="00B54E50" w:rsidP="007B444D">
      <w:pPr>
        <w:pStyle w:val="ListParagraph"/>
        <w:tabs>
          <w:tab w:val="center" w:pos="4065"/>
          <w:tab w:val="left" w:pos="5070"/>
        </w:tabs>
        <w:spacing w:line="360" w:lineRule="auto"/>
        <w:rPr>
          <w:rFonts w:ascii="Tahoma" w:hAnsi="Tahoma" w:cs="Tahoma"/>
          <w:lang w:val="id-ID"/>
        </w:rPr>
      </w:pPr>
      <w:r w:rsidRPr="00D71548">
        <w:rPr>
          <w:rFonts w:ascii="Tahoma" w:hAnsi="Tahoma" w:cs="Tahoma"/>
        </w:rPr>
        <w:t>Lampiran-lampiran</w:t>
      </w:r>
    </w:p>
    <w:p w:rsidR="000461F1" w:rsidRDefault="000461F1" w:rsidP="00392650">
      <w:pPr>
        <w:pStyle w:val="ListParagraph"/>
        <w:spacing w:line="276" w:lineRule="auto"/>
        <w:ind w:left="0"/>
        <w:rPr>
          <w:rFonts w:ascii="Tahoma" w:hAnsi="Tahoma" w:cs="Tahoma"/>
        </w:rPr>
      </w:pPr>
    </w:p>
    <w:p w:rsidR="00011803" w:rsidRDefault="00011803" w:rsidP="00392650">
      <w:pPr>
        <w:pStyle w:val="ListParagraph"/>
        <w:spacing w:line="276" w:lineRule="auto"/>
        <w:ind w:left="0"/>
        <w:rPr>
          <w:rFonts w:ascii="Tahoma" w:hAnsi="Tahoma" w:cs="Tahoma"/>
        </w:rPr>
      </w:pPr>
    </w:p>
    <w:p w:rsidR="00011803" w:rsidRDefault="00011803" w:rsidP="00392650">
      <w:pPr>
        <w:pStyle w:val="ListParagraph"/>
        <w:spacing w:line="276" w:lineRule="auto"/>
        <w:ind w:left="0"/>
        <w:rPr>
          <w:rFonts w:ascii="Tahoma" w:hAnsi="Tahoma" w:cs="Tahoma"/>
        </w:rPr>
      </w:pPr>
    </w:p>
    <w:p w:rsidR="00011803" w:rsidRDefault="00011803" w:rsidP="00392650">
      <w:pPr>
        <w:pStyle w:val="ListParagraph"/>
        <w:spacing w:line="276" w:lineRule="auto"/>
        <w:ind w:left="0"/>
        <w:rPr>
          <w:rFonts w:ascii="Tahoma" w:hAnsi="Tahoma" w:cs="Tahoma"/>
        </w:rPr>
      </w:pPr>
    </w:p>
    <w:p w:rsidR="00011803" w:rsidRDefault="00011803" w:rsidP="00392650">
      <w:pPr>
        <w:pStyle w:val="ListParagraph"/>
        <w:spacing w:line="276" w:lineRule="auto"/>
        <w:ind w:left="0"/>
        <w:rPr>
          <w:rFonts w:ascii="Tahoma" w:hAnsi="Tahoma" w:cs="Tahoma"/>
        </w:rPr>
      </w:pPr>
    </w:p>
    <w:p w:rsidR="00011803" w:rsidRDefault="00011803" w:rsidP="00392650">
      <w:pPr>
        <w:pStyle w:val="ListParagraph"/>
        <w:spacing w:line="276" w:lineRule="auto"/>
        <w:ind w:left="0"/>
        <w:rPr>
          <w:rFonts w:ascii="Tahoma" w:hAnsi="Tahoma" w:cs="Tahoma"/>
        </w:rPr>
      </w:pPr>
    </w:p>
    <w:p w:rsidR="00011803" w:rsidRDefault="00011803" w:rsidP="00392650">
      <w:pPr>
        <w:pStyle w:val="ListParagraph"/>
        <w:spacing w:line="276" w:lineRule="auto"/>
        <w:ind w:left="0"/>
        <w:rPr>
          <w:rFonts w:ascii="Tahoma" w:hAnsi="Tahoma" w:cs="Tahoma"/>
        </w:rPr>
      </w:pPr>
    </w:p>
    <w:p w:rsidR="00011803" w:rsidRDefault="00011803" w:rsidP="00392650">
      <w:pPr>
        <w:pStyle w:val="ListParagraph"/>
        <w:spacing w:line="276" w:lineRule="auto"/>
        <w:ind w:left="0"/>
        <w:rPr>
          <w:rFonts w:ascii="Tahoma" w:hAnsi="Tahoma" w:cs="Tahoma"/>
        </w:rPr>
      </w:pPr>
    </w:p>
    <w:p w:rsidR="00011803" w:rsidRDefault="00011803" w:rsidP="00392650">
      <w:pPr>
        <w:pStyle w:val="ListParagraph"/>
        <w:spacing w:line="276" w:lineRule="auto"/>
        <w:ind w:left="0"/>
        <w:rPr>
          <w:rFonts w:ascii="Tahoma" w:hAnsi="Tahoma" w:cs="Tahoma"/>
        </w:rPr>
      </w:pPr>
    </w:p>
    <w:p w:rsidR="00011803" w:rsidRDefault="00011803" w:rsidP="00392650">
      <w:pPr>
        <w:pStyle w:val="ListParagraph"/>
        <w:spacing w:line="276" w:lineRule="auto"/>
        <w:ind w:left="0"/>
        <w:rPr>
          <w:rFonts w:ascii="Tahoma" w:hAnsi="Tahoma" w:cs="Tahoma"/>
        </w:rPr>
      </w:pPr>
    </w:p>
    <w:p w:rsidR="00011803" w:rsidRDefault="00011803" w:rsidP="00392650">
      <w:pPr>
        <w:pStyle w:val="ListParagraph"/>
        <w:spacing w:line="276" w:lineRule="auto"/>
        <w:ind w:left="0"/>
        <w:rPr>
          <w:rFonts w:ascii="Tahoma" w:hAnsi="Tahoma" w:cs="Tahoma"/>
        </w:rPr>
      </w:pPr>
    </w:p>
    <w:p w:rsidR="00011803" w:rsidRDefault="00011803" w:rsidP="00392650">
      <w:pPr>
        <w:pStyle w:val="ListParagraph"/>
        <w:spacing w:line="276" w:lineRule="auto"/>
        <w:ind w:left="0"/>
        <w:rPr>
          <w:rFonts w:ascii="Tahoma" w:hAnsi="Tahoma" w:cs="Tahoma"/>
        </w:rPr>
      </w:pPr>
    </w:p>
    <w:p w:rsidR="00011803" w:rsidRDefault="00011803" w:rsidP="00392650">
      <w:pPr>
        <w:pStyle w:val="ListParagraph"/>
        <w:spacing w:line="276" w:lineRule="auto"/>
        <w:ind w:left="0"/>
        <w:rPr>
          <w:rFonts w:ascii="Tahoma" w:hAnsi="Tahoma" w:cs="Tahoma"/>
        </w:rPr>
      </w:pPr>
    </w:p>
    <w:p w:rsidR="00011803" w:rsidRDefault="00011803" w:rsidP="00392650">
      <w:pPr>
        <w:pStyle w:val="ListParagraph"/>
        <w:spacing w:line="276" w:lineRule="auto"/>
        <w:ind w:left="0"/>
        <w:rPr>
          <w:rFonts w:ascii="Tahoma" w:hAnsi="Tahoma" w:cs="Tahoma"/>
        </w:rPr>
      </w:pPr>
    </w:p>
    <w:p w:rsidR="00011803" w:rsidRDefault="00011803" w:rsidP="00392650">
      <w:pPr>
        <w:pStyle w:val="ListParagraph"/>
        <w:spacing w:line="276" w:lineRule="auto"/>
        <w:ind w:left="0"/>
        <w:rPr>
          <w:rFonts w:ascii="Tahoma" w:hAnsi="Tahoma" w:cs="Tahoma"/>
        </w:rPr>
      </w:pPr>
    </w:p>
    <w:p w:rsidR="00011803" w:rsidRDefault="00011803" w:rsidP="00392650">
      <w:pPr>
        <w:pStyle w:val="ListParagraph"/>
        <w:spacing w:line="276" w:lineRule="auto"/>
        <w:ind w:left="0"/>
        <w:rPr>
          <w:rFonts w:ascii="Tahoma" w:hAnsi="Tahoma" w:cs="Tahoma"/>
        </w:rPr>
      </w:pPr>
    </w:p>
    <w:p w:rsidR="00011803" w:rsidRDefault="00011803" w:rsidP="00392650">
      <w:pPr>
        <w:pStyle w:val="ListParagraph"/>
        <w:spacing w:line="276" w:lineRule="auto"/>
        <w:ind w:left="0"/>
        <w:rPr>
          <w:rFonts w:ascii="Tahoma" w:hAnsi="Tahoma" w:cs="Tahoma"/>
        </w:rPr>
      </w:pPr>
    </w:p>
    <w:p w:rsidR="00011803" w:rsidRDefault="00011803" w:rsidP="00392650">
      <w:pPr>
        <w:pStyle w:val="ListParagraph"/>
        <w:spacing w:line="276" w:lineRule="auto"/>
        <w:ind w:left="0"/>
        <w:rPr>
          <w:rFonts w:ascii="Tahoma" w:hAnsi="Tahoma" w:cs="Tahoma"/>
        </w:rPr>
      </w:pPr>
    </w:p>
    <w:p w:rsidR="00011803" w:rsidRDefault="00011803" w:rsidP="00392650">
      <w:pPr>
        <w:pStyle w:val="ListParagraph"/>
        <w:spacing w:line="276" w:lineRule="auto"/>
        <w:ind w:left="0"/>
        <w:rPr>
          <w:rFonts w:ascii="Tahoma" w:hAnsi="Tahoma" w:cs="Tahoma"/>
        </w:rPr>
      </w:pPr>
    </w:p>
    <w:p w:rsidR="00011803" w:rsidRDefault="00011803" w:rsidP="00392650">
      <w:pPr>
        <w:pStyle w:val="ListParagraph"/>
        <w:spacing w:line="276" w:lineRule="auto"/>
        <w:ind w:left="0"/>
        <w:rPr>
          <w:rFonts w:ascii="Tahoma" w:hAnsi="Tahoma" w:cs="Tahoma"/>
        </w:rPr>
      </w:pPr>
    </w:p>
    <w:p w:rsidR="00011803" w:rsidRDefault="00011803" w:rsidP="00392650">
      <w:pPr>
        <w:pStyle w:val="ListParagraph"/>
        <w:spacing w:line="276" w:lineRule="auto"/>
        <w:ind w:left="0"/>
        <w:rPr>
          <w:rFonts w:ascii="Tahoma" w:hAnsi="Tahoma" w:cs="Tahoma"/>
        </w:rPr>
      </w:pPr>
    </w:p>
    <w:p w:rsidR="00011803" w:rsidRDefault="00011803" w:rsidP="00392650">
      <w:pPr>
        <w:pStyle w:val="ListParagraph"/>
        <w:spacing w:line="276" w:lineRule="auto"/>
        <w:ind w:left="0"/>
        <w:rPr>
          <w:rFonts w:ascii="Tahoma" w:hAnsi="Tahoma" w:cs="Tahoma"/>
        </w:rPr>
      </w:pPr>
    </w:p>
    <w:p w:rsidR="00011803" w:rsidRDefault="00011803" w:rsidP="00392650">
      <w:pPr>
        <w:pStyle w:val="ListParagraph"/>
        <w:spacing w:line="276" w:lineRule="auto"/>
        <w:ind w:left="0"/>
        <w:rPr>
          <w:rFonts w:ascii="Tahoma" w:hAnsi="Tahoma" w:cs="Tahoma"/>
        </w:rPr>
      </w:pPr>
    </w:p>
    <w:p w:rsidR="00011803" w:rsidRPr="00D71548" w:rsidRDefault="00011803" w:rsidP="00392650">
      <w:pPr>
        <w:pStyle w:val="ListParagraph"/>
        <w:spacing w:line="276" w:lineRule="auto"/>
        <w:ind w:left="0"/>
        <w:rPr>
          <w:rFonts w:ascii="Tahoma" w:hAnsi="Tahoma" w:cs="Tahoma"/>
        </w:rPr>
      </w:pPr>
    </w:p>
    <w:p w:rsidR="00DE3CCF" w:rsidRPr="00D71548" w:rsidRDefault="00DE3CCF" w:rsidP="00392650">
      <w:pPr>
        <w:pStyle w:val="ListParagraph"/>
        <w:spacing w:line="276" w:lineRule="auto"/>
        <w:ind w:left="0"/>
        <w:rPr>
          <w:rFonts w:ascii="Tahoma" w:hAnsi="Tahoma" w:cs="Tahoma"/>
        </w:rPr>
      </w:pPr>
    </w:p>
    <w:p w:rsidR="00B54E50" w:rsidRPr="00D776CC" w:rsidRDefault="00B54E50" w:rsidP="00E4299E">
      <w:pPr>
        <w:pStyle w:val="ListParagraph"/>
        <w:spacing w:line="276" w:lineRule="auto"/>
        <w:ind w:left="0"/>
        <w:jc w:val="center"/>
        <w:rPr>
          <w:rFonts w:ascii="Tahoma" w:hAnsi="Tahoma" w:cs="Tahoma"/>
          <w:b/>
          <w:sz w:val="28"/>
          <w:szCs w:val="28"/>
          <w:lang w:val="sv-SE"/>
        </w:rPr>
      </w:pPr>
      <w:r w:rsidRPr="00D776CC">
        <w:rPr>
          <w:rFonts w:ascii="Tahoma" w:hAnsi="Tahoma" w:cs="Tahoma"/>
          <w:b/>
          <w:sz w:val="28"/>
          <w:szCs w:val="28"/>
          <w:lang w:val="sv-SE"/>
        </w:rPr>
        <w:lastRenderedPageBreak/>
        <w:t>BAB II</w:t>
      </w:r>
    </w:p>
    <w:p w:rsidR="00B54E50" w:rsidRPr="00D776CC" w:rsidRDefault="0046180D" w:rsidP="00E4299E">
      <w:pPr>
        <w:pStyle w:val="ListParagraph"/>
        <w:spacing w:line="276" w:lineRule="auto"/>
        <w:ind w:left="0"/>
        <w:jc w:val="center"/>
        <w:rPr>
          <w:rFonts w:ascii="Tahoma" w:hAnsi="Tahoma" w:cs="Tahoma"/>
          <w:b/>
          <w:sz w:val="28"/>
          <w:szCs w:val="28"/>
          <w:lang w:val="id-ID"/>
        </w:rPr>
      </w:pPr>
      <w:r w:rsidRPr="00D776CC">
        <w:rPr>
          <w:rFonts w:ascii="Tahoma" w:hAnsi="Tahoma" w:cs="Tahoma"/>
          <w:b/>
          <w:sz w:val="28"/>
          <w:szCs w:val="28"/>
          <w:lang w:val="sv-SE"/>
        </w:rPr>
        <w:t>PERENCANAAN DAN PERJANJIAN KERJA</w:t>
      </w:r>
    </w:p>
    <w:p w:rsidR="00B54E50" w:rsidRPr="00D71548" w:rsidRDefault="00B54E50" w:rsidP="00E4299E">
      <w:pPr>
        <w:pStyle w:val="ListParagraph"/>
        <w:spacing w:line="360" w:lineRule="auto"/>
        <w:ind w:left="0"/>
        <w:jc w:val="center"/>
        <w:rPr>
          <w:rFonts w:ascii="Tahoma" w:hAnsi="Tahoma" w:cs="Tahoma"/>
          <w:b/>
          <w:lang w:val="sv-SE"/>
        </w:rPr>
      </w:pPr>
    </w:p>
    <w:p w:rsidR="008A62D7" w:rsidRPr="00D71548" w:rsidRDefault="008A62D7" w:rsidP="00D776CC">
      <w:pPr>
        <w:spacing w:after="140" w:line="360" w:lineRule="auto"/>
        <w:ind w:left="720" w:firstLine="720"/>
        <w:jc w:val="both"/>
        <w:rPr>
          <w:rFonts w:ascii="Tahoma" w:hAnsi="Tahoma" w:cs="Tahoma"/>
          <w:lang w:val="id-ID"/>
        </w:rPr>
      </w:pPr>
      <w:r w:rsidRPr="00D71548">
        <w:rPr>
          <w:rFonts w:ascii="Tahoma" w:hAnsi="Tahoma" w:cs="Tahoma"/>
          <w:lang w:val="id-ID"/>
        </w:rPr>
        <w:t>Visi pembangunan Kota Batam yang tertuang dalam Rencana Pembangunan Jangka Menengah Daerah (RPJMD) 20</w:t>
      </w:r>
      <w:r w:rsidRPr="00D71548">
        <w:rPr>
          <w:rFonts w:ascii="Tahoma" w:hAnsi="Tahoma" w:cs="Tahoma"/>
        </w:rPr>
        <w:t>1</w:t>
      </w:r>
      <w:r w:rsidR="00A521E8">
        <w:rPr>
          <w:rFonts w:ascii="Tahoma" w:hAnsi="Tahoma" w:cs="Tahoma"/>
        </w:rPr>
        <w:t>6</w:t>
      </w:r>
      <w:r w:rsidR="00A521E8">
        <w:rPr>
          <w:rFonts w:ascii="Tahoma" w:hAnsi="Tahoma" w:cs="Tahoma"/>
          <w:lang w:val="id-ID"/>
        </w:rPr>
        <w:t>-2021</w:t>
      </w:r>
      <w:r w:rsidRPr="00D71548">
        <w:rPr>
          <w:rFonts w:ascii="Tahoma" w:hAnsi="Tahoma" w:cs="Tahoma"/>
          <w:lang w:val="id-ID"/>
        </w:rPr>
        <w:t xml:space="preserve"> adalah “</w:t>
      </w:r>
      <w:r w:rsidRPr="00D71548">
        <w:rPr>
          <w:rFonts w:ascii="Tahoma" w:hAnsi="Tahoma" w:cs="Tahoma"/>
          <w:bCs/>
        </w:rPr>
        <w:t>Terwujudnya Kota Batam sebagai Bandar Dunia Madani yang Modern dan Menjadi Andalan Pusat Pertumbuhan Perekonomian Nasional</w:t>
      </w:r>
      <w:r w:rsidRPr="00D71548">
        <w:rPr>
          <w:rFonts w:ascii="Tahoma" w:hAnsi="Tahoma" w:cs="Tahoma"/>
          <w:lang w:val="id-ID"/>
        </w:rPr>
        <w:t>”.</w:t>
      </w:r>
    </w:p>
    <w:p w:rsidR="008A62D7" w:rsidRPr="00D71548" w:rsidRDefault="00F10318" w:rsidP="008A62D7">
      <w:pPr>
        <w:spacing w:after="140" w:line="360" w:lineRule="auto"/>
        <w:jc w:val="both"/>
        <w:rPr>
          <w:rFonts w:ascii="Tahoma" w:hAnsi="Tahoma" w:cs="Tahoma"/>
          <w:lang w:val="id-ID"/>
        </w:rPr>
      </w:pPr>
      <w:r w:rsidRPr="00D71548">
        <w:rPr>
          <w:rFonts w:ascii="Tahoma" w:hAnsi="Tahoma" w:cs="Tahoma"/>
          <w:lang w:val="id-ID"/>
        </w:rPr>
        <w:tab/>
        <w:t xml:space="preserve">Adapun </w:t>
      </w:r>
      <w:r w:rsidRPr="00D71548">
        <w:rPr>
          <w:rFonts w:ascii="Tahoma" w:hAnsi="Tahoma" w:cs="Tahoma"/>
        </w:rPr>
        <w:t>M</w:t>
      </w:r>
      <w:r w:rsidR="008A62D7" w:rsidRPr="00D71548">
        <w:rPr>
          <w:rFonts w:ascii="Tahoma" w:hAnsi="Tahoma" w:cs="Tahoma"/>
          <w:lang w:val="id-ID"/>
        </w:rPr>
        <w:t>isi Kota Batam adalah:</w:t>
      </w:r>
    </w:p>
    <w:p w:rsidR="00A521E8" w:rsidRPr="00A521E8" w:rsidRDefault="00A521E8" w:rsidP="00A521E8">
      <w:pPr>
        <w:spacing w:before="0" w:after="120" w:line="360" w:lineRule="auto"/>
        <w:ind w:left="720"/>
        <w:jc w:val="both"/>
        <w:rPr>
          <w:rFonts w:ascii="Bookman Old Style" w:eastAsiaTheme="minorHAnsi" w:hAnsi="Bookman Old Style" w:cstheme="minorHAnsi"/>
          <w:lang w:val="id-ID"/>
        </w:rPr>
      </w:pPr>
      <w:r w:rsidRPr="00A521E8">
        <w:rPr>
          <w:rFonts w:ascii="Bookman Old Style" w:eastAsiaTheme="minorHAnsi" w:hAnsi="Bookman Old Style" w:cstheme="minorHAnsi"/>
          <w:b/>
        </w:rPr>
        <w:t xml:space="preserve">Misi </w:t>
      </w:r>
      <w:r w:rsidRPr="00A521E8">
        <w:rPr>
          <w:rFonts w:ascii="Bookman Old Style" w:eastAsiaTheme="minorHAnsi" w:hAnsi="Bookman Old Style" w:cstheme="minorHAnsi"/>
          <w:b/>
          <w:lang w:val="id-ID"/>
        </w:rPr>
        <w:t>Pertama</w:t>
      </w:r>
      <w:r w:rsidRPr="00A521E8">
        <w:rPr>
          <w:rFonts w:ascii="Bookman Old Style" w:eastAsiaTheme="minorHAnsi" w:hAnsi="Bookman Old Style" w:cstheme="minorHAnsi"/>
        </w:rPr>
        <w:t>:</w:t>
      </w:r>
      <w:r w:rsidRPr="00A521E8">
        <w:rPr>
          <w:rFonts w:ascii="Bookman Old Style" w:eastAsiaTheme="minorHAnsi" w:hAnsi="Bookman Old Style" w:cstheme="minorHAnsi"/>
        </w:rPr>
        <w:tab/>
        <w:t>Me</w:t>
      </w:r>
      <w:r w:rsidRPr="00A521E8">
        <w:rPr>
          <w:rFonts w:ascii="Bookman Old Style" w:eastAsiaTheme="minorHAnsi" w:hAnsi="Bookman Old Style" w:cstheme="minorHAnsi"/>
          <w:lang w:val="id-ID"/>
        </w:rPr>
        <w:t xml:space="preserve">nghadirkan </w:t>
      </w:r>
      <w:r w:rsidRPr="00A521E8">
        <w:rPr>
          <w:rFonts w:ascii="Bookman Old Style" w:eastAsiaTheme="minorHAnsi" w:hAnsi="Bookman Old Style" w:cstheme="minorHAnsi"/>
        </w:rPr>
        <w:t>tata kelola pemerintahan yang baik, bersih, transparan, akuntabel dan mengayomi.</w:t>
      </w:r>
    </w:p>
    <w:p w:rsidR="00A521E8" w:rsidRPr="00A521E8" w:rsidRDefault="00A521E8" w:rsidP="00A521E8">
      <w:pPr>
        <w:spacing w:before="0" w:after="120" w:line="360" w:lineRule="auto"/>
        <w:ind w:left="720"/>
        <w:jc w:val="both"/>
        <w:rPr>
          <w:rFonts w:ascii="Bookman Old Style" w:eastAsiaTheme="minorHAnsi" w:hAnsi="Bookman Old Style" w:cstheme="minorHAnsi"/>
          <w:lang w:val="id-ID"/>
        </w:rPr>
      </w:pPr>
      <w:r w:rsidRPr="00A521E8">
        <w:rPr>
          <w:rFonts w:ascii="Bookman Old Style" w:eastAsiaTheme="minorHAnsi" w:hAnsi="Bookman Old Style" w:cstheme="minorHAnsi"/>
          <w:b/>
        </w:rPr>
        <w:t>Misi Kedua</w:t>
      </w:r>
      <w:r w:rsidRPr="00A521E8">
        <w:rPr>
          <w:rFonts w:ascii="Bookman Old Style" w:eastAsiaTheme="minorHAnsi" w:hAnsi="Bookman Old Style" w:cstheme="minorHAnsi"/>
        </w:rPr>
        <w:t>: Mewuj</w:t>
      </w:r>
      <w:r w:rsidRPr="00A521E8">
        <w:rPr>
          <w:rFonts w:ascii="Bookman Old Style" w:eastAsiaTheme="minorHAnsi" w:hAnsi="Bookman Old Style" w:cstheme="minorHAnsi"/>
          <w:lang w:val="id-ID"/>
        </w:rPr>
        <w:t>u</w:t>
      </w:r>
      <w:r w:rsidRPr="00A521E8">
        <w:rPr>
          <w:rFonts w:ascii="Bookman Old Style" w:eastAsiaTheme="minorHAnsi" w:hAnsi="Bookman Old Style" w:cstheme="minorHAnsi"/>
        </w:rPr>
        <w:t>dkan S</w:t>
      </w:r>
      <w:r w:rsidRPr="00A521E8">
        <w:rPr>
          <w:rFonts w:ascii="Bookman Old Style" w:eastAsiaTheme="minorHAnsi" w:hAnsi="Bookman Old Style" w:cstheme="minorHAnsi"/>
          <w:lang w:val="id-ID"/>
        </w:rPr>
        <w:t xml:space="preserve">umber </w:t>
      </w:r>
      <w:r w:rsidRPr="00A521E8">
        <w:rPr>
          <w:rFonts w:ascii="Bookman Old Style" w:eastAsiaTheme="minorHAnsi" w:hAnsi="Bookman Old Style" w:cstheme="minorHAnsi"/>
        </w:rPr>
        <w:t>D</w:t>
      </w:r>
      <w:r w:rsidRPr="00A521E8">
        <w:rPr>
          <w:rFonts w:ascii="Bookman Old Style" w:eastAsiaTheme="minorHAnsi" w:hAnsi="Bookman Old Style" w:cstheme="minorHAnsi"/>
          <w:lang w:val="id-ID"/>
        </w:rPr>
        <w:t xml:space="preserve">aya </w:t>
      </w:r>
      <w:r w:rsidRPr="00A521E8">
        <w:rPr>
          <w:rFonts w:ascii="Bookman Old Style" w:eastAsiaTheme="minorHAnsi" w:hAnsi="Bookman Old Style" w:cstheme="minorHAnsi"/>
        </w:rPr>
        <w:t>M</w:t>
      </w:r>
      <w:r w:rsidRPr="00A521E8">
        <w:rPr>
          <w:rFonts w:ascii="Bookman Old Style" w:eastAsiaTheme="minorHAnsi" w:hAnsi="Bookman Old Style" w:cstheme="minorHAnsi"/>
          <w:lang w:val="id-ID"/>
        </w:rPr>
        <w:t>anusia</w:t>
      </w:r>
      <w:r w:rsidRPr="00A521E8">
        <w:rPr>
          <w:rFonts w:ascii="Bookman Old Style" w:eastAsiaTheme="minorHAnsi" w:hAnsi="Bookman Old Style" w:cstheme="minorHAnsi"/>
        </w:rPr>
        <w:t xml:space="preserve"> daerah</w:t>
      </w:r>
      <w:r w:rsidRPr="00A521E8">
        <w:rPr>
          <w:rFonts w:ascii="Bookman Old Style" w:eastAsiaTheme="minorHAnsi" w:hAnsi="Bookman Old Style" w:cstheme="minorHAnsi"/>
          <w:lang w:val="id-ID"/>
        </w:rPr>
        <w:t xml:space="preserve"> </w:t>
      </w:r>
      <w:r w:rsidRPr="00A521E8">
        <w:rPr>
          <w:rFonts w:ascii="Bookman Old Style" w:eastAsiaTheme="minorHAnsi" w:hAnsi="Bookman Old Style" w:cstheme="minorHAnsi"/>
        </w:rPr>
        <w:t>yang bertaqwa, berdaya saing dan masyarakat sejahtera.</w:t>
      </w:r>
    </w:p>
    <w:p w:rsidR="00A521E8" w:rsidRPr="00A521E8" w:rsidRDefault="00A521E8" w:rsidP="00A521E8">
      <w:pPr>
        <w:spacing w:before="0" w:after="120" w:line="360" w:lineRule="auto"/>
        <w:ind w:left="720"/>
        <w:jc w:val="both"/>
        <w:rPr>
          <w:rFonts w:ascii="Bookman Old Style" w:eastAsiaTheme="minorHAnsi" w:hAnsi="Bookman Old Style" w:cstheme="minorHAnsi"/>
          <w:lang w:val="id-ID"/>
        </w:rPr>
      </w:pPr>
      <w:r w:rsidRPr="00A521E8">
        <w:rPr>
          <w:rFonts w:ascii="Bookman Old Style" w:eastAsiaTheme="minorHAnsi" w:hAnsi="Bookman Old Style" w:cstheme="minorHAnsi"/>
          <w:b/>
        </w:rPr>
        <w:t>Misi Ketiga</w:t>
      </w:r>
      <w:r w:rsidRPr="00A521E8">
        <w:rPr>
          <w:rFonts w:ascii="Bookman Old Style" w:eastAsiaTheme="minorHAnsi" w:hAnsi="Bookman Old Style" w:cstheme="minorHAnsi"/>
        </w:rPr>
        <w:tab/>
        <w:t>:</w:t>
      </w:r>
      <w:r w:rsidRPr="00A521E8">
        <w:rPr>
          <w:rFonts w:ascii="Bookman Old Style" w:eastAsiaTheme="minorHAnsi" w:hAnsi="Bookman Old Style" w:cstheme="minorHAnsi"/>
        </w:rPr>
        <w:tab/>
        <w:t>Mewujudkan tata ruang kota yang berwawasan lingkungan, infrastruktur kota yang modern, serta penataan permukiman yang ramah, asri dan nyaman sesuai nilai budaya bangsa.</w:t>
      </w:r>
    </w:p>
    <w:p w:rsidR="00A521E8" w:rsidRPr="00A521E8" w:rsidRDefault="00A521E8" w:rsidP="00A521E8">
      <w:pPr>
        <w:spacing w:before="0" w:after="120" w:line="360" w:lineRule="auto"/>
        <w:ind w:left="720"/>
        <w:jc w:val="both"/>
        <w:rPr>
          <w:rFonts w:ascii="Bookman Old Style" w:eastAsiaTheme="minorHAnsi" w:hAnsi="Bookman Old Style" w:cstheme="minorHAnsi"/>
          <w:lang w:val="id-ID"/>
        </w:rPr>
      </w:pPr>
      <w:r w:rsidRPr="00A521E8">
        <w:rPr>
          <w:rFonts w:ascii="Bookman Old Style" w:eastAsiaTheme="minorHAnsi" w:hAnsi="Bookman Old Style" w:cstheme="minorHAnsi"/>
          <w:b/>
        </w:rPr>
        <w:t xml:space="preserve">Misi </w:t>
      </w:r>
      <w:r w:rsidRPr="00A521E8">
        <w:rPr>
          <w:rFonts w:ascii="Bookman Old Style" w:eastAsiaTheme="minorHAnsi" w:hAnsi="Bookman Old Style" w:cstheme="minorHAnsi"/>
          <w:b/>
          <w:lang w:val="id-ID"/>
        </w:rPr>
        <w:t>Keempat</w:t>
      </w:r>
      <w:r w:rsidRPr="00A521E8">
        <w:rPr>
          <w:rFonts w:ascii="Bookman Old Style" w:eastAsiaTheme="minorHAnsi" w:hAnsi="Bookman Old Style" w:cstheme="minorHAnsi"/>
        </w:rPr>
        <w:t xml:space="preserve">: </w:t>
      </w:r>
      <w:r w:rsidRPr="00A521E8">
        <w:rPr>
          <w:rFonts w:ascii="Bookman Old Style" w:eastAsiaTheme="minorHAnsi" w:hAnsi="Bookman Old Style" w:cstheme="minorHAnsi"/>
        </w:rPr>
        <w:tab/>
        <w:t>Mewujudkan penguatan sektor industri dan peningkatan peran sektor jasa, perdagangan, pariwisata, alihkapal, maritim dan pertanian/perikanan dalam menopang perekonomian daerah.</w:t>
      </w:r>
    </w:p>
    <w:p w:rsidR="00A521E8" w:rsidRPr="00A521E8" w:rsidRDefault="00A521E8" w:rsidP="00A521E8">
      <w:pPr>
        <w:spacing w:before="0" w:after="120" w:line="360" w:lineRule="auto"/>
        <w:ind w:left="720"/>
        <w:jc w:val="both"/>
        <w:rPr>
          <w:rFonts w:ascii="Bookman Old Style" w:eastAsiaTheme="minorHAnsi" w:hAnsi="Bookman Old Style" w:cstheme="minorHAnsi"/>
          <w:lang w:val="id-ID"/>
        </w:rPr>
      </w:pPr>
      <w:r w:rsidRPr="00A521E8">
        <w:rPr>
          <w:rFonts w:ascii="Bookman Old Style" w:eastAsiaTheme="minorHAnsi" w:hAnsi="Bookman Old Style" w:cstheme="minorHAnsi"/>
          <w:b/>
        </w:rPr>
        <w:t>Misi Kelima</w:t>
      </w:r>
      <w:r w:rsidRPr="00A521E8">
        <w:rPr>
          <w:rFonts w:ascii="Bookman Old Style" w:eastAsiaTheme="minorHAnsi" w:hAnsi="Bookman Old Style" w:cstheme="minorHAnsi"/>
        </w:rPr>
        <w:t>:</w:t>
      </w:r>
      <w:r w:rsidRPr="00A521E8">
        <w:rPr>
          <w:rFonts w:ascii="Bookman Old Style" w:eastAsiaTheme="minorHAnsi" w:hAnsi="Bookman Old Style" w:cstheme="minorHAnsi"/>
        </w:rPr>
        <w:tab/>
        <w:t>Mewujudkan penguatan ekonomi kerakyatan berbasis UMKM dan koperasi yang bersinergi dengan kebutuhan industri dan pasar domestik.</w:t>
      </w:r>
    </w:p>
    <w:p w:rsidR="00A521E8" w:rsidRPr="00A521E8" w:rsidRDefault="00A521E8" w:rsidP="00A521E8">
      <w:pPr>
        <w:spacing w:before="0" w:after="120" w:line="360" w:lineRule="auto"/>
        <w:ind w:left="720"/>
        <w:jc w:val="both"/>
        <w:rPr>
          <w:rFonts w:ascii="Bookman Old Style" w:eastAsiaTheme="minorHAnsi" w:hAnsi="Bookman Old Style" w:cstheme="minorHAnsi"/>
        </w:rPr>
      </w:pPr>
      <w:r w:rsidRPr="00A521E8">
        <w:rPr>
          <w:rFonts w:ascii="Bookman Old Style" w:eastAsiaTheme="minorHAnsi" w:hAnsi="Bookman Old Style" w:cstheme="minorHAnsi"/>
          <w:b/>
        </w:rPr>
        <w:t>Misi</w:t>
      </w:r>
      <w:r w:rsidRPr="00A521E8">
        <w:rPr>
          <w:rFonts w:ascii="Bookman Old Style" w:eastAsiaTheme="minorHAnsi" w:hAnsi="Bookman Old Style" w:cstheme="minorHAnsi"/>
          <w:b/>
          <w:lang w:val="id-ID"/>
        </w:rPr>
        <w:t xml:space="preserve"> Keenam</w:t>
      </w:r>
      <w:r w:rsidRPr="00A521E8">
        <w:rPr>
          <w:rFonts w:ascii="Bookman Old Style" w:eastAsiaTheme="minorHAnsi" w:hAnsi="Bookman Old Style" w:cstheme="minorHAnsi"/>
        </w:rPr>
        <w:t>:</w:t>
      </w:r>
      <w:r w:rsidRPr="00A521E8">
        <w:rPr>
          <w:rFonts w:ascii="Bookman Old Style" w:eastAsiaTheme="minorHAnsi" w:hAnsi="Bookman Old Style" w:cstheme="minorHAnsi"/>
        </w:rPr>
        <w:tab/>
      </w:r>
      <w:r w:rsidRPr="00A521E8">
        <w:rPr>
          <w:rFonts w:ascii="Bookman Old Style" w:eastAsiaTheme="minorHAnsi" w:hAnsi="Bookman Old Style" w:cstheme="minorHAnsi"/>
          <w:lang w:val="id-ID"/>
        </w:rPr>
        <w:t>P</w:t>
      </w:r>
      <w:r w:rsidRPr="00A521E8">
        <w:rPr>
          <w:rFonts w:ascii="Bookman Old Style" w:eastAsiaTheme="minorHAnsi" w:hAnsi="Bookman Old Style" w:cstheme="minorHAnsi"/>
        </w:rPr>
        <w:t xml:space="preserve">ercepatan pembangunan </w:t>
      </w:r>
      <w:r w:rsidRPr="00A521E8">
        <w:rPr>
          <w:rFonts w:ascii="Bookman Old Style" w:eastAsiaTheme="minorHAnsi" w:hAnsi="Bookman Old Style" w:cstheme="minorHAnsi"/>
          <w:lang w:val="id-ID"/>
        </w:rPr>
        <w:t>wilayah</w:t>
      </w:r>
      <w:r w:rsidRPr="00A521E8">
        <w:rPr>
          <w:rFonts w:ascii="Bookman Old Style" w:eastAsiaTheme="minorHAnsi" w:hAnsi="Bookman Old Style" w:cstheme="minorHAnsi"/>
        </w:rPr>
        <w:t xml:space="preserve"> </w:t>
      </w:r>
      <w:r w:rsidRPr="00A521E8">
        <w:rPr>
          <w:rFonts w:ascii="Bookman Old Style" w:eastAsiaTheme="minorHAnsi" w:hAnsi="Bookman Old Style" w:cstheme="minorHAnsi"/>
          <w:i/>
        </w:rPr>
        <w:t>hinterland</w:t>
      </w:r>
      <w:r w:rsidRPr="00A521E8">
        <w:rPr>
          <w:rFonts w:ascii="Bookman Old Style" w:eastAsiaTheme="minorHAnsi" w:hAnsi="Bookman Old Style" w:cstheme="minorHAnsi"/>
        </w:rPr>
        <w:t xml:space="preserve"> sebagai penopang perekonomian Kota Batam.</w:t>
      </w:r>
    </w:p>
    <w:p w:rsidR="00770FEC" w:rsidRDefault="00A521E8" w:rsidP="00A521E8">
      <w:pPr>
        <w:spacing w:before="0" w:after="120" w:line="360" w:lineRule="auto"/>
        <w:ind w:left="720" w:firstLine="720"/>
        <w:jc w:val="both"/>
        <w:rPr>
          <w:rFonts w:ascii="Tahoma" w:hAnsi="Tahoma" w:cs="Tahoma"/>
          <w:b/>
        </w:rPr>
      </w:pPr>
      <w:r w:rsidRPr="00A521E8">
        <w:rPr>
          <w:rFonts w:ascii="Bookman Old Style" w:eastAsiaTheme="minorHAnsi" w:hAnsi="Bookman Old Style" w:cstheme="minorHAnsi"/>
          <w:lang w:val="id-ID"/>
        </w:rPr>
        <w:t xml:space="preserve">Kecamatan </w:t>
      </w:r>
      <w:r w:rsidRPr="00A521E8">
        <w:rPr>
          <w:rFonts w:ascii="Bookman Old Style" w:eastAsiaTheme="minorHAnsi" w:hAnsi="Bookman Old Style" w:cstheme="minorHAnsi"/>
        </w:rPr>
        <w:t xml:space="preserve">Sagulung Kota Batam berada dalam misi pertama yaitu Menghadirkan tata kelola pemerintahan yang baik, bersih, transparan, akuntabel dan mengayomi, dan misi ke </w:t>
      </w:r>
      <w:r w:rsidRPr="00A521E8">
        <w:rPr>
          <w:rFonts w:ascii="Bookman Old Style" w:eastAsiaTheme="minorHAnsi" w:hAnsi="Bookman Old Style" w:cstheme="minorHAnsi"/>
          <w:lang w:val="id-ID"/>
        </w:rPr>
        <w:t>k</w:t>
      </w:r>
      <w:r w:rsidRPr="00A521E8">
        <w:rPr>
          <w:rFonts w:ascii="Bookman Old Style" w:eastAsiaTheme="minorHAnsi" w:hAnsi="Bookman Old Style" w:cstheme="minorHAnsi"/>
        </w:rPr>
        <w:t xml:space="preserve">etiga yaitu Mewujudkan tata ruang kota yang berwawasan </w:t>
      </w:r>
      <w:r w:rsidRPr="00A521E8">
        <w:rPr>
          <w:rFonts w:ascii="Bookman Old Style" w:eastAsiaTheme="minorHAnsi" w:hAnsi="Bookman Old Style" w:cstheme="minorHAnsi"/>
        </w:rPr>
        <w:lastRenderedPageBreak/>
        <w:t>lingkungan, infrastruktur kota yang modern, serta penataan permukiman yang ramah, asri dan nyaman sesuai nilai budaya bangsa</w:t>
      </w:r>
      <w:r w:rsidRPr="00A521E8">
        <w:rPr>
          <w:rFonts w:ascii="Bookman Old Style" w:eastAsiaTheme="minorHAnsi" w:hAnsi="Bookman Old Style" w:cstheme="minorHAnsi"/>
          <w:lang w:val="id-ID"/>
        </w:rPr>
        <w:t>.</w:t>
      </w:r>
    </w:p>
    <w:p w:rsidR="00B54E50" w:rsidRPr="00D776CC" w:rsidRDefault="00E66CD9" w:rsidP="00770FEC">
      <w:pPr>
        <w:pStyle w:val="ListParagraph"/>
        <w:spacing w:line="276" w:lineRule="auto"/>
        <w:ind w:hanging="720"/>
        <w:rPr>
          <w:rFonts w:ascii="Tahoma" w:hAnsi="Tahoma" w:cs="Tahoma"/>
          <w:b/>
          <w:sz w:val="28"/>
          <w:szCs w:val="28"/>
          <w:lang w:val="sv-SE"/>
        </w:rPr>
      </w:pPr>
      <w:r w:rsidRPr="00D776CC">
        <w:rPr>
          <w:rFonts w:ascii="Tahoma" w:hAnsi="Tahoma" w:cs="Tahoma"/>
          <w:b/>
          <w:sz w:val="28"/>
          <w:szCs w:val="28"/>
          <w:lang w:val="sv-SE"/>
        </w:rPr>
        <w:t>2.1</w:t>
      </w:r>
      <w:r w:rsidR="00770FEC" w:rsidRPr="00D776CC">
        <w:rPr>
          <w:rFonts w:ascii="Tahoma" w:hAnsi="Tahoma" w:cs="Tahoma"/>
          <w:b/>
          <w:sz w:val="28"/>
          <w:szCs w:val="28"/>
          <w:lang w:val="sv-SE"/>
        </w:rPr>
        <w:tab/>
        <w:t xml:space="preserve">VISI DAN MISI </w:t>
      </w:r>
      <w:r w:rsidR="008A62D7" w:rsidRPr="00D776CC">
        <w:rPr>
          <w:rFonts w:ascii="Tahoma" w:hAnsi="Tahoma" w:cs="Tahoma"/>
          <w:b/>
          <w:sz w:val="28"/>
          <w:szCs w:val="28"/>
          <w:lang w:val="sv-SE"/>
        </w:rPr>
        <w:t>KECAMATAN SAGULUNG</w:t>
      </w:r>
    </w:p>
    <w:p w:rsidR="00B54E50" w:rsidRPr="00D71548" w:rsidRDefault="00B54E50" w:rsidP="00E4299E">
      <w:pPr>
        <w:pStyle w:val="ListParagraph"/>
        <w:spacing w:line="276" w:lineRule="auto"/>
        <w:ind w:left="426"/>
        <w:jc w:val="center"/>
        <w:rPr>
          <w:rFonts w:ascii="Tahoma" w:hAnsi="Tahoma" w:cs="Tahoma"/>
          <w:b/>
          <w:lang w:val="sv-SE"/>
        </w:rPr>
      </w:pPr>
    </w:p>
    <w:p w:rsidR="00B54E50" w:rsidRPr="00D71548" w:rsidRDefault="00B54E50" w:rsidP="007B444D">
      <w:pPr>
        <w:pStyle w:val="ListParagraph"/>
        <w:spacing w:line="276" w:lineRule="auto"/>
        <w:ind w:left="709"/>
        <w:rPr>
          <w:rFonts w:ascii="Tahoma" w:hAnsi="Tahoma" w:cs="Tahoma"/>
          <w:b/>
        </w:rPr>
      </w:pPr>
      <w:r w:rsidRPr="00D71548">
        <w:rPr>
          <w:rFonts w:ascii="Tahoma" w:hAnsi="Tahoma" w:cs="Tahoma"/>
          <w:b/>
        </w:rPr>
        <w:t>VISI</w:t>
      </w:r>
    </w:p>
    <w:p w:rsidR="00A521E8" w:rsidRPr="00A521E8" w:rsidRDefault="00A521E8" w:rsidP="00A521E8">
      <w:pPr>
        <w:spacing w:before="0" w:after="120" w:line="360" w:lineRule="auto"/>
        <w:ind w:firstLine="720"/>
        <w:jc w:val="center"/>
        <w:rPr>
          <w:rFonts w:ascii="Bookman Old Style" w:eastAsiaTheme="minorHAnsi" w:hAnsi="Bookman Old Style" w:cstheme="minorHAnsi"/>
          <w:b/>
          <w:i/>
          <w:lang w:val="id-ID"/>
        </w:rPr>
      </w:pPr>
      <w:r w:rsidRPr="00A521E8">
        <w:rPr>
          <w:rFonts w:ascii="Bookman Old Style" w:eastAsiaTheme="minorHAnsi" w:hAnsi="Bookman Old Style" w:cstheme="minorHAnsi"/>
          <w:b/>
          <w:i/>
        </w:rPr>
        <w:t xml:space="preserve">“Terwujudnya Batam </w:t>
      </w:r>
      <w:r w:rsidRPr="00A521E8">
        <w:rPr>
          <w:rFonts w:ascii="Bookman Old Style" w:eastAsiaTheme="minorHAnsi" w:hAnsi="Bookman Old Style" w:cstheme="minorHAnsi"/>
          <w:b/>
          <w:i/>
          <w:lang w:val="id-ID"/>
        </w:rPr>
        <w:t>s</w:t>
      </w:r>
      <w:r w:rsidRPr="00A521E8">
        <w:rPr>
          <w:rFonts w:ascii="Bookman Old Style" w:eastAsiaTheme="minorHAnsi" w:hAnsi="Bookman Old Style" w:cstheme="minorHAnsi"/>
          <w:b/>
          <w:i/>
        </w:rPr>
        <w:t xml:space="preserve">ebagai Bandar Dunia Madani </w:t>
      </w:r>
      <w:r w:rsidRPr="00A521E8">
        <w:rPr>
          <w:rFonts w:ascii="Bookman Old Style" w:eastAsiaTheme="minorHAnsi" w:hAnsi="Bookman Old Style" w:cstheme="minorHAnsi"/>
          <w:b/>
          <w:i/>
          <w:lang w:val="id-ID"/>
        </w:rPr>
        <w:t>y</w:t>
      </w:r>
      <w:r w:rsidRPr="00A521E8">
        <w:rPr>
          <w:rFonts w:ascii="Bookman Old Style" w:eastAsiaTheme="minorHAnsi" w:hAnsi="Bookman Old Style" w:cstheme="minorHAnsi"/>
          <w:b/>
          <w:i/>
        </w:rPr>
        <w:t>ang Berdaya Saing, Maju</w:t>
      </w:r>
      <w:r w:rsidRPr="00A521E8">
        <w:rPr>
          <w:rFonts w:ascii="Bookman Old Style" w:eastAsiaTheme="minorHAnsi" w:hAnsi="Bookman Old Style" w:cstheme="minorHAnsi"/>
          <w:b/>
          <w:i/>
          <w:lang w:val="id-ID"/>
        </w:rPr>
        <w:t>, Sejahtera,</w:t>
      </w:r>
      <w:r w:rsidRPr="00A521E8">
        <w:rPr>
          <w:rFonts w:ascii="Bookman Old Style" w:eastAsiaTheme="minorHAnsi" w:hAnsi="Bookman Old Style" w:cstheme="minorHAnsi"/>
          <w:b/>
          <w:i/>
        </w:rPr>
        <w:t>dan Bermartabat”</w:t>
      </w:r>
    </w:p>
    <w:p w:rsidR="00B54E50" w:rsidRPr="00D71548" w:rsidRDefault="00B54E50" w:rsidP="00875F3D">
      <w:pPr>
        <w:pStyle w:val="ListParagraph"/>
        <w:spacing w:line="276" w:lineRule="auto"/>
        <w:ind w:left="709"/>
        <w:jc w:val="both"/>
        <w:rPr>
          <w:rFonts w:ascii="Tahoma" w:hAnsi="Tahoma" w:cs="Tahoma"/>
          <w:b/>
        </w:rPr>
      </w:pPr>
      <w:r w:rsidRPr="00D71548">
        <w:rPr>
          <w:rFonts w:ascii="Tahoma" w:hAnsi="Tahoma" w:cs="Tahoma"/>
          <w:b/>
        </w:rPr>
        <w:t>MISI</w:t>
      </w:r>
    </w:p>
    <w:p w:rsidR="00B54E50" w:rsidRPr="00D71548" w:rsidRDefault="00B54E50" w:rsidP="00875F3D">
      <w:pPr>
        <w:pStyle w:val="ListParagraph"/>
        <w:spacing w:line="360" w:lineRule="auto"/>
        <w:ind w:left="709"/>
        <w:jc w:val="both"/>
        <w:rPr>
          <w:rFonts w:ascii="Tahoma" w:hAnsi="Tahoma" w:cs="Tahoma"/>
        </w:rPr>
      </w:pPr>
      <w:r w:rsidRPr="00D71548">
        <w:rPr>
          <w:rFonts w:ascii="Tahoma" w:hAnsi="Tahoma" w:cs="Tahoma"/>
        </w:rPr>
        <w:t>Untuk mencapai visi yang telah ditentukan maka Kecamatan Sagulung memiliki beberapa misi sehingga menjadi suatu kesatuan tekad yang harus terwujud tahun pertahun secara bertahap sesuai dengan rencana strategis lima tahunan, untuk hal tersebut beberapa misi Pemerintahan Kecamatan Sagulung antara lain :</w:t>
      </w:r>
    </w:p>
    <w:p w:rsidR="00B54E50" w:rsidRPr="00D71548" w:rsidRDefault="00B54E50" w:rsidP="00875F3D">
      <w:pPr>
        <w:pStyle w:val="ListParagraph"/>
        <w:spacing w:line="360" w:lineRule="auto"/>
        <w:ind w:left="709" w:hanging="283"/>
        <w:jc w:val="both"/>
        <w:rPr>
          <w:rFonts w:ascii="Tahoma" w:hAnsi="Tahoma" w:cs="Tahoma"/>
        </w:rPr>
      </w:pPr>
    </w:p>
    <w:p w:rsidR="00B54E50" w:rsidRPr="00D71548" w:rsidRDefault="00B54E50" w:rsidP="00875F3D">
      <w:pPr>
        <w:pStyle w:val="ListParagraph"/>
        <w:numPr>
          <w:ilvl w:val="0"/>
          <w:numId w:val="2"/>
        </w:numPr>
        <w:tabs>
          <w:tab w:val="clear" w:pos="720"/>
        </w:tabs>
        <w:spacing w:line="360" w:lineRule="auto"/>
        <w:ind w:left="993" w:hanging="283"/>
        <w:jc w:val="both"/>
        <w:rPr>
          <w:rFonts w:ascii="Tahoma" w:hAnsi="Tahoma" w:cs="Tahoma"/>
        </w:rPr>
      </w:pPr>
      <w:r w:rsidRPr="00D71548">
        <w:rPr>
          <w:rFonts w:ascii="Tahoma" w:hAnsi="Tahoma" w:cs="Tahoma"/>
        </w:rPr>
        <w:t>Meningkatkan kualitas sumber daya aparatur dan sumber daya masyarakat yang memiliki kemampuan IPTEK dengan dilandasi IMTAQ yang tangguh.</w:t>
      </w:r>
    </w:p>
    <w:p w:rsidR="00B54E50" w:rsidRPr="00D71548" w:rsidRDefault="00B54E50" w:rsidP="00875F3D">
      <w:pPr>
        <w:pStyle w:val="ListParagraph"/>
        <w:numPr>
          <w:ilvl w:val="0"/>
          <w:numId w:val="2"/>
        </w:numPr>
        <w:tabs>
          <w:tab w:val="clear" w:pos="720"/>
        </w:tabs>
        <w:spacing w:line="360" w:lineRule="auto"/>
        <w:ind w:left="993" w:hanging="283"/>
        <w:jc w:val="both"/>
        <w:rPr>
          <w:rFonts w:ascii="Tahoma" w:hAnsi="Tahoma" w:cs="Tahoma"/>
        </w:rPr>
      </w:pPr>
      <w:r w:rsidRPr="00D71548">
        <w:rPr>
          <w:rFonts w:ascii="Tahoma" w:hAnsi="Tahoma" w:cs="Tahoma"/>
        </w:rPr>
        <w:t>Meningkatkan kualitas pelayanan publik.</w:t>
      </w:r>
    </w:p>
    <w:p w:rsidR="00B54E50" w:rsidRPr="00D71548" w:rsidRDefault="00B54E50" w:rsidP="00875F3D">
      <w:pPr>
        <w:pStyle w:val="ListParagraph"/>
        <w:numPr>
          <w:ilvl w:val="0"/>
          <w:numId w:val="2"/>
        </w:numPr>
        <w:tabs>
          <w:tab w:val="clear" w:pos="720"/>
        </w:tabs>
        <w:spacing w:line="360" w:lineRule="auto"/>
        <w:ind w:left="993" w:hanging="283"/>
        <w:jc w:val="both"/>
        <w:rPr>
          <w:rFonts w:ascii="Tahoma" w:hAnsi="Tahoma" w:cs="Tahoma"/>
        </w:rPr>
      </w:pPr>
      <w:r w:rsidRPr="00D71548">
        <w:rPr>
          <w:rFonts w:ascii="Tahoma" w:hAnsi="Tahoma" w:cs="Tahoma"/>
        </w:rPr>
        <w:t>Meningkatkan pembangunan infrastruktur pelayanan umum dan pelayanan sosial.</w:t>
      </w:r>
    </w:p>
    <w:p w:rsidR="00B54E50" w:rsidRPr="00D71548" w:rsidRDefault="00B54E50" w:rsidP="00875F3D">
      <w:pPr>
        <w:pStyle w:val="ListParagraph"/>
        <w:numPr>
          <w:ilvl w:val="0"/>
          <w:numId w:val="2"/>
        </w:numPr>
        <w:tabs>
          <w:tab w:val="clear" w:pos="720"/>
        </w:tabs>
        <w:spacing w:line="360" w:lineRule="auto"/>
        <w:ind w:left="993" w:hanging="283"/>
        <w:jc w:val="both"/>
        <w:rPr>
          <w:rFonts w:ascii="Tahoma" w:hAnsi="Tahoma" w:cs="Tahoma"/>
        </w:rPr>
      </w:pPr>
      <w:r w:rsidRPr="00D71548">
        <w:rPr>
          <w:rFonts w:ascii="Tahoma" w:hAnsi="Tahoma" w:cs="Tahoma"/>
        </w:rPr>
        <w:t>Meningkatkan Kualitas dan Kuantitas Fasilitas Sarana dan Prasarana Perkantoran</w:t>
      </w:r>
    </w:p>
    <w:p w:rsidR="00B54E50" w:rsidRPr="00D71548" w:rsidRDefault="00B54E50" w:rsidP="00875F3D">
      <w:pPr>
        <w:pStyle w:val="ListParagraph"/>
        <w:numPr>
          <w:ilvl w:val="0"/>
          <w:numId w:val="2"/>
        </w:numPr>
        <w:tabs>
          <w:tab w:val="clear" w:pos="720"/>
        </w:tabs>
        <w:spacing w:line="360" w:lineRule="auto"/>
        <w:ind w:left="993" w:hanging="283"/>
        <w:jc w:val="both"/>
        <w:rPr>
          <w:rFonts w:ascii="Tahoma" w:hAnsi="Tahoma" w:cs="Tahoma"/>
        </w:rPr>
      </w:pPr>
      <w:r w:rsidRPr="00D71548">
        <w:rPr>
          <w:rFonts w:ascii="Tahoma" w:hAnsi="Tahoma" w:cs="Tahoma"/>
        </w:rPr>
        <w:t>Mewujudkan kerukunan dan ketertiban hidup antar kelompok etnis dan agama dalam masyarakat</w:t>
      </w:r>
    </w:p>
    <w:p w:rsidR="008A62D7" w:rsidRPr="00D71548" w:rsidRDefault="008A62D7" w:rsidP="008A62D7">
      <w:pPr>
        <w:pStyle w:val="ListParagraph"/>
        <w:spacing w:line="360" w:lineRule="auto"/>
        <w:ind w:left="0"/>
        <w:rPr>
          <w:rFonts w:ascii="Tahoma" w:hAnsi="Tahoma" w:cs="Tahoma"/>
          <w:b/>
          <w:lang w:val="sv-SE"/>
        </w:rPr>
      </w:pPr>
    </w:p>
    <w:p w:rsidR="008A62D7" w:rsidRPr="00D776CC" w:rsidRDefault="00E66CD9" w:rsidP="00611B47">
      <w:pPr>
        <w:pStyle w:val="ListParagraph"/>
        <w:numPr>
          <w:ilvl w:val="1"/>
          <w:numId w:val="24"/>
        </w:numPr>
        <w:spacing w:line="360" w:lineRule="auto"/>
        <w:rPr>
          <w:rFonts w:ascii="Tahoma" w:hAnsi="Tahoma" w:cs="Tahoma"/>
          <w:b/>
          <w:sz w:val="28"/>
          <w:szCs w:val="28"/>
          <w:lang w:val="sv-SE"/>
        </w:rPr>
      </w:pPr>
      <w:r w:rsidRPr="00D776CC">
        <w:rPr>
          <w:rFonts w:ascii="Tahoma" w:hAnsi="Tahoma" w:cs="Tahoma"/>
          <w:b/>
          <w:sz w:val="28"/>
          <w:szCs w:val="28"/>
          <w:lang w:val="sv-SE"/>
        </w:rPr>
        <w:t xml:space="preserve">   </w:t>
      </w:r>
      <w:r w:rsidR="008A62D7" w:rsidRPr="00D776CC">
        <w:rPr>
          <w:rFonts w:ascii="Tahoma" w:hAnsi="Tahoma" w:cs="Tahoma"/>
          <w:b/>
          <w:sz w:val="28"/>
          <w:szCs w:val="28"/>
          <w:lang w:val="sv-SE"/>
        </w:rPr>
        <w:t>RENCANA  STRATEG</w:t>
      </w:r>
      <w:r w:rsidR="008A62D7" w:rsidRPr="00D776CC">
        <w:rPr>
          <w:rFonts w:ascii="Tahoma" w:hAnsi="Tahoma" w:cs="Tahoma"/>
          <w:b/>
          <w:sz w:val="28"/>
          <w:szCs w:val="28"/>
          <w:lang w:val="id-ID"/>
        </w:rPr>
        <w:t>IS</w:t>
      </w:r>
    </w:p>
    <w:p w:rsidR="00E9069D" w:rsidRPr="00D71548" w:rsidRDefault="00C90B67" w:rsidP="00C90B67">
      <w:pPr>
        <w:pStyle w:val="ListParagraph"/>
        <w:spacing w:line="360" w:lineRule="auto"/>
        <w:ind w:firstLine="720"/>
        <w:rPr>
          <w:rFonts w:ascii="Tahoma" w:hAnsi="Tahoma" w:cs="Tahoma"/>
          <w:lang w:val="sv-SE"/>
        </w:rPr>
      </w:pPr>
      <w:r w:rsidRPr="00D71548">
        <w:rPr>
          <w:rFonts w:ascii="Tahoma" w:hAnsi="Tahoma" w:cs="Tahoma"/>
          <w:lang w:val="sv-SE"/>
        </w:rPr>
        <w:t xml:space="preserve">Rencana strategis merupakan rencana jangka menengah (lima tahunan). </w:t>
      </w:r>
      <w:r w:rsidR="008A62D7" w:rsidRPr="00D71548">
        <w:rPr>
          <w:rFonts w:ascii="Tahoma" w:hAnsi="Tahoma" w:cs="Tahoma"/>
          <w:lang w:val="sv-SE"/>
        </w:rPr>
        <w:t>Dalam sistem akuntabilitas kinerja pemerintah, perencanaan strategi</w:t>
      </w:r>
      <w:r w:rsidR="008A62D7" w:rsidRPr="00D71548">
        <w:rPr>
          <w:rFonts w:ascii="Tahoma" w:hAnsi="Tahoma" w:cs="Tahoma"/>
          <w:lang w:val="id-ID"/>
        </w:rPr>
        <w:t>s</w:t>
      </w:r>
      <w:r w:rsidR="008A62D7" w:rsidRPr="00D71548">
        <w:rPr>
          <w:rFonts w:ascii="Tahoma" w:hAnsi="Tahoma" w:cs="Tahoma"/>
          <w:lang w:val="sv-SE"/>
        </w:rPr>
        <w:t xml:space="preserve"> merupakan langkah awal yang harus dilakukan oleh instansi pemerintah agar mampu menjawab tuntutan lokal maupun global dan </w:t>
      </w:r>
      <w:r w:rsidR="008A62D7" w:rsidRPr="00D71548">
        <w:rPr>
          <w:rFonts w:ascii="Tahoma" w:hAnsi="Tahoma" w:cs="Tahoma"/>
          <w:lang w:val="sv-SE"/>
        </w:rPr>
        <w:lastRenderedPageBreak/>
        <w:t>tetap berada dalam tatanan sisitem administrasi Ne</w:t>
      </w:r>
      <w:r w:rsidR="00E9069D" w:rsidRPr="00D71548">
        <w:rPr>
          <w:rFonts w:ascii="Tahoma" w:hAnsi="Tahoma" w:cs="Tahoma"/>
          <w:lang w:val="sv-SE"/>
        </w:rPr>
        <w:t>gara Kesatuan Republik Indonesia.</w:t>
      </w:r>
    </w:p>
    <w:p w:rsidR="008A62D7" w:rsidRPr="00D71548" w:rsidRDefault="008A62D7" w:rsidP="00C90B67">
      <w:pPr>
        <w:pStyle w:val="ListParagraph"/>
        <w:spacing w:line="360" w:lineRule="auto"/>
        <w:ind w:firstLine="720"/>
        <w:rPr>
          <w:rFonts w:ascii="Tahoma" w:hAnsi="Tahoma" w:cs="Tahoma"/>
          <w:lang w:val="sv-SE"/>
        </w:rPr>
      </w:pPr>
      <w:r w:rsidRPr="00D71548">
        <w:rPr>
          <w:rFonts w:ascii="Tahoma" w:hAnsi="Tahoma" w:cs="Tahoma"/>
          <w:lang w:val="sv-SE"/>
        </w:rPr>
        <w:t xml:space="preserve"> Dengan menyelaraskan visi dan misinya dengan potensi, peluang dan kendala yang dihadapi dalam upaya peningkatan akuntabilitas kinerjanya. Analisis terhadap lingkungan organisasi merupakan dasar bagi perwujudan Visi dan Misi serta Kebijakan Strategis Kecamatan Sagulung.</w:t>
      </w:r>
    </w:p>
    <w:p w:rsidR="008A62D7" w:rsidRPr="00D71548" w:rsidRDefault="008A62D7" w:rsidP="008A62D7">
      <w:pPr>
        <w:pStyle w:val="ListParagraph"/>
        <w:spacing w:line="360" w:lineRule="auto"/>
        <w:ind w:left="709" w:firstLine="720"/>
        <w:jc w:val="both"/>
        <w:rPr>
          <w:rFonts w:ascii="Tahoma" w:hAnsi="Tahoma" w:cs="Tahoma"/>
          <w:lang w:val="sv-SE"/>
        </w:rPr>
      </w:pPr>
      <w:r w:rsidRPr="00D71548">
        <w:rPr>
          <w:rFonts w:ascii="Tahoma" w:hAnsi="Tahoma" w:cs="Tahoma"/>
          <w:lang w:val="sv-SE"/>
        </w:rPr>
        <w:t>Perencanaan strategi</w:t>
      </w:r>
      <w:r w:rsidRPr="00D71548">
        <w:rPr>
          <w:rFonts w:ascii="Tahoma" w:hAnsi="Tahoma" w:cs="Tahoma"/>
          <w:lang w:val="id-ID"/>
        </w:rPr>
        <w:t>s</w:t>
      </w:r>
      <w:r w:rsidRPr="00D71548">
        <w:rPr>
          <w:rFonts w:ascii="Tahoma" w:hAnsi="Tahoma" w:cs="Tahoma"/>
          <w:lang w:val="sv-SE"/>
        </w:rPr>
        <w:t xml:space="preserve"> merupakan suatu proses yang berorientasi pada hasil yang dicapai selama kurun waktu 1 (satu) sampai dengan 5 (lima) tahun secara sistematis dan berkesinambungan dengan memperhitungkan potensi, peluang dan kendala yang ada atau yang mungkin timbul. Proses inilah yang akan menghasilkan rencana strategi</w:t>
      </w:r>
      <w:r w:rsidRPr="00D71548">
        <w:rPr>
          <w:rFonts w:ascii="Tahoma" w:hAnsi="Tahoma" w:cs="Tahoma"/>
          <w:lang w:val="id-ID"/>
        </w:rPr>
        <w:t>s</w:t>
      </w:r>
      <w:r w:rsidRPr="00D71548">
        <w:rPr>
          <w:rFonts w:ascii="Tahoma" w:hAnsi="Tahoma" w:cs="Tahoma"/>
          <w:lang w:val="sv-SE"/>
        </w:rPr>
        <w:t xml:space="preserve"> instansi pemerintah yang setidaknya memuat visi, misi, tujuan, sasaran, kebijakan, dan program serta ukuran dan kegagalan dalam pelaksanaannya.</w:t>
      </w:r>
    </w:p>
    <w:p w:rsidR="00E9069D" w:rsidRPr="00D776CC" w:rsidRDefault="008A62D7" w:rsidP="00D776CC">
      <w:pPr>
        <w:pStyle w:val="ListParagraph"/>
        <w:spacing w:line="360" w:lineRule="auto"/>
        <w:ind w:left="709" w:firstLine="720"/>
        <w:jc w:val="both"/>
        <w:rPr>
          <w:rFonts w:ascii="Tahoma" w:hAnsi="Tahoma" w:cs="Tahoma"/>
          <w:lang w:val="sv-SE"/>
        </w:rPr>
      </w:pPr>
      <w:r w:rsidRPr="00D71548">
        <w:rPr>
          <w:rFonts w:ascii="Tahoma" w:hAnsi="Tahoma" w:cs="Tahoma"/>
          <w:lang w:val="sv-SE"/>
        </w:rPr>
        <w:t>Potensi peluang dan tantangan adalah faktor yang sangat berpengaruh terhadap keberhasilan Kecamatan Sagulung dalam mengemban misinya. Peluang yang cukup mendukung antara lain adalah kemajuan teknologi, dukungan masyarakat, adanya pola kemitraan dan lain sebagainya.</w:t>
      </w:r>
    </w:p>
    <w:p w:rsidR="00E9069D" w:rsidRDefault="00D1056B" w:rsidP="00D776CC">
      <w:pPr>
        <w:pStyle w:val="ListParagraph"/>
        <w:spacing w:line="360" w:lineRule="auto"/>
        <w:ind w:left="709" w:firstLine="720"/>
        <w:rPr>
          <w:rFonts w:ascii="Tahoma" w:hAnsi="Tahoma" w:cs="Tahoma"/>
          <w:lang w:val="sv-SE"/>
        </w:rPr>
      </w:pPr>
      <w:r w:rsidRPr="00D71548">
        <w:rPr>
          <w:rFonts w:ascii="Tahoma" w:hAnsi="Tahoma" w:cs="Tahoma"/>
          <w:lang w:val="sv-SE"/>
        </w:rPr>
        <w:t>Selaras dengan dokumen R</w:t>
      </w:r>
      <w:r w:rsidR="00E9069D" w:rsidRPr="00D71548">
        <w:rPr>
          <w:rFonts w:ascii="Tahoma" w:hAnsi="Tahoma" w:cs="Tahoma"/>
          <w:lang w:val="sv-SE"/>
        </w:rPr>
        <w:t>enstra Kecamatan Sagulung Tahun 20</w:t>
      </w:r>
      <w:r w:rsidR="0033095F">
        <w:rPr>
          <w:rFonts w:ascii="Tahoma" w:hAnsi="Tahoma" w:cs="Tahoma"/>
          <w:lang w:val="sv-SE"/>
        </w:rPr>
        <w:t>16</w:t>
      </w:r>
      <w:r w:rsidR="00E9069D" w:rsidRPr="00D71548">
        <w:rPr>
          <w:rFonts w:ascii="Tahoma" w:hAnsi="Tahoma" w:cs="Tahoma"/>
          <w:lang w:val="sv-SE"/>
        </w:rPr>
        <w:t xml:space="preserve"> s/d 20</w:t>
      </w:r>
      <w:r w:rsidR="0033095F">
        <w:rPr>
          <w:rFonts w:ascii="Tahoma" w:hAnsi="Tahoma" w:cs="Tahoma"/>
          <w:lang w:val="sv-SE"/>
        </w:rPr>
        <w:t>21</w:t>
      </w:r>
      <w:r w:rsidR="00E9069D" w:rsidRPr="00D71548">
        <w:rPr>
          <w:rFonts w:ascii="Tahoma" w:hAnsi="Tahoma" w:cs="Tahoma"/>
          <w:lang w:val="sv-SE"/>
        </w:rPr>
        <w:t xml:space="preserve"> yang memuat visi, misi, tujuan, sasaran, strategi (kebijakan dan program) dan indikator kinerja (ukuran keberhasilan dan kegagalan dalam pelaksanaannya, maka Rencana Strategis Kecamatan Sagulung Tahun 20</w:t>
      </w:r>
      <w:r w:rsidR="00237DA8">
        <w:rPr>
          <w:rFonts w:ascii="Tahoma" w:hAnsi="Tahoma" w:cs="Tahoma"/>
          <w:lang w:val="sv-SE"/>
        </w:rPr>
        <w:t>16</w:t>
      </w:r>
      <w:r w:rsidR="00E9069D" w:rsidRPr="00D71548">
        <w:rPr>
          <w:rFonts w:ascii="Tahoma" w:hAnsi="Tahoma" w:cs="Tahoma"/>
          <w:lang w:val="sv-SE"/>
        </w:rPr>
        <w:t xml:space="preserve"> s/d 20</w:t>
      </w:r>
      <w:r w:rsidR="00237DA8">
        <w:rPr>
          <w:rFonts w:ascii="Tahoma" w:hAnsi="Tahoma" w:cs="Tahoma"/>
          <w:lang w:val="sv-SE"/>
        </w:rPr>
        <w:t>21</w:t>
      </w:r>
      <w:r w:rsidR="00E9069D" w:rsidRPr="00D71548">
        <w:rPr>
          <w:rFonts w:ascii="Tahoma" w:hAnsi="Tahoma" w:cs="Tahoma"/>
          <w:lang w:val="sv-SE"/>
        </w:rPr>
        <w:t xml:space="preserve"> sebagai berikut  :</w:t>
      </w:r>
    </w:p>
    <w:p w:rsidR="00A264B3" w:rsidRDefault="00A264B3" w:rsidP="00D776CC">
      <w:pPr>
        <w:pStyle w:val="ListParagraph"/>
        <w:spacing w:line="360" w:lineRule="auto"/>
        <w:ind w:left="709" w:firstLine="720"/>
        <w:rPr>
          <w:rFonts w:ascii="Tahoma" w:hAnsi="Tahoma" w:cs="Tahoma"/>
          <w:lang w:val="sv-SE"/>
        </w:rPr>
      </w:pPr>
    </w:p>
    <w:p w:rsidR="00A264B3" w:rsidRDefault="00A264B3" w:rsidP="00D776CC">
      <w:pPr>
        <w:pStyle w:val="ListParagraph"/>
        <w:spacing w:line="360" w:lineRule="auto"/>
        <w:ind w:left="709" w:firstLine="720"/>
        <w:rPr>
          <w:rFonts w:ascii="Tahoma" w:hAnsi="Tahoma" w:cs="Tahoma"/>
          <w:lang w:val="sv-SE"/>
        </w:rPr>
      </w:pPr>
    </w:p>
    <w:p w:rsidR="00A264B3" w:rsidRDefault="00A264B3" w:rsidP="00D776CC">
      <w:pPr>
        <w:pStyle w:val="ListParagraph"/>
        <w:spacing w:line="360" w:lineRule="auto"/>
        <w:ind w:left="709" w:firstLine="720"/>
        <w:rPr>
          <w:rFonts w:ascii="Tahoma" w:hAnsi="Tahoma" w:cs="Tahoma"/>
          <w:lang w:val="sv-SE"/>
        </w:rPr>
      </w:pPr>
    </w:p>
    <w:p w:rsidR="00A264B3" w:rsidRDefault="00A264B3" w:rsidP="00D776CC">
      <w:pPr>
        <w:pStyle w:val="ListParagraph"/>
        <w:spacing w:line="360" w:lineRule="auto"/>
        <w:ind w:left="709" w:firstLine="720"/>
        <w:rPr>
          <w:rFonts w:ascii="Tahoma" w:hAnsi="Tahoma" w:cs="Tahoma"/>
          <w:lang w:val="sv-SE"/>
        </w:rPr>
      </w:pPr>
    </w:p>
    <w:p w:rsidR="00A264B3" w:rsidRDefault="00A264B3" w:rsidP="00D776CC">
      <w:pPr>
        <w:pStyle w:val="ListParagraph"/>
        <w:spacing w:line="360" w:lineRule="auto"/>
        <w:ind w:left="709" w:firstLine="720"/>
        <w:rPr>
          <w:rFonts w:ascii="Tahoma" w:hAnsi="Tahoma" w:cs="Tahoma"/>
          <w:lang w:val="sv-SE"/>
        </w:rPr>
      </w:pPr>
    </w:p>
    <w:p w:rsidR="00A264B3" w:rsidRPr="00D71548" w:rsidRDefault="00A264B3" w:rsidP="00D776CC">
      <w:pPr>
        <w:pStyle w:val="ListParagraph"/>
        <w:spacing w:line="360" w:lineRule="auto"/>
        <w:ind w:left="709" w:firstLine="720"/>
        <w:rPr>
          <w:rFonts w:ascii="Tahoma" w:hAnsi="Tahoma" w:cs="Tahoma"/>
          <w:lang w:val="sv-SE"/>
        </w:rPr>
      </w:pPr>
    </w:p>
    <w:tbl>
      <w:tblPr>
        <w:tblStyle w:val="TableGrid"/>
        <w:tblW w:w="10530" w:type="dxa"/>
        <w:tblInd w:w="-1152" w:type="dxa"/>
        <w:tblLayout w:type="fixed"/>
        <w:tblLook w:val="04A0" w:firstRow="1" w:lastRow="0" w:firstColumn="1" w:lastColumn="0" w:noHBand="0" w:noVBand="1"/>
      </w:tblPr>
      <w:tblGrid>
        <w:gridCol w:w="540"/>
        <w:gridCol w:w="1710"/>
        <w:gridCol w:w="1620"/>
        <w:gridCol w:w="1260"/>
        <w:gridCol w:w="900"/>
        <w:gridCol w:w="900"/>
        <w:gridCol w:w="900"/>
        <w:gridCol w:w="991"/>
        <w:gridCol w:w="833"/>
        <w:gridCol w:w="876"/>
      </w:tblGrid>
      <w:tr w:rsidR="0054257D" w:rsidRPr="00D71548" w:rsidTr="00314DBC">
        <w:trPr>
          <w:trHeight w:val="377"/>
        </w:trPr>
        <w:tc>
          <w:tcPr>
            <w:tcW w:w="540" w:type="dxa"/>
            <w:vMerge w:val="restart"/>
            <w:vAlign w:val="center"/>
          </w:tcPr>
          <w:p w:rsidR="0054257D" w:rsidRPr="00D71548" w:rsidRDefault="0054257D" w:rsidP="00B91F52">
            <w:pPr>
              <w:pStyle w:val="ListParagraph"/>
              <w:ind w:left="0"/>
              <w:jc w:val="center"/>
              <w:rPr>
                <w:rFonts w:ascii="Tahoma" w:hAnsi="Tahoma" w:cs="Tahoma"/>
                <w:b/>
                <w:sz w:val="24"/>
                <w:szCs w:val="24"/>
                <w:lang w:val="sv-SE"/>
              </w:rPr>
            </w:pPr>
            <w:r w:rsidRPr="00D71548">
              <w:rPr>
                <w:rFonts w:ascii="Tahoma" w:hAnsi="Tahoma" w:cs="Tahoma"/>
                <w:b/>
                <w:sz w:val="24"/>
                <w:szCs w:val="24"/>
                <w:lang w:val="sv-SE"/>
              </w:rPr>
              <w:lastRenderedPageBreak/>
              <w:t>No</w:t>
            </w:r>
          </w:p>
        </w:tc>
        <w:tc>
          <w:tcPr>
            <w:tcW w:w="1710" w:type="dxa"/>
            <w:vMerge w:val="restart"/>
            <w:vAlign w:val="center"/>
          </w:tcPr>
          <w:p w:rsidR="0054257D" w:rsidRPr="00D71548" w:rsidRDefault="0054257D" w:rsidP="00B91F52">
            <w:pPr>
              <w:pStyle w:val="ListParagraph"/>
              <w:ind w:left="0"/>
              <w:jc w:val="center"/>
              <w:rPr>
                <w:rFonts w:ascii="Tahoma" w:hAnsi="Tahoma" w:cs="Tahoma"/>
                <w:b/>
                <w:sz w:val="24"/>
                <w:szCs w:val="24"/>
                <w:lang w:val="sv-SE"/>
              </w:rPr>
            </w:pPr>
            <w:r w:rsidRPr="00D71548">
              <w:rPr>
                <w:rFonts w:ascii="Tahoma" w:hAnsi="Tahoma" w:cs="Tahoma"/>
                <w:b/>
                <w:sz w:val="24"/>
                <w:szCs w:val="24"/>
                <w:lang w:val="sv-SE"/>
              </w:rPr>
              <w:t>Tujuan</w:t>
            </w:r>
          </w:p>
        </w:tc>
        <w:tc>
          <w:tcPr>
            <w:tcW w:w="1620" w:type="dxa"/>
            <w:vMerge w:val="restart"/>
            <w:vAlign w:val="center"/>
          </w:tcPr>
          <w:p w:rsidR="0054257D" w:rsidRPr="00D71548" w:rsidRDefault="0054257D" w:rsidP="00B91F52">
            <w:pPr>
              <w:pStyle w:val="ListParagraph"/>
              <w:ind w:left="0"/>
              <w:jc w:val="center"/>
              <w:rPr>
                <w:rFonts w:ascii="Tahoma" w:hAnsi="Tahoma" w:cs="Tahoma"/>
                <w:b/>
                <w:sz w:val="24"/>
                <w:szCs w:val="24"/>
                <w:lang w:val="sv-SE"/>
              </w:rPr>
            </w:pPr>
            <w:r w:rsidRPr="00D71548">
              <w:rPr>
                <w:rFonts w:ascii="Tahoma" w:hAnsi="Tahoma" w:cs="Tahoma"/>
                <w:b/>
                <w:sz w:val="24"/>
                <w:szCs w:val="24"/>
                <w:lang w:val="sv-SE"/>
              </w:rPr>
              <w:t>Sasaran</w:t>
            </w:r>
          </w:p>
        </w:tc>
        <w:tc>
          <w:tcPr>
            <w:tcW w:w="1260" w:type="dxa"/>
            <w:vMerge w:val="restart"/>
            <w:vAlign w:val="center"/>
          </w:tcPr>
          <w:p w:rsidR="0054257D" w:rsidRPr="00D71548" w:rsidRDefault="0054257D" w:rsidP="00B91F52">
            <w:pPr>
              <w:pStyle w:val="ListParagraph"/>
              <w:ind w:left="0"/>
              <w:jc w:val="center"/>
              <w:rPr>
                <w:rFonts w:ascii="Tahoma" w:hAnsi="Tahoma" w:cs="Tahoma"/>
                <w:b/>
                <w:sz w:val="24"/>
                <w:szCs w:val="24"/>
                <w:lang w:val="sv-SE"/>
              </w:rPr>
            </w:pPr>
            <w:r w:rsidRPr="00D71548">
              <w:rPr>
                <w:rFonts w:ascii="Tahoma" w:hAnsi="Tahoma" w:cs="Tahoma"/>
                <w:b/>
                <w:sz w:val="24"/>
                <w:szCs w:val="24"/>
                <w:lang w:val="sv-SE"/>
              </w:rPr>
              <w:t>Indikator Sasaran</w:t>
            </w:r>
          </w:p>
        </w:tc>
        <w:tc>
          <w:tcPr>
            <w:tcW w:w="5400" w:type="dxa"/>
            <w:gridSpan w:val="6"/>
          </w:tcPr>
          <w:p w:rsidR="0054257D" w:rsidRPr="00D71548" w:rsidRDefault="0054257D" w:rsidP="00B91F52">
            <w:pPr>
              <w:pStyle w:val="ListParagraph"/>
              <w:ind w:left="0"/>
              <w:jc w:val="center"/>
              <w:rPr>
                <w:rFonts w:ascii="Tahoma" w:hAnsi="Tahoma" w:cs="Tahoma"/>
                <w:b/>
                <w:sz w:val="24"/>
                <w:szCs w:val="24"/>
                <w:lang w:val="sv-SE"/>
              </w:rPr>
            </w:pPr>
            <w:r w:rsidRPr="00D71548">
              <w:rPr>
                <w:rFonts w:ascii="Tahoma" w:hAnsi="Tahoma" w:cs="Tahoma"/>
                <w:b/>
                <w:sz w:val="24"/>
                <w:szCs w:val="24"/>
                <w:lang w:val="sv-SE"/>
              </w:rPr>
              <w:t xml:space="preserve">Target Kinerja Sasaran pada Tahun </w:t>
            </w:r>
          </w:p>
        </w:tc>
      </w:tr>
      <w:tr w:rsidR="002E7F07" w:rsidRPr="00D71548" w:rsidTr="00314DBC">
        <w:trPr>
          <w:trHeight w:val="322"/>
        </w:trPr>
        <w:tc>
          <w:tcPr>
            <w:tcW w:w="540" w:type="dxa"/>
            <w:vMerge/>
            <w:shd w:val="clear" w:color="auto" w:fill="FFFFFF" w:themeFill="background1"/>
          </w:tcPr>
          <w:p w:rsidR="0054257D" w:rsidRPr="00D71548" w:rsidRDefault="0054257D" w:rsidP="00B91F52">
            <w:pPr>
              <w:pStyle w:val="ListParagraph"/>
              <w:ind w:left="0"/>
              <w:rPr>
                <w:rFonts w:ascii="Tahoma" w:hAnsi="Tahoma" w:cs="Tahoma"/>
                <w:b/>
                <w:sz w:val="24"/>
                <w:szCs w:val="24"/>
                <w:lang w:val="sv-SE"/>
              </w:rPr>
            </w:pPr>
          </w:p>
        </w:tc>
        <w:tc>
          <w:tcPr>
            <w:tcW w:w="1710" w:type="dxa"/>
            <w:vMerge/>
            <w:shd w:val="clear" w:color="auto" w:fill="FFFFFF" w:themeFill="background1"/>
          </w:tcPr>
          <w:p w:rsidR="0054257D" w:rsidRPr="00D71548" w:rsidRDefault="0054257D" w:rsidP="00B91F52">
            <w:pPr>
              <w:pStyle w:val="ListParagraph"/>
              <w:ind w:left="0"/>
              <w:rPr>
                <w:rFonts w:ascii="Tahoma" w:hAnsi="Tahoma" w:cs="Tahoma"/>
                <w:b/>
                <w:sz w:val="24"/>
                <w:szCs w:val="24"/>
                <w:lang w:val="sv-SE"/>
              </w:rPr>
            </w:pPr>
          </w:p>
        </w:tc>
        <w:tc>
          <w:tcPr>
            <w:tcW w:w="1620" w:type="dxa"/>
            <w:vMerge/>
            <w:shd w:val="clear" w:color="auto" w:fill="FFFFFF" w:themeFill="background1"/>
          </w:tcPr>
          <w:p w:rsidR="0054257D" w:rsidRPr="00D71548" w:rsidRDefault="0054257D" w:rsidP="00B91F52">
            <w:pPr>
              <w:pStyle w:val="ListParagraph"/>
              <w:ind w:left="0"/>
              <w:rPr>
                <w:rFonts w:ascii="Tahoma" w:hAnsi="Tahoma" w:cs="Tahoma"/>
                <w:b/>
                <w:sz w:val="24"/>
                <w:szCs w:val="24"/>
                <w:lang w:val="sv-SE"/>
              </w:rPr>
            </w:pPr>
          </w:p>
        </w:tc>
        <w:tc>
          <w:tcPr>
            <w:tcW w:w="1260" w:type="dxa"/>
            <w:vMerge/>
            <w:shd w:val="clear" w:color="auto" w:fill="FFFFFF" w:themeFill="background1"/>
          </w:tcPr>
          <w:p w:rsidR="0054257D" w:rsidRPr="00D71548" w:rsidRDefault="0054257D" w:rsidP="00B91F52">
            <w:pPr>
              <w:pStyle w:val="ListParagraph"/>
              <w:ind w:left="0"/>
              <w:rPr>
                <w:rFonts w:ascii="Tahoma" w:hAnsi="Tahoma" w:cs="Tahoma"/>
                <w:b/>
                <w:sz w:val="24"/>
                <w:szCs w:val="24"/>
                <w:lang w:val="sv-SE"/>
              </w:rPr>
            </w:pPr>
          </w:p>
        </w:tc>
        <w:tc>
          <w:tcPr>
            <w:tcW w:w="900" w:type="dxa"/>
            <w:shd w:val="clear" w:color="auto" w:fill="FFFFFF" w:themeFill="background1"/>
          </w:tcPr>
          <w:p w:rsidR="0054257D" w:rsidRPr="00D71548" w:rsidRDefault="0054257D" w:rsidP="00496814">
            <w:pPr>
              <w:pStyle w:val="ListParagraph"/>
              <w:ind w:left="0"/>
              <w:rPr>
                <w:rFonts w:ascii="Tahoma" w:hAnsi="Tahoma" w:cs="Tahoma"/>
                <w:b/>
                <w:sz w:val="24"/>
                <w:szCs w:val="24"/>
                <w:lang w:val="sv-SE"/>
              </w:rPr>
            </w:pPr>
            <w:r w:rsidRPr="00D71548">
              <w:rPr>
                <w:rFonts w:ascii="Tahoma" w:hAnsi="Tahoma" w:cs="Tahoma"/>
                <w:b/>
                <w:sz w:val="24"/>
                <w:szCs w:val="24"/>
                <w:lang w:val="sv-SE"/>
              </w:rPr>
              <w:t>201</w:t>
            </w:r>
            <w:r w:rsidR="00496814">
              <w:rPr>
                <w:rFonts w:ascii="Tahoma" w:hAnsi="Tahoma" w:cs="Tahoma"/>
                <w:b/>
                <w:sz w:val="24"/>
                <w:szCs w:val="24"/>
                <w:lang w:val="sv-SE"/>
              </w:rPr>
              <w:t>6</w:t>
            </w:r>
          </w:p>
        </w:tc>
        <w:tc>
          <w:tcPr>
            <w:tcW w:w="900" w:type="dxa"/>
            <w:shd w:val="clear" w:color="auto" w:fill="FFFFFF" w:themeFill="background1"/>
          </w:tcPr>
          <w:p w:rsidR="0054257D" w:rsidRPr="00D71548" w:rsidRDefault="0054257D" w:rsidP="00496814">
            <w:pPr>
              <w:pStyle w:val="ListParagraph"/>
              <w:ind w:left="0"/>
              <w:rPr>
                <w:rFonts w:ascii="Tahoma" w:hAnsi="Tahoma" w:cs="Tahoma"/>
                <w:b/>
                <w:sz w:val="24"/>
                <w:szCs w:val="24"/>
                <w:lang w:val="sv-SE"/>
              </w:rPr>
            </w:pPr>
            <w:r w:rsidRPr="00D71548">
              <w:rPr>
                <w:rFonts w:ascii="Tahoma" w:hAnsi="Tahoma" w:cs="Tahoma"/>
                <w:b/>
                <w:sz w:val="24"/>
                <w:szCs w:val="24"/>
                <w:lang w:val="sv-SE"/>
              </w:rPr>
              <w:t>201</w:t>
            </w:r>
            <w:r w:rsidR="00496814">
              <w:rPr>
                <w:rFonts w:ascii="Tahoma" w:hAnsi="Tahoma" w:cs="Tahoma"/>
                <w:b/>
                <w:sz w:val="24"/>
                <w:szCs w:val="24"/>
                <w:lang w:val="sv-SE"/>
              </w:rPr>
              <w:t>7</w:t>
            </w:r>
          </w:p>
        </w:tc>
        <w:tc>
          <w:tcPr>
            <w:tcW w:w="900" w:type="dxa"/>
            <w:shd w:val="clear" w:color="auto" w:fill="FFFFFF" w:themeFill="background1"/>
          </w:tcPr>
          <w:p w:rsidR="0054257D" w:rsidRPr="00D71548" w:rsidRDefault="0054257D" w:rsidP="00496814">
            <w:pPr>
              <w:pStyle w:val="ListParagraph"/>
              <w:ind w:left="0"/>
              <w:rPr>
                <w:rFonts w:ascii="Tahoma" w:hAnsi="Tahoma" w:cs="Tahoma"/>
                <w:b/>
                <w:sz w:val="24"/>
                <w:szCs w:val="24"/>
                <w:lang w:val="sv-SE"/>
              </w:rPr>
            </w:pPr>
            <w:r w:rsidRPr="00D71548">
              <w:rPr>
                <w:rFonts w:ascii="Tahoma" w:hAnsi="Tahoma" w:cs="Tahoma"/>
                <w:b/>
                <w:sz w:val="24"/>
                <w:szCs w:val="24"/>
                <w:lang w:val="sv-SE"/>
              </w:rPr>
              <w:t>201</w:t>
            </w:r>
            <w:r w:rsidR="00496814">
              <w:rPr>
                <w:rFonts w:ascii="Tahoma" w:hAnsi="Tahoma" w:cs="Tahoma"/>
                <w:b/>
                <w:sz w:val="24"/>
                <w:szCs w:val="24"/>
                <w:lang w:val="sv-SE"/>
              </w:rPr>
              <w:t>8</w:t>
            </w:r>
          </w:p>
        </w:tc>
        <w:tc>
          <w:tcPr>
            <w:tcW w:w="991" w:type="dxa"/>
            <w:shd w:val="clear" w:color="auto" w:fill="FFFFFF" w:themeFill="background1"/>
          </w:tcPr>
          <w:p w:rsidR="0054257D" w:rsidRPr="00D71548" w:rsidRDefault="0054257D" w:rsidP="00496814">
            <w:pPr>
              <w:pStyle w:val="ListParagraph"/>
              <w:ind w:left="0"/>
              <w:rPr>
                <w:rFonts w:ascii="Tahoma" w:hAnsi="Tahoma" w:cs="Tahoma"/>
                <w:b/>
                <w:sz w:val="24"/>
                <w:szCs w:val="24"/>
                <w:lang w:val="sv-SE"/>
              </w:rPr>
            </w:pPr>
            <w:r w:rsidRPr="00D71548">
              <w:rPr>
                <w:rFonts w:ascii="Tahoma" w:hAnsi="Tahoma" w:cs="Tahoma"/>
                <w:b/>
                <w:sz w:val="24"/>
                <w:szCs w:val="24"/>
                <w:lang w:val="sv-SE"/>
              </w:rPr>
              <w:t>201</w:t>
            </w:r>
            <w:r w:rsidR="00496814">
              <w:rPr>
                <w:rFonts w:ascii="Tahoma" w:hAnsi="Tahoma" w:cs="Tahoma"/>
                <w:b/>
                <w:sz w:val="24"/>
                <w:szCs w:val="24"/>
                <w:lang w:val="sv-SE"/>
              </w:rPr>
              <w:t>9</w:t>
            </w:r>
          </w:p>
        </w:tc>
        <w:tc>
          <w:tcPr>
            <w:tcW w:w="833" w:type="dxa"/>
            <w:shd w:val="clear" w:color="auto" w:fill="FFFFFF" w:themeFill="background1"/>
          </w:tcPr>
          <w:p w:rsidR="0054257D" w:rsidRPr="00D71548" w:rsidRDefault="0054257D" w:rsidP="00496814">
            <w:pPr>
              <w:pStyle w:val="ListParagraph"/>
              <w:ind w:left="0"/>
              <w:rPr>
                <w:rFonts w:ascii="Tahoma" w:hAnsi="Tahoma" w:cs="Tahoma"/>
                <w:b/>
                <w:sz w:val="24"/>
                <w:szCs w:val="24"/>
                <w:lang w:val="sv-SE"/>
              </w:rPr>
            </w:pPr>
            <w:r w:rsidRPr="00D71548">
              <w:rPr>
                <w:rFonts w:ascii="Tahoma" w:hAnsi="Tahoma" w:cs="Tahoma"/>
                <w:b/>
                <w:sz w:val="24"/>
                <w:szCs w:val="24"/>
                <w:lang w:val="sv-SE"/>
              </w:rPr>
              <w:t>20</w:t>
            </w:r>
            <w:r w:rsidR="00496814">
              <w:rPr>
                <w:rFonts w:ascii="Tahoma" w:hAnsi="Tahoma" w:cs="Tahoma"/>
                <w:b/>
                <w:sz w:val="24"/>
                <w:szCs w:val="24"/>
                <w:lang w:val="sv-SE"/>
              </w:rPr>
              <w:t>20</w:t>
            </w:r>
          </w:p>
        </w:tc>
        <w:tc>
          <w:tcPr>
            <w:tcW w:w="876" w:type="dxa"/>
            <w:shd w:val="clear" w:color="auto" w:fill="FFFFFF" w:themeFill="background1"/>
          </w:tcPr>
          <w:p w:rsidR="0054257D" w:rsidRPr="00D71548" w:rsidRDefault="0054257D" w:rsidP="00496814">
            <w:pPr>
              <w:pStyle w:val="ListParagraph"/>
              <w:ind w:left="0"/>
              <w:rPr>
                <w:rFonts w:ascii="Tahoma" w:hAnsi="Tahoma" w:cs="Tahoma"/>
                <w:b/>
                <w:sz w:val="24"/>
                <w:szCs w:val="24"/>
                <w:lang w:val="sv-SE"/>
              </w:rPr>
            </w:pPr>
            <w:r w:rsidRPr="00D71548">
              <w:rPr>
                <w:rFonts w:ascii="Tahoma" w:hAnsi="Tahoma" w:cs="Tahoma"/>
                <w:b/>
                <w:sz w:val="24"/>
                <w:szCs w:val="24"/>
                <w:lang w:val="sv-SE"/>
              </w:rPr>
              <w:t>20</w:t>
            </w:r>
            <w:r w:rsidR="00496814">
              <w:rPr>
                <w:rFonts w:ascii="Tahoma" w:hAnsi="Tahoma" w:cs="Tahoma"/>
                <w:b/>
                <w:sz w:val="24"/>
                <w:szCs w:val="24"/>
                <w:lang w:val="sv-SE"/>
              </w:rPr>
              <w:t>21</w:t>
            </w:r>
          </w:p>
        </w:tc>
      </w:tr>
      <w:tr w:rsidR="002E7F07" w:rsidRPr="00D71548" w:rsidTr="00314DBC">
        <w:trPr>
          <w:trHeight w:val="382"/>
        </w:trPr>
        <w:tc>
          <w:tcPr>
            <w:tcW w:w="540" w:type="dxa"/>
            <w:shd w:val="clear" w:color="auto" w:fill="808080" w:themeFill="background1" w:themeFillShade="80"/>
            <w:vAlign w:val="center"/>
          </w:tcPr>
          <w:p w:rsidR="0054257D" w:rsidRPr="00D71548" w:rsidRDefault="0054257D" w:rsidP="00B91F52">
            <w:pPr>
              <w:pStyle w:val="ListParagraph"/>
              <w:ind w:left="0"/>
              <w:jc w:val="center"/>
              <w:rPr>
                <w:rFonts w:ascii="Tahoma" w:hAnsi="Tahoma" w:cs="Tahoma"/>
                <w:sz w:val="24"/>
                <w:szCs w:val="24"/>
                <w:lang w:val="sv-SE"/>
              </w:rPr>
            </w:pPr>
            <w:r w:rsidRPr="00D71548">
              <w:rPr>
                <w:rFonts w:ascii="Tahoma" w:hAnsi="Tahoma" w:cs="Tahoma"/>
                <w:sz w:val="24"/>
                <w:szCs w:val="24"/>
                <w:lang w:val="sv-SE"/>
              </w:rPr>
              <w:t>1</w:t>
            </w:r>
          </w:p>
        </w:tc>
        <w:tc>
          <w:tcPr>
            <w:tcW w:w="1710" w:type="dxa"/>
            <w:shd w:val="clear" w:color="auto" w:fill="808080" w:themeFill="background1" w:themeFillShade="80"/>
            <w:vAlign w:val="center"/>
          </w:tcPr>
          <w:p w:rsidR="0054257D" w:rsidRPr="00D71548" w:rsidRDefault="0054257D" w:rsidP="00B91F52">
            <w:pPr>
              <w:pStyle w:val="ListParagraph"/>
              <w:ind w:left="0"/>
              <w:jc w:val="center"/>
              <w:rPr>
                <w:rFonts w:ascii="Tahoma" w:hAnsi="Tahoma" w:cs="Tahoma"/>
                <w:sz w:val="24"/>
                <w:szCs w:val="24"/>
                <w:lang w:val="sv-SE"/>
              </w:rPr>
            </w:pPr>
            <w:r w:rsidRPr="00D71548">
              <w:rPr>
                <w:rFonts w:ascii="Tahoma" w:hAnsi="Tahoma" w:cs="Tahoma"/>
                <w:sz w:val="24"/>
                <w:szCs w:val="24"/>
                <w:lang w:val="sv-SE"/>
              </w:rPr>
              <w:t>2</w:t>
            </w:r>
          </w:p>
        </w:tc>
        <w:tc>
          <w:tcPr>
            <w:tcW w:w="1620" w:type="dxa"/>
            <w:shd w:val="clear" w:color="auto" w:fill="808080" w:themeFill="background1" w:themeFillShade="80"/>
            <w:vAlign w:val="center"/>
          </w:tcPr>
          <w:p w:rsidR="0054257D" w:rsidRPr="00D71548" w:rsidRDefault="0054257D" w:rsidP="00B91F52">
            <w:pPr>
              <w:pStyle w:val="ListParagraph"/>
              <w:ind w:left="0"/>
              <w:jc w:val="center"/>
              <w:rPr>
                <w:rFonts w:ascii="Tahoma" w:hAnsi="Tahoma" w:cs="Tahoma"/>
                <w:sz w:val="24"/>
                <w:szCs w:val="24"/>
                <w:lang w:val="sv-SE"/>
              </w:rPr>
            </w:pPr>
            <w:r w:rsidRPr="00D71548">
              <w:rPr>
                <w:rFonts w:ascii="Tahoma" w:hAnsi="Tahoma" w:cs="Tahoma"/>
                <w:sz w:val="24"/>
                <w:szCs w:val="24"/>
                <w:lang w:val="sv-SE"/>
              </w:rPr>
              <w:t>3</w:t>
            </w:r>
          </w:p>
        </w:tc>
        <w:tc>
          <w:tcPr>
            <w:tcW w:w="1260" w:type="dxa"/>
            <w:shd w:val="clear" w:color="auto" w:fill="808080" w:themeFill="background1" w:themeFillShade="80"/>
            <w:vAlign w:val="center"/>
          </w:tcPr>
          <w:p w:rsidR="0054257D" w:rsidRPr="00D71548" w:rsidRDefault="0054257D" w:rsidP="00B91F52">
            <w:pPr>
              <w:pStyle w:val="ListParagraph"/>
              <w:ind w:left="0"/>
              <w:jc w:val="center"/>
              <w:rPr>
                <w:rFonts w:ascii="Tahoma" w:hAnsi="Tahoma" w:cs="Tahoma"/>
                <w:sz w:val="24"/>
                <w:szCs w:val="24"/>
                <w:lang w:val="sv-SE"/>
              </w:rPr>
            </w:pPr>
            <w:r w:rsidRPr="00D71548">
              <w:rPr>
                <w:rFonts w:ascii="Tahoma" w:hAnsi="Tahoma" w:cs="Tahoma"/>
                <w:sz w:val="24"/>
                <w:szCs w:val="24"/>
                <w:lang w:val="sv-SE"/>
              </w:rPr>
              <w:t>4</w:t>
            </w:r>
          </w:p>
        </w:tc>
        <w:tc>
          <w:tcPr>
            <w:tcW w:w="900" w:type="dxa"/>
            <w:shd w:val="clear" w:color="auto" w:fill="808080" w:themeFill="background1" w:themeFillShade="80"/>
            <w:vAlign w:val="center"/>
          </w:tcPr>
          <w:p w:rsidR="0054257D" w:rsidRPr="00D71548" w:rsidRDefault="0054257D" w:rsidP="00B91F52">
            <w:pPr>
              <w:pStyle w:val="ListParagraph"/>
              <w:ind w:left="0"/>
              <w:jc w:val="center"/>
              <w:rPr>
                <w:rFonts w:ascii="Tahoma" w:hAnsi="Tahoma" w:cs="Tahoma"/>
                <w:sz w:val="24"/>
                <w:szCs w:val="24"/>
                <w:lang w:val="sv-SE"/>
              </w:rPr>
            </w:pPr>
            <w:r w:rsidRPr="00D71548">
              <w:rPr>
                <w:rFonts w:ascii="Tahoma" w:hAnsi="Tahoma" w:cs="Tahoma"/>
                <w:sz w:val="24"/>
                <w:szCs w:val="24"/>
                <w:lang w:val="sv-SE"/>
              </w:rPr>
              <w:t>5</w:t>
            </w:r>
          </w:p>
        </w:tc>
        <w:tc>
          <w:tcPr>
            <w:tcW w:w="900" w:type="dxa"/>
            <w:shd w:val="clear" w:color="auto" w:fill="808080" w:themeFill="background1" w:themeFillShade="80"/>
            <w:vAlign w:val="center"/>
          </w:tcPr>
          <w:p w:rsidR="0054257D" w:rsidRPr="00D71548" w:rsidRDefault="0054257D" w:rsidP="00B91F52">
            <w:pPr>
              <w:pStyle w:val="ListParagraph"/>
              <w:ind w:left="0"/>
              <w:jc w:val="center"/>
              <w:rPr>
                <w:rFonts w:ascii="Tahoma" w:hAnsi="Tahoma" w:cs="Tahoma"/>
                <w:sz w:val="24"/>
                <w:szCs w:val="24"/>
                <w:lang w:val="sv-SE"/>
              </w:rPr>
            </w:pPr>
            <w:r w:rsidRPr="00D71548">
              <w:rPr>
                <w:rFonts w:ascii="Tahoma" w:hAnsi="Tahoma" w:cs="Tahoma"/>
                <w:sz w:val="24"/>
                <w:szCs w:val="24"/>
                <w:lang w:val="sv-SE"/>
              </w:rPr>
              <w:t>6</w:t>
            </w:r>
          </w:p>
        </w:tc>
        <w:tc>
          <w:tcPr>
            <w:tcW w:w="900" w:type="dxa"/>
            <w:shd w:val="clear" w:color="auto" w:fill="808080" w:themeFill="background1" w:themeFillShade="80"/>
            <w:vAlign w:val="center"/>
          </w:tcPr>
          <w:p w:rsidR="0054257D" w:rsidRPr="00D71548" w:rsidRDefault="0054257D" w:rsidP="00B91F52">
            <w:pPr>
              <w:pStyle w:val="ListParagraph"/>
              <w:ind w:left="0"/>
              <w:jc w:val="center"/>
              <w:rPr>
                <w:rFonts w:ascii="Tahoma" w:hAnsi="Tahoma" w:cs="Tahoma"/>
                <w:sz w:val="24"/>
                <w:szCs w:val="24"/>
                <w:lang w:val="sv-SE"/>
              </w:rPr>
            </w:pPr>
            <w:r w:rsidRPr="00D71548">
              <w:rPr>
                <w:rFonts w:ascii="Tahoma" w:hAnsi="Tahoma" w:cs="Tahoma"/>
                <w:sz w:val="24"/>
                <w:szCs w:val="24"/>
                <w:lang w:val="sv-SE"/>
              </w:rPr>
              <w:t>7</w:t>
            </w:r>
          </w:p>
        </w:tc>
        <w:tc>
          <w:tcPr>
            <w:tcW w:w="991" w:type="dxa"/>
            <w:shd w:val="clear" w:color="auto" w:fill="808080" w:themeFill="background1" w:themeFillShade="80"/>
            <w:vAlign w:val="center"/>
          </w:tcPr>
          <w:p w:rsidR="0054257D" w:rsidRPr="00D71548" w:rsidRDefault="0054257D" w:rsidP="00B91F52">
            <w:pPr>
              <w:pStyle w:val="ListParagraph"/>
              <w:ind w:left="0"/>
              <w:jc w:val="center"/>
              <w:rPr>
                <w:rFonts w:ascii="Tahoma" w:hAnsi="Tahoma" w:cs="Tahoma"/>
                <w:sz w:val="24"/>
                <w:szCs w:val="24"/>
                <w:lang w:val="sv-SE"/>
              </w:rPr>
            </w:pPr>
            <w:r w:rsidRPr="00D71548">
              <w:rPr>
                <w:rFonts w:ascii="Tahoma" w:hAnsi="Tahoma" w:cs="Tahoma"/>
                <w:sz w:val="24"/>
                <w:szCs w:val="24"/>
                <w:lang w:val="sv-SE"/>
              </w:rPr>
              <w:t>8</w:t>
            </w:r>
          </w:p>
        </w:tc>
        <w:tc>
          <w:tcPr>
            <w:tcW w:w="833" w:type="dxa"/>
            <w:shd w:val="clear" w:color="auto" w:fill="808080" w:themeFill="background1" w:themeFillShade="80"/>
          </w:tcPr>
          <w:p w:rsidR="0054257D" w:rsidRPr="00D71548" w:rsidRDefault="0054257D" w:rsidP="00B91F52">
            <w:pPr>
              <w:pStyle w:val="ListParagraph"/>
              <w:ind w:left="0"/>
              <w:jc w:val="center"/>
              <w:rPr>
                <w:rFonts w:ascii="Tahoma" w:hAnsi="Tahoma" w:cs="Tahoma"/>
                <w:sz w:val="24"/>
                <w:szCs w:val="24"/>
                <w:lang w:val="sv-SE"/>
              </w:rPr>
            </w:pPr>
            <w:r w:rsidRPr="00D71548">
              <w:rPr>
                <w:rFonts w:ascii="Tahoma" w:hAnsi="Tahoma" w:cs="Tahoma"/>
                <w:sz w:val="24"/>
                <w:szCs w:val="24"/>
                <w:lang w:val="sv-SE"/>
              </w:rPr>
              <w:t>9</w:t>
            </w:r>
          </w:p>
        </w:tc>
        <w:tc>
          <w:tcPr>
            <w:tcW w:w="876" w:type="dxa"/>
            <w:shd w:val="clear" w:color="auto" w:fill="808080" w:themeFill="background1" w:themeFillShade="80"/>
            <w:vAlign w:val="center"/>
          </w:tcPr>
          <w:p w:rsidR="0054257D" w:rsidRPr="00D71548" w:rsidRDefault="0054257D" w:rsidP="00B91F52">
            <w:pPr>
              <w:pStyle w:val="ListParagraph"/>
              <w:ind w:left="0"/>
              <w:jc w:val="center"/>
              <w:rPr>
                <w:rFonts w:ascii="Tahoma" w:hAnsi="Tahoma" w:cs="Tahoma"/>
                <w:sz w:val="24"/>
                <w:szCs w:val="24"/>
                <w:lang w:val="sv-SE"/>
              </w:rPr>
            </w:pPr>
            <w:r w:rsidRPr="00D71548">
              <w:rPr>
                <w:rFonts w:ascii="Tahoma" w:hAnsi="Tahoma" w:cs="Tahoma"/>
                <w:sz w:val="24"/>
                <w:szCs w:val="24"/>
                <w:lang w:val="sv-SE"/>
              </w:rPr>
              <w:t>10</w:t>
            </w:r>
          </w:p>
        </w:tc>
      </w:tr>
      <w:tr w:rsidR="000E7A2B" w:rsidRPr="00D71548" w:rsidTr="00314DBC">
        <w:trPr>
          <w:trHeight w:val="3785"/>
        </w:trPr>
        <w:tc>
          <w:tcPr>
            <w:tcW w:w="540" w:type="dxa"/>
          </w:tcPr>
          <w:p w:rsidR="0054257D" w:rsidRPr="00D71548" w:rsidRDefault="0054257D" w:rsidP="000E7A2B">
            <w:pPr>
              <w:pStyle w:val="ListParagraph"/>
              <w:ind w:left="0"/>
              <w:jc w:val="center"/>
              <w:rPr>
                <w:rFonts w:ascii="Tahoma" w:hAnsi="Tahoma" w:cs="Tahoma"/>
                <w:sz w:val="24"/>
                <w:szCs w:val="24"/>
                <w:lang w:val="sv-SE"/>
              </w:rPr>
            </w:pPr>
            <w:r w:rsidRPr="00D71548">
              <w:rPr>
                <w:rFonts w:ascii="Tahoma" w:hAnsi="Tahoma" w:cs="Tahoma"/>
                <w:sz w:val="24"/>
                <w:szCs w:val="24"/>
                <w:lang w:val="sv-SE"/>
              </w:rPr>
              <w:t>1</w:t>
            </w:r>
          </w:p>
        </w:tc>
        <w:tc>
          <w:tcPr>
            <w:tcW w:w="1710" w:type="dxa"/>
          </w:tcPr>
          <w:p w:rsidR="0054257D" w:rsidRPr="00D71548" w:rsidRDefault="0054257D" w:rsidP="004C7308">
            <w:pPr>
              <w:pStyle w:val="ListParagraph"/>
              <w:ind w:left="0"/>
              <w:rPr>
                <w:rFonts w:ascii="Tahoma" w:hAnsi="Tahoma" w:cs="Tahoma"/>
                <w:sz w:val="24"/>
                <w:szCs w:val="24"/>
                <w:lang w:val="sv-SE"/>
              </w:rPr>
            </w:pPr>
            <w:r w:rsidRPr="00D71548">
              <w:rPr>
                <w:rFonts w:ascii="Tahoma" w:hAnsi="Tahoma" w:cs="Tahoma"/>
                <w:sz w:val="24"/>
                <w:szCs w:val="24"/>
                <w:lang w:val="sv-SE"/>
              </w:rPr>
              <w:t>Meningkatkan Partisipasi</w:t>
            </w:r>
            <w:r w:rsidR="000E7A2B" w:rsidRPr="00D71548">
              <w:rPr>
                <w:rFonts w:ascii="Tahoma" w:hAnsi="Tahoma" w:cs="Tahoma"/>
                <w:sz w:val="24"/>
                <w:szCs w:val="24"/>
                <w:lang w:val="sv-SE"/>
              </w:rPr>
              <w:t xml:space="preserve"> dan Kepedulian Masyarakat</w:t>
            </w:r>
            <w:r w:rsidRPr="00D71548">
              <w:rPr>
                <w:rFonts w:ascii="Tahoma" w:hAnsi="Tahoma" w:cs="Tahoma"/>
                <w:sz w:val="24"/>
                <w:szCs w:val="24"/>
                <w:lang w:val="sv-SE"/>
              </w:rPr>
              <w:t xml:space="preserve"> </w:t>
            </w:r>
            <w:r w:rsidR="004C7308">
              <w:rPr>
                <w:rFonts w:ascii="Tahoma" w:hAnsi="Tahoma" w:cs="Tahoma"/>
                <w:sz w:val="24"/>
                <w:szCs w:val="24"/>
                <w:lang w:val="sv-SE"/>
              </w:rPr>
              <w:t xml:space="preserve">terhadap proses pembangunan </w:t>
            </w:r>
            <w:r w:rsidR="000E7A2B" w:rsidRPr="00D71548">
              <w:rPr>
                <w:rFonts w:ascii="Tahoma" w:hAnsi="Tahoma" w:cs="Tahoma"/>
                <w:sz w:val="24"/>
                <w:szCs w:val="24"/>
                <w:lang w:val="sv-SE"/>
              </w:rPr>
              <w:t>Kecamatan Sagulung</w:t>
            </w:r>
          </w:p>
        </w:tc>
        <w:tc>
          <w:tcPr>
            <w:tcW w:w="1620" w:type="dxa"/>
          </w:tcPr>
          <w:p w:rsidR="0054257D" w:rsidRPr="00D71548" w:rsidRDefault="004C7308" w:rsidP="000E7A2B">
            <w:pPr>
              <w:pStyle w:val="ListParagraph"/>
              <w:ind w:left="0"/>
              <w:rPr>
                <w:rFonts w:ascii="Tahoma" w:hAnsi="Tahoma" w:cs="Tahoma"/>
                <w:sz w:val="24"/>
                <w:szCs w:val="24"/>
                <w:lang w:val="sv-SE"/>
              </w:rPr>
            </w:pPr>
            <w:r>
              <w:rPr>
                <w:rFonts w:ascii="Tahoma" w:hAnsi="Tahoma" w:cs="Tahoma"/>
                <w:sz w:val="24"/>
                <w:szCs w:val="24"/>
                <w:lang w:val="sv-SE"/>
              </w:rPr>
              <w:t>Meningkatnya partisipasimasyarakat dalam proses pere</w:t>
            </w:r>
            <w:r w:rsidR="0054257D" w:rsidRPr="00D71548">
              <w:rPr>
                <w:rFonts w:ascii="Tahoma" w:hAnsi="Tahoma" w:cs="Tahoma"/>
                <w:sz w:val="24"/>
                <w:szCs w:val="24"/>
                <w:lang w:val="sv-SE"/>
              </w:rPr>
              <w:t>n</w:t>
            </w:r>
            <w:r>
              <w:rPr>
                <w:rFonts w:ascii="Tahoma" w:hAnsi="Tahoma" w:cs="Tahoma"/>
                <w:sz w:val="24"/>
                <w:szCs w:val="24"/>
                <w:lang w:val="sv-SE"/>
              </w:rPr>
              <w:t xml:space="preserve">canaan pembangunan </w:t>
            </w:r>
            <w:r w:rsidR="0054257D" w:rsidRPr="00D71548">
              <w:rPr>
                <w:rFonts w:ascii="Tahoma" w:hAnsi="Tahoma" w:cs="Tahoma"/>
                <w:sz w:val="24"/>
                <w:szCs w:val="24"/>
                <w:lang w:val="sv-SE"/>
              </w:rPr>
              <w:t xml:space="preserve"> ditingkat Kecamatan maupun ditingkat Kelurahan</w:t>
            </w:r>
          </w:p>
        </w:tc>
        <w:tc>
          <w:tcPr>
            <w:tcW w:w="1260" w:type="dxa"/>
          </w:tcPr>
          <w:p w:rsidR="0054257D" w:rsidRPr="00D71548" w:rsidRDefault="00237DA8" w:rsidP="004C7308">
            <w:pPr>
              <w:pStyle w:val="ListParagraph"/>
              <w:ind w:left="0"/>
              <w:rPr>
                <w:rFonts w:ascii="Tahoma" w:hAnsi="Tahoma" w:cs="Tahoma"/>
                <w:sz w:val="24"/>
                <w:szCs w:val="24"/>
                <w:lang w:val="sv-SE"/>
              </w:rPr>
            </w:pPr>
            <w:r>
              <w:rPr>
                <w:rFonts w:ascii="Tahoma" w:hAnsi="Tahoma" w:cs="Tahoma"/>
                <w:sz w:val="24"/>
                <w:szCs w:val="24"/>
                <w:lang w:val="sv-SE"/>
              </w:rPr>
              <w:t>Persentase partisipasi Lembaga/Organisasi Masyarakat dalam pembangunan</w:t>
            </w:r>
          </w:p>
        </w:tc>
        <w:tc>
          <w:tcPr>
            <w:tcW w:w="900" w:type="dxa"/>
          </w:tcPr>
          <w:p w:rsidR="0054257D" w:rsidRPr="00D71548" w:rsidRDefault="00237DA8" w:rsidP="00D1056B">
            <w:pPr>
              <w:pStyle w:val="ListParagraph"/>
              <w:ind w:left="0"/>
              <w:rPr>
                <w:rFonts w:ascii="Tahoma" w:hAnsi="Tahoma" w:cs="Tahoma"/>
                <w:sz w:val="24"/>
                <w:szCs w:val="24"/>
                <w:lang w:val="sv-SE"/>
              </w:rPr>
            </w:pPr>
            <w:r>
              <w:rPr>
                <w:rFonts w:ascii="Tahoma" w:hAnsi="Tahoma" w:cs="Tahoma"/>
                <w:sz w:val="24"/>
                <w:szCs w:val="24"/>
                <w:lang w:val="sv-SE"/>
              </w:rPr>
              <w:t>100</w:t>
            </w:r>
            <w:r w:rsidR="004A4940">
              <w:rPr>
                <w:rFonts w:ascii="Tahoma" w:hAnsi="Tahoma" w:cs="Tahoma"/>
                <w:sz w:val="24"/>
                <w:szCs w:val="24"/>
                <w:lang w:val="sv-SE"/>
              </w:rPr>
              <w:t xml:space="preserve"> %</w:t>
            </w:r>
          </w:p>
        </w:tc>
        <w:tc>
          <w:tcPr>
            <w:tcW w:w="900" w:type="dxa"/>
          </w:tcPr>
          <w:p w:rsidR="0054257D" w:rsidRPr="00D71548" w:rsidRDefault="00237DA8" w:rsidP="009B3E43">
            <w:pPr>
              <w:pStyle w:val="ListParagraph"/>
              <w:spacing w:line="360" w:lineRule="auto"/>
              <w:ind w:left="0"/>
              <w:rPr>
                <w:rFonts w:ascii="Tahoma" w:hAnsi="Tahoma" w:cs="Tahoma"/>
                <w:sz w:val="24"/>
                <w:szCs w:val="24"/>
                <w:lang w:val="sv-SE"/>
              </w:rPr>
            </w:pPr>
            <w:r>
              <w:rPr>
                <w:rFonts w:ascii="Tahoma" w:hAnsi="Tahoma" w:cs="Tahoma"/>
                <w:sz w:val="24"/>
                <w:szCs w:val="24"/>
                <w:lang w:val="sv-SE"/>
              </w:rPr>
              <w:t>100</w:t>
            </w:r>
            <w:r w:rsidR="004A4940">
              <w:rPr>
                <w:rFonts w:ascii="Tahoma" w:hAnsi="Tahoma" w:cs="Tahoma"/>
                <w:sz w:val="24"/>
                <w:szCs w:val="24"/>
                <w:lang w:val="sv-SE"/>
              </w:rPr>
              <w:t xml:space="preserve"> %</w:t>
            </w:r>
          </w:p>
        </w:tc>
        <w:tc>
          <w:tcPr>
            <w:tcW w:w="900" w:type="dxa"/>
          </w:tcPr>
          <w:p w:rsidR="0054257D" w:rsidRPr="00D71548" w:rsidRDefault="00237DA8" w:rsidP="00D1056B">
            <w:pPr>
              <w:pStyle w:val="ListParagraph"/>
              <w:ind w:left="0"/>
              <w:rPr>
                <w:rFonts w:ascii="Tahoma" w:hAnsi="Tahoma" w:cs="Tahoma"/>
                <w:sz w:val="24"/>
                <w:szCs w:val="24"/>
                <w:lang w:val="sv-SE"/>
              </w:rPr>
            </w:pPr>
            <w:r>
              <w:rPr>
                <w:rFonts w:ascii="Tahoma" w:hAnsi="Tahoma" w:cs="Tahoma"/>
                <w:sz w:val="24"/>
                <w:szCs w:val="24"/>
                <w:lang w:val="sv-SE"/>
              </w:rPr>
              <w:t>100</w:t>
            </w:r>
            <w:r w:rsidR="004A4940">
              <w:rPr>
                <w:rFonts w:ascii="Tahoma" w:hAnsi="Tahoma" w:cs="Tahoma"/>
                <w:sz w:val="24"/>
                <w:szCs w:val="24"/>
                <w:lang w:val="sv-SE"/>
              </w:rPr>
              <w:t xml:space="preserve"> %</w:t>
            </w:r>
          </w:p>
        </w:tc>
        <w:tc>
          <w:tcPr>
            <w:tcW w:w="991" w:type="dxa"/>
          </w:tcPr>
          <w:p w:rsidR="0054257D" w:rsidRPr="00D71548" w:rsidRDefault="00237DA8" w:rsidP="00D1056B">
            <w:pPr>
              <w:pStyle w:val="ListParagraph"/>
              <w:ind w:left="0"/>
              <w:rPr>
                <w:rFonts w:ascii="Tahoma" w:hAnsi="Tahoma" w:cs="Tahoma"/>
                <w:sz w:val="24"/>
                <w:szCs w:val="24"/>
                <w:lang w:val="sv-SE"/>
              </w:rPr>
            </w:pPr>
            <w:r>
              <w:rPr>
                <w:rFonts w:ascii="Tahoma" w:hAnsi="Tahoma" w:cs="Tahoma"/>
                <w:sz w:val="24"/>
                <w:szCs w:val="24"/>
                <w:lang w:val="sv-SE"/>
              </w:rPr>
              <w:t>100</w:t>
            </w:r>
            <w:r w:rsidR="004A4940">
              <w:rPr>
                <w:rFonts w:ascii="Tahoma" w:hAnsi="Tahoma" w:cs="Tahoma"/>
                <w:sz w:val="24"/>
                <w:szCs w:val="24"/>
                <w:lang w:val="sv-SE"/>
              </w:rPr>
              <w:t xml:space="preserve"> %</w:t>
            </w:r>
          </w:p>
        </w:tc>
        <w:tc>
          <w:tcPr>
            <w:tcW w:w="833" w:type="dxa"/>
          </w:tcPr>
          <w:p w:rsidR="0054257D" w:rsidRPr="00D71548" w:rsidRDefault="00237DA8" w:rsidP="00D1056B">
            <w:pPr>
              <w:pStyle w:val="ListParagraph"/>
              <w:ind w:left="0"/>
              <w:rPr>
                <w:rFonts w:ascii="Tahoma" w:hAnsi="Tahoma" w:cs="Tahoma"/>
                <w:sz w:val="24"/>
                <w:szCs w:val="24"/>
                <w:lang w:val="sv-SE"/>
              </w:rPr>
            </w:pPr>
            <w:r>
              <w:rPr>
                <w:rFonts w:ascii="Tahoma" w:hAnsi="Tahoma" w:cs="Tahoma"/>
                <w:sz w:val="24"/>
                <w:szCs w:val="24"/>
                <w:lang w:val="sv-SE"/>
              </w:rPr>
              <w:t>100</w:t>
            </w:r>
            <w:r w:rsidR="004A4940">
              <w:rPr>
                <w:rFonts w:ascii="Tahoma" w:hAnsi="Tahoma" w:cs="Tahoma"/>
                <w:sz w:val="24"/>
                <w:szCs w:val="24"/>
                <w:lang w:val="sv-SE"/>
              </w:rPr>
              <w:t xml:space="preserve"> %</w:t>
            </w:r>
          </w:p>
        </w:tc>
        <w:tc>
          <w:tcPr>
            <w:tcW w:w="876" w:type="dxa"/>
          </w:tcPr>
          <w:p w:rsidR="0054257D" w:rsidRPr="00D71548" w:rsidRDefault="009B3E43" w:rsidP="00D1056B">
            <w:pPr>
              <w:pStyle w:val="ListParagraph"/>
              <w:ind w:left="0"/>
              <w:rPr>
                <w:rFonts w:ascii="Tahoma" w:hAnsi="Tahoma" w:cs="Tahoma"/>
                <w:sz w:val="24"/>
                <w:szCs w:val="24"/>
                <w:lang w:val="sv-SE"/>
              </w:rPr>
            </w:pPr>
            <w:r>
              <w:rPr>
                <w:rFonts w:ascii="Tahoma" w:hAnsi="Tahoma" w:cs="Tahoma"/>
                <w:sz w:val="24"/>
                <w:szCs w:val="24"/>
                <w:lang w:val="sv-SE"/>
              </w:rPr>
              <w:t>100</w:t>
            </w:r>
            <w:r w:rsidR="004A4940">
              <w:rPr>
                <w:rFonts w:ascii="Tahoma" w:hAnsi="Tahoma" w:cs="Tahoma"/>
                <w:sz w:val="24"/>
                <w:szCs w:val="24"/>
                <w:lang w:val="sv-SE"/>
              </w:rPr>
              <w:t xml:space="preserve"> %</w:t>
            </w:r>
          </w:p>
        </w:tc>
      </w:tr>
      <w:tr w:rsidR="000E7A2B" w:rsidRPr="00D71548" w:rsidTr="00314DBC">
        <w:trPr>
          <w:trHeight w:val="1093"/>
        </w:trPr>
        <w:tc>
          <w:tcPr>
            <w:tcW w:w="540" w:type="dxa"/>
          </w:tcPr>
          <w:p w:rsidR="0054257D" w:rsidRPr="00D71548" w:rsidRDefault="0054257D" w:rsidP="000E7A2B">
            <w:pPr>
              <w:pStyle w:val="ListParagraph"/>
              <w:ind w:left="0"/>
              <w:jc w:val="center"/>
              <w:rPr>
                <w:rFonts w:ascii="Tahoma" w:hAnsi="Tahoma" w:cs="Tahoma"/>
                <w:sz w:val="24"/>
                <w:szCs w:val="24"/>
                <w:lang w:val="sv-SE"/>
              </w:rPr>
            </w:pPr>
            <w:r w:rsidRPr="00D71548">
              <w:rPr>
                <w:rFonts w:ascii="Tahoma" w:hAnsi="Tahoma" w:cs="Tahoma"/>
                <w:sz w:val="24"/>
                <w:szCs w:val="24"/>
                <w:lang w:val="sv-SE"/>
              </w:rPr>
              <w:t>2</w:t>
            </w:r>
          </w:p>
        </w:tc>
        <w:tc>
          <w:tcPr>
            <w:tcW w:w="1710" w:type="dxa"/>
          </w:tcPr>
          <w:p w:rsidR="0054257D" w:rsidRPr="00D71548" w:rsidRDefault="00D1056B" w:rsidP="00D1056B">
            <w:pPr>
              <w:pStyle w:val="ListParagraph"/>
              <w:ind w:left="0"/>
              <w:rPr>
                <w:rFonts w:ascii="Tahoma" w:hAnsi="Tahoma" w:cs="Tahoma"/>
                <w:sz w:val="24"/>
                <w:szCs w:val="24"/>
                <w:lang w:val="sv-SE"/>
              </w:rPr>
            </w:pPr>
            <w:r w:rsidRPr="00D71548">
              <w:rPr>
                <w:rFonts w:ascii="Tahoma" w:hAnsi="Tahoma" w:cs="Tahoma"/>
                <w:sz w:val="24"/>
                <w:szCs w:val="24"/>
                <w:lang w:val="sv-SE"/>
              </w:rPr>
              <w:t>Meningkatkan Keharmonisan Kerukunan Hidup Antar Kelompok Etnis dan Agama dalam</w:t>
            </w:r>
            <w:r w:rsidR="000E7A2B" w:rsidRPr="00D71548">
              <w:rPr>
                <w:rFonts w:ascii="Tahoma" w:hAnsi="Tahoma" w:cs="Tahoma"/>
                <w:sz w:val="24"/>
                <w:szCs w:val="24"/>
                <w:lang w:val="sv-SE"/>
              </w:rPr>
              <w:t xml:space="preserve"> Masyarakat Kecamatan Sagulung</w:t>
            </w:r>
          </w:p>
        </w:tc>
        <w:tc>
          <w:tcPr>
            <w:tcW w:w="1620" w:type="dxa"/>
          </w:tcPr>
          <w:p w:rsidR="0054257D" w:rsidRPr="00D71548" w:rsidRDefault="000E7A2B" w:rsidP="00B91F52">
            <w:pPr>
              <w:pStyle w:val="ListParagraph"/>
              <w:ind w:left="0"/>
              <w:rPr>
                <w:rFonts w:ascii="Tahoma" w:hAnsi="Tahoma" w:cs="Tahoma"/>
                <w:sz w:val="24"/>
                <w:szCs w:val="24"/>
                <w:lang w:val="sv-SE"/>
              </w:rPr>
            </w:pPr>
            <w:r w:rsidRPr="00D71548">
              <w:rPr>
                <w:rFonts w:ascii="Tahoma" w:hAnsi="Tahoma" w:cs="Tahoma"/>
                <w:sz w:val="24"/>
                <w:szCs w:val="24"/>
                <w:lang w:val="sv-SE"/>
              </w:rPr>
              <w:t xml:space="preserve">Meningkatnya Rasa Kebangsaan dan Keagamaan </w:t>
            </w:r>
            <w:r w:rsidR="00D1056B" w:rsidRPr="00D71548">
              <w:rPr>
                <w:rFonts w:ascii="Tahoma" w:hAnsi="Tahoma" w:cs="Tahoma"/>
                <w:sz w:val="24"/>
                <w:szCs w:val="24"/>
                <w:lang w:val="sv-SE"/>
              </w:rPr>
              <w:t>Masyarakat Kecamatan Sagulung</w:t>
            </w:r>
            <w:r w:rsidRPr="00D71548">
              <w:rPr>
                <w:rFonts w:ascii="Tahoma" w:hAnsi="Tahoma" w:cs="Tahoma"/>
                <w:sz w:val="24"/>
                <w:szCs w:val="24"/>
                <w:lang w:val="sv-SE"/>
              </w:rPr>
              <w:t xml:space="preserve"> </w:t>
            </w:r>
          </w:p>
        </w:tc>
        <w:tc>
          <w:tcPr>
            <w:tcW w:w="1260" w:type="dxa"/>
          </w:tcPr>
          <w:p w:rsidR="0054257D" w:rsidRPr="00D71548" w:rsidRDefault="00D1056B" w:rsidP="00B91F52">
            <w:pPr>
              <w:pStyle w:val="ListParagraph"/>
              <w:ind w:left="0"/>
              <w:rPr>
                <w:rFonts w:ascii="Tahoma" w:hAnsi="Tahoma" w:cs="Tahoma"/>
                <w:sz w:val="24"/>
                <w:szCs w:val="24"/>
                <w:lang w:val="sv-SE"/>
              </w:rPr>
            </w:pPr>
            <w:r w:rsidRPr="00D71548">
              <w:rPr>
                <w:rFonts w:ascii="Tahoma" w:hAnsi="Tahoma" w:cs="Tahoma"/>
                <w:sz w:val="24"/>
                <w:szCs w:val="24"/>
                <w:lang w:val="sv-SE"/>
              </w:rPr>
              <w:t>Jumlah Event Peringatan Hari Nasional dan Hari Raya Keagamaan</w:t>
            </w:r>
          </w:p>
        </w:tc>
        <w:tc>
          <w:tcPr>
            <w:tcW w:w="900" w:type="dxa"/>
          </w:tcPr>
          <w:p w:rsidR="0054257D" w:rsidRPr="00D71548" w:rsidRDefault="00E952AF" w:rsidP="00D1056B">
            <w:pPr>
              <w:pStyle w:val="ListParagraph"/>
              <w:ind w:left="0"/>
              <w:rPr>
                <w:rFonts w:ascii="Tahoma" w:hAnsi="Tahoma" w:cs="Tahoma"/>
                <w:sz w:val="24"/>
                <w:szCs w:val="24"/>
                <w:lang w:val="sv-SE"/>
              </w:rPr>
            </w:pPr>
            <w:r>
              <w:rPr>
                <w:rFonts w:ascii="Tahoma" w:hAnsi="Tahoma" w:cs="Tahoma"/>
                <w:sz w:val="24"/>
                <w:szCs w:val="24"/>
                <w:lang w:val="sv-SE"/>
              </w:rPr>
              <w:t>4</w:t>
            </w:r>
            <w:r w:rsidR="00D1056B" w:rsidRPr="00D71548">
              <w:rPr>
                <w:rFonts w:ascii="Tahoma" w:hAnsi="Tahoma" w:cs="Tahoma"/>
                <w:sz w:val="24"/>
                <w:szCs w:val="24"/>
                <w:lang w:val="sv-SE"/>
              </w:rPr>
              <w:t xml:space="preserve"> Event</w:t>
            </w:r>
          </w:p>
        </w:tc>
        <w:tc>
          <w:tcPr>
            <w:tcW w:w="900" w:type="dxa"/>
          </w:tcPr>
          <w:p w:rsidR="0054257D" w:rsidRPr="00D71548" w:rsidRDefault="00E952AF" w:rsidP="00D1056B">
            <w:pPr>
              <w:pStyle w:val="ListParagraph"/>
              <w:ind w:left="0"/>
              <w:rPr>
                <w:rFonts w:ascii="Tahoma" w:hAnsi="Tahoma" w:cs="Tahoma"/>
                <w:sz w:val="24"/>
                <w:szCs w:val="24"/>
                <w:lang w:val="sv-SE"/>
              </w:rPr>
            </w:pPr>
            <w:r>
              <w:rPr>
                <w:rFonts w:ascii="Tahoma" w:hAnsi="Tahoma" w:cs="Tahoma"/>
                <w:sz w:val="24"/>
                <w:szCs w:val="24"/>
                <w:lang w:val="sv-SE"/>
              </w:rPr>
              <w:t>4</w:t>
            </w:r>
            <w:r w:rsidR="00D1056B" w:rsidRPr="00D71548">
              <w:rPr>
                <w:rFonts w:ascii="Tahoma" w:hAnsi="Tahoma" w:cs="Tahoma"/>
                <w:sz w:val="24"/>
                <w:szCs w:val="24"/>
                <w:lang w:val="sv-SE"/>
              </w:rPr>
              <w:t xml:space="preserve"> Event</w:t>
            </w:r>
          </w:p>
        </w:tc>
        <w:tc>
          <w:tcPr>
            <w:tcW w:w="900" w:type="dxa"/>
          </w:tcPr>
          <w:p w:rsidR="0054257D" w:rsidRPr="00D71548" w:rsidRDefault="00E952AF" w:rsidP="00D1056B">
            <w:pPr>
              <w:pStyle w:val="ListParagraph"/>
              <w:ind w:left="0"/>
              <w:rPr>
                <w:rFonts w:ascii="Tahoma" w:hAnsi="Tahoma" w:cs="Tahoma"/>
                <w:sz w:val="24"/>
                <w:szCs w:val="24"/>
                <w:lang w:val="sv-SE"/>
              </w:rPr>
            </w:pPr>
            <w:r>
              <w:rPr>
                <w:rFonts w:ascii="Tahoma" w:hAnsi="Tahoma" w:cs="Tahoma"/>
                <w:sz w:val="24"/>
                <w:szCs w:val="24"/>
                <w:lang w:val="sv-SE"/>
              </w:rPr>
              <w:t>4</w:t>
            </w:r>
            <w:r w:rsidR="00D1056B" w:rsidRPr="00D71548">
              <w:rPr>
                <w:rFonts w:ascii="Tahoma" w:hAnsi="Tahoma" w:cs="Tahoma"/>
                <w:sz w:val="24"/>
                <w:szCs w:val="24"/>
                <w:lang w:val="sv-SE"/>
              </w:rPr>
              <w:t xml:space="preserve"> Event</w:t>
            </w:r>
          </w:p>
        </w:tc>
        <w:tc>
          <w:tcPr>
            <w:tcW w:w="991" w:type="dxa"/>
          </w:tcPr>
          <w:p w:rsidR="0054257D" w:rsidRPr="00D71548" w:rsidRDefault="00D1056B" w:rsidP="00D1056B">
            <w:pPr>
              <w:pStyle w:val="ListParagraph"/>
              <w:ind w:left="0"/>
              <w:rPr>
                <w:rFonts w:ascii="Tahoma" w:hAnsi="Tahoma" w:cs="Tahoma"/>
                <w:sz w:val="24"/>
                <w:szCs w:val="24"/>
                <w:lang w:val="sv-SE"/>
              </w:rPr>
            </w:pPr>
            <w:r w:rsidRPr="00D71548">
              <w:rPr>
                <w:rFonts w:ascii="Tahoma" w:hAnsi="Tahoma" w:cs="Tahoma"/>
                <w:sz w:val="24"/>
                <w:szCs w:val="24"/>
                <w:lang w:val="sv-SE"/>
              </w:rPr>
              <w:t>4 Event</w:t>
            </w:r>
          </w:p>
        </w:tc>
        <w:tc>
          <w:tcPr>
            <w:tcW w:w="833" w:type="dxa"/>
          </w:tcPr>
          <w:p w:rsidR="0054257D" w:rsidRPr="00D71548" w:rsidRDefault="00D1056B" w:rsidP="00D1056B">
            <w:pPr>
              <w:pStyle w:val="ListParagraph"/>
              <w:ind w:left="0"/>
              <w:rPr>
                <w:rFonts w:ascii="Tahoma" w:hAnsi="Tahoma" w:cs="Tahoma"/>
                <w:sz w:val="24"/>
                <w:szCs w:val="24"/>
                <w:lang w:val="sv-SE"/>
              </w:rPr>
            </w:pPr>
            <w:r w:rsidRPr="00D71548">
              <w:rPr>
                <w:rFonts w:ascii="Tahoma" w:hAnsi="Tahoma" w:cs="Tahoma"/>
                <w:sz w:val="24"/>
                <w:szCs w:val="24"/>
                <w:lang w:val="sv-SE"/>
              </w:rPr>
              <w:t>4 Event</w:t>
            </w:r>
          </w:p>
        </w:tc>
        <w:tc>
          <w:tcPr>
            <w:tcW w:w="876" w:type="dxa"/>
          </w:tcPr>
          <w:p w:rsidR="0054257D" w:rsidRPr="00D71548" w:rsidRDefault="00D1056B" w:rsidP="00D1056B">
            <w:pPr>
              <w:pStyle w:val="ListParagraph"/>
              <w:ind w:left="0"/>
              <w:rPr>
                <w:rFonts w:ascii="Tahoma" w:hAnsi="Tahoma" w:cs="Tahoma"/>
                <w:sz w:val="24"/>
                <w:szCs w:val="24"/>
                <w:lang w:val="sv-SE"/>
              </w:rPr>
            </w:pPr>
            <w:r w:rsidRPr="00D71548">
              <w:rPr>
                <w:rFonts w:ascii="Tahoma" w:hAnsi="Tahoma" w:cs="Tahoma"/>
                <w:sz w:val="24"/>
                <w:szCs w:val="24"/>
                <w:lang w:val="sv-SE"/>
              </w:rPr>
              <w:t>4 Event</w:t>
            </w:r>
          </w:p>
        </w:tc>
      </w:tr>
      <w:tr w:rsidR="000E7A2B" w:rsidRPr="00D71548" w:rsidTr="00314DBC">
        <w:trPr>
          <w:trHeight w:val="148"/>
        </w:trPr>
        <w:tc>
          <w:tcPr>
            <w:tcW w:w="540" w:type="dxa"/>
          </w:tcPr>
          <w:p w:rsidR="0054257D" w:rsidRPr="00D71548" w:rsidRDefault="0054257D" w:rsidP="000E7A2B">
            <w:pPr>
              <w:pStyle w:val="ListParagraph"/>
              <w:ind w:left="0"/>
              <w:jc w:val="center"/>
              <w:rPr>
                <w:rFonts w:ascii="Tahoma" w:hAnsi="Tahoma" w:cs="Tahoma"/>
                <w:sz w:val="24"/>
                <w:szCs w:val="24"/>
                <w:lang w:val="sv-SE"/>
              </w:rPr>
            </w:pPr>
            <w:r w:rsidRPr="00D71548">
              <w:rPr>
                <w:rFonts w:ascii="Tahoma" w:hAnsi="Tahoma" w:cs="Tahoma"/>
                <w:sz w:val="24"/>
                <w:szCs w:val="24"/>
                <w:lang w:val="sv-SE"/>
              </w:rPr>
              <w:t>3</w:t>
            </w:r>
          </w:p>
        </w:tc>
        <w:tc>
          <w:tcPr>
            <w:tcW w:w="1710" w:type="dxa"/>
          </w:tcPr>
          <w:p w:rsidR="0054257D" w:rsidRPr="00D71548" w:rsidRDefault="00D1056B" w:rsidP="00B91F52">
            <w:pPr>
              <w:pStyle w:val="ListParagraph"/>
              <w:ind w:left="0"/>
              <w:rPr>
                <w:rFonts w:ascii="Tahoma" w:hAnsi="Tahoma" w:cs="Tahoma"/>
                <w:sz w:val="24"/>
                <w:szCs w:val="24"/>
                <w:lang w:val="sv-SE"/>
              </w:rPr>
            </w:pPr>
            <w:r w:rsidRPr="00D71548">
              <w:rPr>
                <w:rFonts w:ascii="Tahoma" w:hAnsi="Tahoma" w:cs="Tahoma"/>
                <w:sz w:val="24"/>
                <w:szCs w:val="24"/>
                <w:lang w:val="sv-SE"/>
              </w:rPr>
              <w:t xml:space="preserve">Meningkatkan Pelayanan Administrasi </w:t>
            </w:r>
            <w:r w:rsidR="003C40E5" w:rsidRPr="00D71548">
              <w:rPr>
                <w:rFonts w:ascii="Tahoma" w:hAnsi="Tahoma" w:cs="Tahoma"/>
                <w:sz w:val="24"/>
                <w:szCs w:val="24"/>
                <w:lang w:val="sv-SE"/>
              </w:rPr>
              <w:t>Kepada Masyarakat yang baik dan efisien</w:t>
            </w:r>
          </w:p>
        </w:tc>
        <w:tc>
          <w:tcPr>
            <w:tcW w:w="1620" w:type="dxa"/>
          </w:tcPr>
          <w:p w:rsidR="0054257D" w:rsidRPr="00D71548" w:rsidRDefault="003C40E5" w:rsidP="00B91F52">
            <w:pPr>
              <w:pStyle w:val="ListParagraph"/>
              <w:ind w:left="0"/>
              <w:rPr>
                <w:rFonts w:ascii="Tahoma" w:hAnsi="Tahoma" w:cs="Tahoma"/>
                <w:sz w:val="24"/>
                <w:szCs w:val="24"/>
                <w:lang w:val="sv-SE"/>
              </w:rPr>
            </w:pPr>
            <w:r w:rsidRPr="00D71548">
              <w:rPr>
                <w:rFonts w:ascii="Tahoma" w:hAnsi="Tahoma" w:cs="Tahoma"/>
                <w:sz w:val="24"/>
                <w:szCs w:val="24"/>
                <w:lang w:val="sv-SE"/>
              </w:rPr>
              <w:t>Tingkat Pelayanan Administrasi Masyarakat</w:t>
            </w:r>
          </w:p>
        </w:tc>
        <w:tc>
          <w:tcPr>
            <w:tcW w:w="1260" w:type="dxa"/>
          </w:tcPr>
          <w:p w:rsidR="0054257D" w:rsidRPr="00D71548" w:rsidRDefault="003C40E5" w:rsidP="00B91F52">
            <w:pPr>
              <w:pStyle w:val="ListParagraph"/>
              <w:ind w:left="0"/>
              <w:rPr>
                <w:rFonts w:ascii="Tahoma" w:hAnsi="Tahoma" w:cs="Tahoma"/>
                <w:sz w:val="24"/>
                <w:szCs w:val="24"/>
                <w:lang w:val="sv-SE"/>
              </w:rPr>
            </w:pPr>
            <w:r w:rsidRPr="00D71548">
              <w:rPr>
                <w:rFonts w:ascii="Tahoma" w:hAnsi="Tahoma" w:cs="Tahoma"/>
                <w:sz w:val="24"/>
                <w:szCs w:val="24"/>
                <w:lang w:val="sv-SE"/>
              </w:rPr>
              <w:t>Indeks Kepuasan Masyarakat</w:t>
            </w:r>
          </w:p>
        </w:tc>
        <w:tc>
          <w:tcPr>
            <w:tcW w:w="900" w:type="dxa"/>
          </w:tcPr>
          <w:p w:rsidR="0054257D" w:rsidRPr="00D71548" w:rsidRDefault="00237DA8" w:rsidP="00D1056B">
            <w:pPr>
              <w:pStyle w:val="ListParagraph"/>
              <w:ind w:left="0"/>
              <w:rPr>
                <w:rFonts w:ascii="Tahoma" w:hAnsi="Tahoma" w:cs="Tahoma"/>
                <w:sz w:val="24"/>
                <w:szCs w:val="24"/>
                <w:lang w:val="sv-SE"/>
              </w:rPr>
            </w:pPr>
            <w:r>
              <w:rPr>
                <w:rFonts w:ascii="Tahoma" w:hAnsi="Tahoma" w:cs="Tahoma"/>
                <w:sz w:val="24"/>
                <w:szCs w:val="24"/>
                <w:lang w:val="sv-SE"/>
              </w:rPr>
              <w:t>100</w:t>
            </w:r>
            <w:r w:rsidR="003C40E5" w:rsidRPr="00D71548">
              <w:rPr>
                <w:rFonts w:ascii="Tahoma" w:hAnsi="Tahoma" w:cs="Tahoma"/>
                <w:sz w:val="24"/>
                <w:szCs w:val="24"/>
                <w:lang w:val="sv-SE"/>
              </w:rPr>
              <w:t xml:space="preserve"> %</w:t>
            </w:r>
          </w:p>
        </w:tc>
        <w:tc>
          <w:tcPr>
            <w:tcW w:w="900" w:type="dxa"/>
          </w:tcPr>
          <w:p w:rsidR="0054257D" w:rsidRPr="00D71548" w:rsidRDefault="00237DA8" w:rsidP="00D1056B">
            <w:pPr>
              <w:pStyle w:val="ListParagraph"/>
              <w:ind w:left="0"/>
              <w:rPr>
                <w:rFonts w:ascii="Tahoma" w:hAnsi="Tahoma" w:cs="Tahoma"/>
                <w:sz w:val="24"/>
                <w:szCs w:val="24"/>
                <w:lang w:val="sv-SE"/>
              </w:rPr>
            </w:pPr>
            <w:r>
              <w:rPr>
                <w:rFonts w:ascii="Tahoma" w:hAnsi="Tahoma" w:cs="Tahoma"/>
                <w:sz w:val="24"/>
                <w:szCs w:val="24"/>
                <w:lang w:val="sv-SE"/>
              </w:rPr>
              <w:t>100</w:t>
            </w:r>
            <w:r w:rsidR="003C40E5" w:rsidRPr="00D71548">
              <w:rPr>
                <w:rFonts w:ascii="Tahoma" w:hAnsi="Tahoma" w:cs="Tahoma"/>
                <w:sz w:val="24"/>
                <w:szCs w:val="24"/>
                <w:lang w:val="sv-SE"/>
              </w:rPr>
              <w:t xml:space="preserve"> %</w:t>
            </w:r>
          </w:p>
        </w:tc>
        <w:tc>
          <w:tcPr>
            <w:tcW w:w="900" w:type="dxa"/>
          </w:tcPr>
          <w:p w:rsidR="0054257D" w:rsidRPr="00D71548" w:rsidRDefault="00237DA8" w:rsidP="00D1056B">
            <w:pPr>
              <w:pStyle w:val="ListParagraph"/>
              <w:ind w:left="0"/>
              <w:rPr>
                <w:rFonts w:ascii="Tahoma" w:hAnsi="Tahoma" w:cs="Tahoma"/>
                <w:sz w:val="24"/>
                <w:szCs w:val="24"/>
                <w:lang w:val="sv-SE"/>
              </w:rPr>
            </w:pPr>
            <w:r>
              <w:rPr>
                <w:rFonts w:ascii="Tahoma" w:hAnsi="Tahoma" w:cs="Tahoma"/>
                <w:sz w:val="24"/>
                <w:szCs w:val="24"/>
                <w:lang w:val="sv-SE"/>
              </w:rPr>
              <w:t>100</w:t>
            </w:r>
            <w:r w:rsidR="003C40E5" w:rsidRPr="00D71548">
              <w:rPr>
                <w:rFonts w:ascii="Tahoma" w:hAnsi="Tahoma" w:cs="Tahoma"/>
                <w:sz w:val="24"/>
                <w:szCs w:val="24"/>
                <w:lang w:val="sv-SE"/>
              </w:rPr>
              <w:t xml:space="preserve"> %</w:t>
            </w:r>
          </w:p>
        </w:tc>
        <w:tc>
          <w:tcPr>
            <w:tcW w:w="991" w:type="dxa"/>
          </w:tcPr>
          <w:p w:rsidR="0054257D" w:rsidRPr="00D71548" w:rsidRDefault="00237DA8" w:rsidP="00D1056B">
            <w:pPr>
              <w:pStyle w:val="ListParagraph"/>
              <w:ind w:left="0"/>
              <w:rPr>
                <w:rFonts w:ascii="Tahoma" w:hAnsi="Tahoma" w:cs="Tahoma"/>
                <w:sz w:val="24"/>
                <w:szCs w:val="24"/>
                <w:lang w:val="sv-SE"/>
              </w:rPr>
            </w:pPr>
            <w:r>
              <w:rPr>
                <w:rFonts w:ascii="Tahoma" w:hAnsi="Tahoma" w:cs="Tahoma"/>
                <w:sz w:val="24"/>
                <w:szCs w:val="24"/>
                <w:lang w:val="sv-SE"/>
              </w:rPr>
              <w:t>100</w:t>
            </w:r>
            <w:r w:rsidR="003C40E5" w:rsidRPr="00D71548">
              <w:rPr>
                <w:rFonts w:ascii="Tahoma" w:hAnsi="Tahoma" w:cs="Tahoma"/>
                <w:sz w:val="24"/>
                <w:szCs w:val="24"/>
                <w:lang w:val="sv-SE"/>
              </w:rPr>
              <w:t xml:space="preserve"> %</w:t>
            </w:r>
          </w:p>
        </w:tc>
        <w:tc>
          <w:tcPr>
            <w:tcW w:w="833" w:type="dxa"/>
          </w:tcPr>
          <w:p w:rsidR="0054257D" w:rsidRPr="00D71548" w:rsidRDefault="00237DA8" w:rsidP="005850CC">
            <w:pPr>
              <w:pStyle w:val="ListParagraph"/>
              <w:ind w:left="0"/>
              <w:rPr>
                <w:rFonts w:ascii="Tahoma" w:hAnsi="Tahoma" w:cs="Tahoma"/>
                <w:sz w:val="24"/>
                <w:szCs w:val="24"/>
                <w:lang w:val="sv-SE"/>
              </w:rPr>
            </w:pPr>
            <w:r>
              <w:rPr>
                <w:rFonts w:ascii="Tahoma" w:hAnsi="Tahoma" w:cs="Tahoma"/>
                <w:sz w:val="24"/>
                <w:szCs w:val="24"/>
                <w:lang w:val="sv-SE"/>
              </w:rPr>
              <w:t>100</w:t>
            </w:r>
            <w:r w:rsidR="003C40E5" w:rsidRPr="00D71548">
              <w:rPr>
                <w:rFonts w:ascii="Tahoma" w:hAnsi="Tahoma" w:cs="Tahoma"/>
                <w:sz w:val="24"/>
                <w:szCs w:val="24"/>
                <w:lang w:val="sv-SE"/>
              </w:rPr>
              <w:t xml:space="preserve"> %</w:t>
            </w:r>
          </w:p>
        </w:tc>
        <w:tc>
          <w:tcPr>
            <w:tcW w:w="876" w:type="dxa"/>
          </w:tcPr>
          <w:p w:rsidR="0054257D" w:rsidRPr="00D71548" w:rsidRDefault="00237DA8" w:rsidP="005850CC">
            <w:pPr>
              <w:pStyle w:val="ListParagraph"/>
              <w:ind w:left="0"/>
              <w:rPr>
                <w:rFonts w:ascii="Tahoma" w:hAnsi="Tahoma" w:cs="Tahoma"/>
                <w:sz w:val="24"/>
                <w:szCs w:val="24"/>
                <w:lang w:val="sv-SE"/>
              </w:rPr>
            </w:pPr>
            <w:r>
              <w:rPr>
                <w:rFonts w:ascii="Tahoma" w:hAnsi="Tahoma" w:cs="Tahoma"/>
                <w:sz w:val="24"/>
                <w:szCs w:val="24"/>
                <w:lang w:val="sv-SE"/>
              </w:rPr>
              <w:t>100</w:t>
            </w:r>
            <w:r w:rsidR="003C40E5" w:rsidRPr="00D71548">
              <w:rPr>
                <w:rFonts w:ascii="Tahoma" w:hAnsi="Tahoma" w:cs="Tahoma"/>
                <w:sz w:val="24"/>
                <w:szCs w:val="24"/>
                <w:lang w:val="sv-SE"/>
              </w:rPr>
              <w:t xml:space="preserve"> %</w:t>
            </w:r>
          </w:p>
        </w:tc>
      </w:tr>
      <w:tr w:rsidR="00237DA8" w:rsidRPr="00D71548" w:rsidTr="00314DBC">
        <w:trPr>
          <w:trHeight w:val="148"/>
        </w:trPr>
        <w:tc>
          <w:tcPr>
            <w:tcW w:w="540" w:type="dxa"/>
          </w:tcPr>
          <w:p w:rsidR="00237DA8" w:rsidRPr="00D71548" w:rsidRDefault="00237DA8" w:rsidP="000E7A2B">
            <w:pPr>
              <w:pStyle w:val="ListParagraph"/>
              <w:ind w:left="0"/>
              <w:jc w:val="center"/>
              <w:rPr>
                <w:rFonts w:ascii="Tahoma" w:hAnsi="Tahoma" w:cs="Tahoma"/>
                <w:lang w:val="sv-SE"/>
              </w:rPr>
            </w:pPr>
            <w:r>
              <w:rPr>
                <w:rFonts w:ascii="Tahoma" w:hAnsi="Tahoma" w:cs="Tahoma"/>
                <w:lang w:val="sv-SE"/>
              </w:rPr>
              <w:t>4</w:t>
            </w:r>
          </w:p>
        </w:tc>
        <w:tc>
          <w:tcPr>
            <w:tcW w:w="1710" w:type="dxa"/>
          </w:tcPr>
          <w:p w:rsidR="00237DA8" w:rsidRPr="00D71548" w:rsidRDefault="00237DA8" w:rsidP="00B91F52">
            <w:pPr>
              <w:pStyle w:val="ListParagraph"/>
              <w:ind w:left="0"/>
              <w:rPr>
                <w:rFonts w:ascii="Tahoma" w:hAnsi="Tahoma" w:cs="Tahoma"/>
                <w:lang w:val="sv-SE"/>
              </w:rPr>
            </w:pPr>
            <w:r>
              <w:rPr>
                <w:rFonts w:ascii="Tahoma" w:hAnsi="Tahoma" w:cs="Tahoma"/>
                <w:lang w:val="sv-SE"/>
              </w:rPr>
              <w:t>Meningkatnya terlaksan pelayanan pengangkutan sampah di kecamatan</w:t>
            </w:r>
          </w:p>
        </w:tc>
        <w:tc>
          <w:tcPr>
            <w:tcW w:w="1620" w:type="dxa"/>
          </w:tcPr>
          <w:p w:rsidR="00237DA8" w:rsidRPr="00D71548" w:rsidRDefault="00734C2E" w:rsidP="00B91F52">
            <w:pPr>
              <w:pStyle w:val="ListParagraph"/>
              <w:ind w:left="0"/>
              <w:rPr>
                <w:rFonts w:ascii="Tahoma" w:hAnsi="Tahoma" w:cs="Tahoma"/>
                <w:lang w:val="sv-SE"/>
              </w:rPr>
            </w:pPr>
            <w:r>
              <w:rPr>
                <w:rFonts w:ascii="Tahoma" w:hAnsi="Tahoma" w:cs="Tahoma"/>
                <w:lang w:val="sv-SE"/>
              </w:rPr>
              <w:t>Persentasi pengangkutan Sampah</w:t>
            </w:r>
          </w:p>
        </w:tc>
        <w:tc>
          <w:tcPr>
            <w:tcW w:w="1260" w:type="dxa"/>
          </w:tcPr>
          <w:p w:rsidR="00237DA8" w:rsidRPr="00D71548" w:rsidRDefault="00734C2E" w:rsidP="00B91F52">
            <w:pPr>
              <w:pStyle w:val="ListParagraph"/>
              <w:ind w:left="0"/>
              <w:rPr>
                <w:rFonts w:ascii="Tahoma" w:hAnsi="Tahoma" w:cs="Tahoma"/>
                <w:lang w:val="sv-SE"/>
              </w:rPr>
            </w:pPr>
            <w:r>
              <w:rPr>
                <w:rFonts w:ascii="Tahoma" w:hAnsi="Tahoma" w:cs="Tahoma"/>
                <w:lang w:val="sv-SE"/>
              </w:rPr>
              <w:t>Persentase Jumlah sanpah yang tertangani</w:t>
            </w:r>
          </w:p>
        </w:tc>
        <w:tc>
          <w:tcPr>
            <w:tcW w:w="900" w:type="dxa"/>
          </w:tcPr>
          <w:p w:rsidR="00237DA8" w:rsidRPr="00734C2E" w:rsidRDefault="00734C2E" w:rsidP="00D1056B">
            <w:pPr>
              <w:pStyle w:val="ListParagraph"/>
              <w:ind w:left="0"/>
              <w:rPr>
                <w:rFonts w:ascii="Tahoma" w:hAnsi="Tahoma" w:cs="Tahoma"/>
                <w:lang w:val="sv-SE"/>
              </w:rPr>
            </w:pPr>
            <w:r>
              <w:rPr>
                <w:rFonts w:ascii="Tahoma" w:hAnsi="Tahoma" w:cs="Tahoma"/>
                <w:lang w:val="sv-SE"/>
              </w:rPr>
              <w:t xml:space="preserve"> -</w:t>
            </w:r>
          </w:p>
        </w:tc>
        <w:tc>
          <w:tcPr>
            <w:tcW w:w="900" w:type="dxa"/>
          </w:tcPr>
          <w:p w:rsidR="00237DA8" w:rsidRDefault="00734C2E" w:rsidP="00D1056B">
            <w:pPr>
              <w:pStyle w:val="ListParagraph"/>
              <w:ind w:left="0"/>
              <w:rPr>
                <w:rFonts w:ascii="Tahoma" w:hAnsi="Tahoma" w:cs="Tahoma"/>
                <w:lang w:val="sv-SE"/>
              </w:rPr>
            </w:pPr>
            <w:r>
              <w:rPr>
                <w:rFonts w:ascii="Tahoma" w:hAnsi="Tahoma" w:cs="Tahoma"/>
                <w:lang w:val="sv-SE"/>
              </w:rPr>
              <w:t>65 %</w:t>
            </w:r>
          </w:p>
        </w:tc>
        <w:tc>
          <w:tcPr>
            <w:tcW w:w="900" w:type="dxa"/>
          </w:tcPr>
          <w:p w:rsidR="00237DA8" w:rsidRDefault="00734C2E" w:rsidP="00D1056B">
            <w:pPr>
              <w:pStyle w:val="ListParagraph"/>
              <w:ind w:left="0"/>
              <w:rPr>
                <w:rFonts w:ascii="Tahoma" w:hAnsi="Tahoma" w:cs="Tahoma"/>
                <w:lang w:val="sv-SE"/>
              </w:rPr>
            </w:pPr>
            <w:r>
              <w:rPr>
                <w:rFonts w:ascii="Tahoma" w:hAnsi="Tahoma" w:cs="Tahoma"/>
                <w:lang w:val="sv-SE"/>
              </w:rPr>
              <w:t>70 %</w:t>
            </w:r>
          </w:p>
        </w:tc>
        <w:tc>
          <w:tcPr>
            <w:tcW w:w="991" w:type="dxa"/>
          </w:tcPr>
          <w:p w:rsidR="00237DA8" w:rsidRDefault="00734C2E" w:rsidP="00D1056B">
            <w:pPr>
              <w:pStyle w:val="ListParagraph"/>
              <w:ind w:left="0"/>
              <w:rPr>
                <w:rFonts w:ascii="Tahoma" w:hAnsi="Tahoma" w:cs="Tahoma"/>
                <w:lang w:val="sv-SE"/>
              </w:rPr>
            </w:pPr>
            <w:r>
              <w:rPr>
                <w:rFonts w:ascii="Tahoma" w:hAnsi="Tahoma" w:cs="Tahoma"/>
                <w:lang w:val="sv-SE"/>
              </w:rPr>
              <w:t>75 %</w:t>
            </w:r>
          </w:p>
        </w:tc>
        <w:tc>
          <w:tcPr>
            <w:tcW w:w="833" w:type="dxa"/>
          </w:tcPr>
          <w:p w:rsidR="00237DA8" w:rsidRDefault="00734C2E" w:rsidP="005850CC">
            <w:pPr>
              <w:pStyle w:val="ListParagraph"/>
              <w:ind w:left="0"/>
              <w:rPr>
                <w:rFonts w:ascii="Tahoma" w:hAnsi="Tahoma" w:cs="Tahoma"/>
                <w:lang w:val="sv-SE"/>
              </w:rPr>
            </w:pPr>
            <w:r>
              <w:rPr>
                <w:rFonts w:ascii="Tahoma" w:hAnsi="Tahoma" w:cs="Tahoma"/>
                <w:lang w:val="sv-SE"/>
              </w:rPr>
              <w:t>80 %</w:t>
            </w:r>
          </w:p>
        </w:tc>
        <w:tc>
          <w:tcPr>
            <w:tcW w:w="876" w:type="dxa"/>
          </w:tcPr>
          <w:p w:rsidR="00237DA8" w:rsidRDefault="00734C2E" w:rsidP="005850CC">
            <w:pPr>
              <w:pStyle w:val="ListParagraph"/>
              <w:ind w:left="0"/>
              <w:rPr>
                <w:rFonts w:ascii="Tahoma" w:hAnsi="Tahoma" w:cs="Tahoma"/>
                <w:lang w:val="sv-SE"/>
              </w:rPr>
            </w:pPr>
            <w:r>
              <w:rPr>
                <w:rFonts w:ascii="Tahoma" w:hAnsi="Tahoma" w:cs="Tahoma"/>
                <w:lang w:val="sv-SE"/>
              </w:rPr>
              <w:t>85 %</w:t>
            </w:r>
          </w:p>
        </w:tc>
      </w:tr>
      <w:tr w:rsidR="00734C2E" w:rsidRPr="00D71548" w:rsidTr="00314DBC">
        <w:trPr>
          <w:trHeight w:val="148"/>
        </w:trPr>
        <w:tc>
          <w:tcPr>
            <w:tcW w:w="540" w:type="dxa"/>
          </w:tcPr>
          <w:p w:rsidR="00734C2E" w:rsidRDefault="00734C2E" w:rsidP="000E7A2B">
            <w:pPr>
              <w:pStyle w:val="ListParagraph"/>
              <w:ind w:left="0"/>
              <w:jc w:val="center"/>
              <w:rPr>
                <w:rFonts w:ascii="Tahoma" w:hAnsi="Tahoma" w:cs="Tahoma"/>
                <w:lang w:val="sv-SE"/>
              </w:rPr>
            </w:pPr>
            <w:r>
              <w:rPr>
                <w:rFonts w:ascii="Tahoma" w:hAnsi="Tahoma" w:cs="Tahoma"/>
                <w:lang w:val="sv-SE"/>
              </w:rPr>
              <w:t>5</w:t>
            </w:r>
          </w:p>
        </w:tc>
        <w:tc>
          <w:tcPr>
            <w:tcW w:w="1710" w:type="dxa"/>
          </w:tcPr>
          <w:p w:rsidR="00734C2E" w:rsidRDefault="00734C2E" w:rsidP="00B91F52">
            <w:pPr>
              <w:pStyle w:val="ListParagraph"/>
              <w:ind w:left="0"/>
              <w:rPr>
                <w:rFonts w:ascii="Tahoma" w:hAnsi="Tahoma" w:cs="Tahoma"/>
                <w:lang w:val="sv-SE"/>
              </w:rPr>
            </w:pPr>
            <w:r>
              <w:rPr>
                <w:rFonts w:ascii="Tahoma" w:hAnsi="Tahoma" w:cs="Tahoma"/>
                <w:lang w:val="sv-SE"/>
              </w:rPr>
              <w:t>Tersedianya sarana dan prasaran aparatur di kecamatan</w:t>
            </w:r>
          </w:p>
        </w:tc>
        <w:tc>
          <w:tcPr>
            <w:tcW w:w="1620" w:type="dxa"/>
          </w:tcPr>
          <w:p w:rsidR="00734C2E" w:rsidRDefault="00734C2E" w:rsidP="00B91F52">
            <w:pPr>
              <w:pStyle w:val="ListParagraph"/>
              <w:ind w:left="0"/>
              <w:rPr>
                <w:rFonts w:ascii="Tahoma" w:hAnsi="Tahoma" w:cs="Tahoma"/>
                <w:lang w:val="sv-SE"/>
              </w:rPr>
            </w:pPr>
            <w:r>
              <w:rPr>
                <w:rFonts w:ascii="Tahoma" w:hAnsi="Tahoma" w:cs="Tahoma"/>
                <w:lang w:val="sv-SE"/>
              </w:rPr>
              <w:t xml:space="preserve">Meningkatnya dan terpelihara sarana dan prasarana aparatur yang mendukung </w:t>
            </w:r>
            <w:r>
              <w:rPr>
                <w:rFonts w:ascii="Tahoma" w:hAnsi="Tahoma" w:cs="Tahoma"/>
                <w:lang w:val="sv-SE"/>
              </w:rPr>
              <w:lastRenderedPageBreak/>
              <w:t>kelancaran tugas dan fungsi Pemerintah</w:t>
            </w:r>
          </w:p>
        </w:tc>
        <w:tc>
          <w:tcPr>
            <w:tcW w:w="1260" w:type="dxa"/>
          </w:tcPr>
          <w:p w:rsidR="00734C2E" w:rsidRDefault="00734C2E" w:rsidP="00B91F52">
            <w:pPr>
              <w:pStyle w:val="ListParagraph"/>
              <w:ind w:left="0"/>
              <w:rPr>
                <w:rFonts w:ascii="Tahoma" w:hAnsi="Tahoma" w:cs="Tahoma"/>
                <w:lang w:val="sv-SE"/>
              </w:rPr>
            </w:pPr>
            <w:r>
              <w:rPr>
                <w:rFonts w:ascii="Tahoma" w:hAnsi="Tahoma" w:cs="Tahoma"/>
                <w:lang w:val="sv-SE"/>
              </w:rPr>
              <w:lastRenderedPageBreak/>
              <w:t>Cakupan sarana dan Prasarana aparatur</w:t>
            </w:r>
          </w:p>
        </w:tc>
        <w:tc>
          <w:tcPr>
            <w:tcW w:w="900" w:type="dxa"/>
          </w:tcPr>
          <w:p w:rsidR="00734C2E" w:rsidRPr="00312762" w:rsidRDefault="00312762" w:rsidP="00D1056B">
            <w:pPr>
              <w:pStyle w:val="ListParagraph"/>
              <w:ind w:left="0"/>
              <w:rPr>
                <w:rFonts w:ascii="Tahoma" w:hAnsi="Tahoma" w:cs="Tahoma"/>
                <w:lang w:val="sv-SE"/>
              </w:rPr>
            </w:pPr>
            <w:r>
              <w:rPr>
                <w:rFonts w:ascii="Tahoma" w:hAnsi="Tahoma" w:cs="Tahoma"/>
                <w:lang w:val="sv-SE"/>
              </w:rPr>
              <w:t>100 %</w:t>
            </w:r>
          </w:p>
        </w:tc>
        <w:tc>
          <w:tcPr>
            <w:tcW w:w="900" w:type="dxa"/>
          </w:tcPr>
          <w:p w:rsidR="00734C2E" w:rsidRPr="00312762" w:rsidRDefault="00312762" w:rsidP="00D1056B">
            <w:pPr>
              <w:pStyle w:val="ListParagraph"/>
              <w:ind w:left="0"/>
              <w:rPr>
                <w:rFonts w:ascii="Tahoma" w:hAnsi="Tahoma" w:cs="Tahoma"/>
                <w:lang w:val="sv-SE"/>
              </w:rPr>
            </w:pPr>
            <w:r>
              <w:rPr>
                <w:rFonts w:ascii="Tahoma" w:hAnsi="Tahoma" w:cs="Tahoma"/>
                <w:lang w:val="sv-SE"/>
              </w:rPr>
              <w:t>100 %</w:t>
            </w:r>
          </w:p>
        </w:tc>
        <w:tc>
          <w:tcPr>
            <w:tcW w:w="900" w:type="dxa"/>
          </w:tcPr>
          <w:p w:rsidR="00734C2E" w:rsidRPr="00312762" w:rsidRDefault="00312762" w:rsidP="00D1056B">
            <w:pPr>
              <w:pStyle w:val="ListParagraph"/>
              <w:ind w:left="0"/>
              <w:rPr>
                <w:rFonts w:ascii="Tahoma" w:hAnsi="Tahoma" w:cs="Tahoma"/>
                <w:lang w:val="sv-SE"/>
              </w:rPr>
            </w:pPr>
            <w:r>
              <w:rPr>
                <w:rFonts w:ascii="Tahoma" w:hAnsi="Tahoma" w:cs="Tahoma"/>
                <w:lang w:val="sv-SE"/>
              </w:rPr>
              <w:t>100 %</w:t>
            </w:r>
          </w:p>
        </w:tc>
        <w:tc>
          <w:tcPr>
            <w:tcW w:w="991" w:type="dxa"/>
          </w:tcPr>
          <w:p w:rsidR="00734C2E" w:rsidRPr="00312762" w:rsidRDefault="00312762" w:rsidP="00D1056B">
            <w:pPr>
              <w:pStyle w:val="ListParagraph"/>
              <w:ind w:left="0"/>
              <w:rPr>
                <w:rFonts w:ascii="Tahoma" w:hAnsi="Tahoma" w:cs="Tahoma"/>
                <w:lang w:val="sv-SE"/>
              </w:rPr>
            </w:pPr>
            <w:r>
              <w:rPr>
                <w:rFonts w:ascii="Tahoma" w:hAnsi="Tahoma" w:cs="Tahoma"/>
                <w:lang w:val="sv-SE"/>
              </w:rPr>
              <w:t>100 %</w:t>
            </w:r>
          </w:p>
        </w:tc>
        <w:tc>
          <w:tcPr>
            <w:tcW w:w="833" w:type="dxa"/>
          </w:tcPr>
          <w:p w:rsidR="00734C2E" w:rsidRPr="00312762" w:rsidRDefault="00312762" w:rsidP="005850CC">
            <w:pPr>
              <w:pStyle w:val="ListParagraph"/>
              <w:ind w:left="0"/>
              <w:rPr>
                <w:rFonts w:ascii="Tahoma" w:hAnsi="Tahoma" w:cs="Tahoma"/>
                <w:lang w:val="sv-SE"/>
              </w:rPr>
            </w:pPr>
            <w:r>
              <w:rPr>
                <w:rFonts w:ascii="Tahoma" w:hAnsi="Tahoma" w:cs="Tahoma"/>
                <w:lang w:val="sv-SE"/>
              </w:rPr>
              <w:t>100 %</w:t>
            </w:r>
          </w:p>
        </w:tc>
        <w:tc>
          <w:tcPr>
            <w:tcW w:w="876" w:type="dxa"/>
          </w:tcPr>
          <w:p w:rsidR="00734C2E" w:rsidRPr="00312762" w:rsidRDefault="00312762" w:rsidP="005850CC">
            <w:pPr>
              <w:pStyle w:val="ListParagraph"/>
              <w:ind w:left="0"/>
              <w:rPr>
                <w:rFonts w:ascii="Tahoma" w:hAnsi="Tahoma" w:cs="Tahoma"/>
                <w:lang w:val="sv-SE"/>
              </w:rPr>
            </w:pPr>
            <w:r>
              <w:rPr>
                <w:rFonts w:ascii="Tahoma" w:hAnsi="Tahoma" w:cs="Tahoma"/>
                <w:lang w:val="sv-SE"/>
              </w:rPr>
              <w:t>100 %</w:t>
            </w:r>
          </w:p>
        </w:tc>
      </w:tr>
      <w:tr w:rsidR="00734C2E" w:rsidRPr="00D71548" w:rsidTr="00314DBC">
        <w:trPr>
          <w:trHeight w:val="148"/>
        </w:trPr>
        <w:tc>
          <w:tcPr>
            <w:tcW w:w="540" w:type="dxa"/>
          </w:tcPr>
          <w:p w:rsidR="00734C2E" w:rsidRDefault="00734C2E" w:rsidP="000E7A2B">
            <w:pPr>
              <w:pStyle w:val="ListParagraph"/>
              <w:ind w:left="0"/>
              <w:jc w:val="center"/>
              <w:rPr>
                <w:rFonts w:ascii="Tahoma" w:hAnsi="Tahoma" w:cs="Tahoma"/>
                <w:lang w:val="sv-SE"/>
              </w:rPr>
            </w:pPr>
            <w:r>
              <w:rPr>
                <w:rFonts w:ascii="Tahoma" w:hAnsi="Tahoma" w:cs="Tahoma"/>
                <w:lang w:val="sv-SE"/>
              </w:rPr>
              <w:lastRenderedPageBreak/>
              <w:t>6</w:t>
            </w:r>
          </w:p>
        </w:tc>
        <w:tc>
          <w:tcPr>
            <w:tcW w:w="1710" w:type="dxa"/>
          </w:tcPr>
          <w:p w:rsidR="00734C2E" w:rsidRDefault="00734C2E" w:rsidP="00B91F52">
            <w:pPr>
              <w:pStyle w:val="ListParagraph"/>
              <w:ind w:left="0"/>
              <w:rPr>
                <w:rFonts w:ascii="Tahoma" w:hAnsi="Tahoma" w:cs="Tahoma"/>
                <w:lang w:val="sv-SE"/>
              </w:rPr>
            </w:pPr>
            <w:r>
              <w:rPr>
                <w:rFonts w:ascii="Tahoma" w:hAnsi="Tahoma" w:cs="Tahoma"/>
                <w:lang w:val="sv-SE"/>
              </w:rPr>
              <w:t>Terlaksananya Pembangunan infrastruktur di wilayah pemukiman</w:t>
            </w:r>
          </w:p>
        </w:tc>
        <w:tc>
          <w:tcPr>
            <w:tcW w:w="1620" w:type="dxa"/>
          </w:tcPr>
          <w:p w:rsidR="00734C2E" w:rsidRDefault="00734C2E" w:rsidP="00B91F52">
            <w:pPr>
              <w:pStyle w:val="ListParagraph"/>
              <w:ind w:left="0"/>
              <w:rPr>
                <w:rFonts w:ascii="Tahoma" w:hAnsi="Tahoma" w:cs="Tahoma"/>
                <w:lang w:val="sv-SE"/>
              </w:rPr>
            </w:pPr>
            <w:r>
              <w:rPr>
                <w:rFonts w:ascii="Tahoma" w:hAnsi="Tahoma" w:cs="Tahoma"/>
                <w:lang w:val="sv-SE"/>
              </w:rPr>
              <w:t>Peningkatan kualitas lingkungan melalui peran serta pemberdayaan Masyarakat</w:t>
            </w:r>
          </w:p>
        </w:tc>
        <w:tc>
          <w:tcPr>
            <w:tcW w:w="1260" w:type="dxa"/>
          </w:tcPr>
          <w:p w:rsidR="00734C2E" w:rsidRDefault="00734C2E" w:rsidP="00734C2E">
            <w:pPr>
              <w:pStyle w:val="ListParagraph"/>
              <w:ind w:left="0"/>
              <w:rPr>
                <w:rFonts w:ascii="Tahoma" w:hAnsi="Tahoma" w:cs="Tahoma"/>
                <w:lang w:val="sv-SE"/>
              </w:rPr>
            </w:pPr>
            <w:r>
              <w:rPr>
                <w:rFonts w:ascii="Tahoma" w:hAnsi="Tahoma" w:cs="Tahoma"/>
                <w:lang w:val="sv-SE"/>
              </w:rPr>
              <w:t>Persen prasarana dan Sarana Dasar (PSD) lingkungan berbasis peran serta (pemberdayaan) masyaraka</w:t>
            </w:r>
          </w:p>
          <w:p w:rsidR="00734C2E" w:rsidRDefault="00734C2E" w:rsidP="00734C2E">
            <w:pPr>
              <w:pStyle w:val="ListParagraph"/>
              <w:ind w:left="0"/>
              <w:rPr>
                <w:rFonts w:ascii="Tahoma" w:hAnsi="Tahoma" w:cs="Tahoma"/>
                <w:lang w:val="sv-SE"/>
              </w:rPr>
            </w:pPr>
            <w:r>
              <w:rPr>
                <w:rFonts w:ascii="Tahoma" w:hAnsi="Tahoma" w:cs="Tahoma"/>
                <w:lang w:val="sv-SE"/>
              </w:rPr>
              <w:t>t</w:t>
            </w:r>
          </w:p>
        </w:tc>
        <w:tc>
          <w:tcPr>
            <w:tcW w:w="900" w:type="dxa"/>
          </w:tcPr>
          <w:p w:rsidR="00734C2E" w:rsidRPr="00734C2E" w:rsidRDefault="00734C2E" w:rsidP="00D1056B">
            <w:pPr>
              <w:pStyle w:val="ListParagraph"/>
              <w:ind w:left="0"/>
              <w:rPr>
                <w:rFonts w:ascii="Tahoma" w:hAnsi="Tahoma" w:cs="Tahoma"/>
                <w:lang w:val="sv-SE"/>
              </w:rPr>
            </w:pPr>
            <w:r>
              <w:rPr>
                <w:rFonts w:ascii="Tahoma" w:hAnsi="Tahoma" w:cs="Tahoma"/>
                <w:color w:val="F2F2F2" w:themeColor="background1" w:themeShade="F2"/>
                <w:lang w:val="sv-SE"/>
              </w:rPr>
              <w:t>--</w:t>
            </w:r>
            <w:r>
              <w:rPr>
                <w:rFonts w:ascii="Tahoma" w:hAnsi="Tahoma" w:cs="Tahoma"/>
                <w:lang w:val="sv-SE"/>
              </w:rPr>
              <w:t>-</w:t>
            </w:r>
          </w:p>
        </w:tc>
        <w:tc>
          <w:tcPr>
            <w:tcW w:w="900" w:type="dxa"/>
          </w:tcPr>
          <w:p w:rsidR="00734C2E" w:rsidRDefault="00734C2E" w:rsidP="00D1056B">
            <w:pPr>
              <w:pStyle w:val="ListParagraph"/>
              <w:ind w:left="0"/>
              <w:rPr>
                <w:rFonts w:ascii="Tahoma" w:hAnsi="Tahoma" w:cs="Tahoma"/>
                <w:lang w:val="sv-SE"/>
              </w:rPr>
            </w:pPr>
            <w:r>
              <w:rPr>
                <w:rFonts w:ascii="Tahoma" w:hAnsi="Tahoma" w:cs="Tahoma"/>
                <w:lang w:val="sv-SE"/>
              </w:rPr>
              <w:t>6 %</w:t>
            </w:r>
          </w:p>
        </w:tc>
        <w:tc>
          <w:tcPr>
            <w:tcW w:w="900" w:type="dxa"/>
          </w:tcPr>
          <w:p w:rsidR="00734C2E" w:rsidRDefault="00734C2E" w:rsidP="00D1056B">
            <w:pPr>
              <w:pStyle w:val="ListParagraph"/>
              <w:ind w:left="0"/>
              <w:rPr>
                <w:rFonts w:ascii="Tahoma" w:hAnsi="Tahoma" w:cs="Tahoma"/>
                <w:lang w:val="sv-SE"/>
              </w:rPr>
            </w:pPr>
            <w:r>
              <w:rPr>
                <w:rFonts w:ascii="Tahoma" w:hAnsi="Tahoma" w:cs="Tahoma"/>
                <w:lang w:val="sv-SE"/>
              </w:rPr>
              <w:t>7 %</w:t>
            </w:r>
          </w:p>
        </w:tc>
        <w:tc>
          <w:tcPr>
            <w:tcW w:w="991" w:type="dxa"/>
          </w:tcPr>
          <w:p w:rsidR="00734C2E" w:rsidRDefault="00734C2E" w:rsidP="00D1056B">
            <w:pPr>
              <w:pStyle w:val="ListParagraph"/>
              <w:ind w:left="0"/>
              <w:rPr>
                <w:rFonts w:ascii="Tahoma" w:hAnsi="Tahoma" w:cs="Tahoma"/>
                <w:lang w:val="sv-SE"/>
              </w:rPr>
            </w:pPr>
            <w:r>
              <w:rPr>
                <w:rFonts w:ascii="Tahoma" w:hAnsi="Tahoma" w:cs="Tahoma"/>
                <w:lang w:val="sv-SE"/>
              </w:rPr>
              <w:t>8 %</w:t>
            </w:r>
          </w:p>
        </w:tc>
        <w:tc>
          <w:tcPr>
            <w:tcW w:w="833" w:type="dxa"/>
          </w:tcPr>
          <w:p w:rsidR="00734C2E" w:rsidRDefault="00734C2E" w:rsidP="005850CC">
            <w:pPr>
              <w:pStyle w:val="ListParagraph"/>
              <w:ind w:left="0"/>
              <w:rPr>
                <w:rFonts w:ascii="Tahoma" w:hAnsi="Tahoma" w:cs="Tahoma"/>
                <w:lang w:val="sv-SE"/>
              </w:rPr>
            </w:pPr>
            <w:r>
              <w:rPr>
                <w:rFonts w:ascii="Tahoma" w:hAnsi="Tahoma" w:cs="Tahoma"/>
                <w:lang w:val="sv-SE"/>
              </w:rPr>
              <w:t>9 %</w:t>
            </w:r>
          </w:p>
        </w:tc>
        <w:tc>
          <w:tcPr>
            <w:tcW w:w="876" w:type="dxa"/>
          </w:tcPr>
          <w:p w:rsidR="00734C2E" w:rsidRDefault="00734C2E" w:rsidP="005850CC">
            <w:pPr>
              <w:pStyle w:val="ListParagraph"/>
              <w:ind w:left="0"/>
              <w:rPr>
                <w:rFonts w:ascii="Tahoma" w:hAnsi="Tahoma" w:cs="Tahoma"/>
                <w:lang w:val="sv-SE"/>
              </w:rPr>
            </w:pPr>
            <w:r>
              <w:rPr>
                <w:rFonts w:ascii="Tahoma" w:hAnsi="Tahoma" w:cs="Tahoma"/>
                <w:lang w:val="sv-SE"/>
              </w:rPr>
              <w:t>10 %</w:t>
            </w:r>
          </w:p>
        </w:tc>
      </w:tr>
    </w:tbl>
    <w:p w:rsidR="00A264B3" w:rsidRDefault="00A264B3" w:rsidP="00A264B3">
      <w:pPr>
        <w:pStyle w:val="ListParagraph"/>
        <w:spacing w:line="360" w:lineRule="auto"/>
        <w:ind w:left="390"/>
        <w:jc w:val="both"/>
        <w:rPr>
          <w:rFonts w:ascii="Tahoma" w:hAnsi="Tahoma" w:cs="Tahoma"/>
          <w:b/>
          <w:sz w:val="28"/>
          <w:szCs w:val="28"/>
        </w:rPr>
      </w:pPr>
    </w:p>
    <w:p w:rsidR="008A2511" w:rsidRPr="00D776CC" w:rsidRDefault="008A2511" w:rsidP="00611B47">
      <w:pPr>
        <w:pStyle w:val="ListParagraph"/>
        <w:numPr>
          <w:ilvl w:val="1"/>
          <w:numId w:val="24"/>
        </w:numPr>
        <w:spacing w:line="360" w:lineRule="auto"/>
        <w:jc w:val="both"/>
        <w:rPr>
          <w:rFonts w:ascii="Tahoma" w:hAnsi="Tahoma" w:cs="Tahoma"/>
          <w:b/>
          <w:sz w:val="28"/>
          <w:szCs w:val="28"/>
        </w:rPr>
      </w:pPr>
      <w:r w:rsidRPr="00D776CC">
        <w:rPr>
          <w:rFonts w:ascii="Tahoma" w:hAnsi="Tahoma" w:cs="Tahoma"/>
          <w:b/>
          <w:sz w:val="28"/>
          <w:szCs w:val="28"/>
        </w:rPr>
        <w:t xml:space="preserve">    Rencana</w:t>
      </w:r>
      <w:r w:rsidR="00E35574" w:rsidRPr="00D776CC">
        <w:rPr>
          <w:rFonts w:ascii="Tahoma" w:hAnsi="Tahoma" w:cs="Tahoma"/>
          <w:b/>
          <w:sz w:val="28"/>
          <w:szCs w:val="28"/>
        </w:rPr>
        <w:t xml:space="preserve"> Kinerja Tahunan (RKT)</w:t>
      </w:r>
    </w:p>
    <w:p w:rsidR="00277F1D" w:rsidRPr="00D71548" w:rsidRDefault="00277F1D" w:rsidP="00277F1D">
      <w:pPr>
        <w:pStyle w:val="ListParagraph"/>
        <w:spacing w:after="140" w:line="360" w:lineRule="auto"/>
        <w:ind w:left="0" w:firstLine="720"/>
        <w:contextualSpacing w:val="0"/>
        <w:jc w:val="both"/>
        <w:rPr>
          <w:rFonts w:ascii="Tahoma" w:hAnsi="Tahoma" w:cs="Tahoma"/>
        </w:rPr>
      </w:pPr>
      <w:r w:rsidRPr="00D71548">
        <w:rPr>
          <w:rFonts w:ascii="Tahoma" w:hAnsi="Tahoma" w:cs="Tahoma"/>
          <w:lang w:val="id-ID"/>
        </w:rPr>
        <w:t>Rencana Kinerja</w:t>
      </w:r>
      <w:r w:rsidR="00413F89" w:rsidRPr="00D71548">
        <w:rPr>
          <w:rFonts w:ascii="Tahoma" w:hAnsi="Tahoma" w:cs="Tahoma"/>
        </w:rPr>
        <w:t xml:space="preserve"> Tahunan (RKT)</w:t>
      </w:r>
      <w:r w:rsidRPr="00D71548">
        <w:rPr>
          <w:rFonts w:ascii="Tahoma" w:hAnsi="Tahoma" w:cs="Tahoma"/>
          <w:lang w:val="id-ID"/>
        </w:rPr>
        <w:t xml:space="preserve"> merupakan rencana kerja tahunan yang merupakan penjabaran lebih lanjut dari perencanaan strate</w:t>
      </w:r>
      <w:r w:rsidRPr="00D71548">
        <w:rPr>
          <w:rFonts w:ascii="Tahoma" w:hAnsi="Tahoma" w:cs="Tahoma"/>
        </w:rPr>
        <w:t>gis</w:t>
      </w:r>
      <w:r w:rsidRPr="00D71548">
        <w:rPr>
          <w:rFonts w:ascii="Tahoma" w:hAnsi="Tahoma" w:cs="Tahoma"/>
          <w:lang w:val="id-ID"/>
        </w:rPr>
        <w:t xml:space="preserve"> yang di dalamnya memuat seluruh target kinerja yang hendak dicapai dalam satu tah</w:t>
      </w:r>
      <w:r w:rsidRPr="00D71548">
        <w:rPr>
          <w:rFonts w:ascii="Tahoma" w:hAnsi="Tahoma" w:cs="Tahoma"/>
        </w:rPr>
        <w:t>u</w:t>
      </w:r>
      <w:r w:rsidRPr="00D71548">
        <w:rPr>
          <w:rFonts w:ascii="Tahoma" w:hAnsi="Tahoma" w:cs="Tahoma"/>
          <w:lang w:val="id-ID"/>
        </w:rPr>
        <w:t>n mendatang.</w:t>
      </w:r>
      <w:r w:rsidR="00413F89" w:rsidRPr="00D71548">
        <w:rPr>
          <w:rFonts w:ascii="Tahoma" w:hAnsi="Tahoma" w:cs="Tahoma"/>
        </w:rPr>
        <w:t xml:space="preserve"> </w:t>
      </w:r>
    </w:p>
    <w:p w:rsidR="008A2511" w:rsidRPr="00D71548" w:rsidRDefault="008A2511" w:rsidP="008A2511">
      <w:pPr>
        <w:pStyle w:val="ListParagraph"/>
        <w:spacing w:after="140" w:line="360" w:lineRule="auto"/>
        <w:ind w:left="0" w:firstLine="720"/>
        <w:contextualSpacing w:val="0"/>
        <w:jc w:val="both"/>
        <w:rPr>
          <w:rFonts w:ascii="Tahoma" w:hAnsi="Tahoma" w:cs="Tahoma"/>
          <w:lang w:val="id-ID"/>
        </w:rPr>
      </w:pPr>
      <w:r w:rsidRPr="00D71548">
        <w:rPr>
          <w:rFonts w:ascii="Tahoma" w:hAnsi="Tahoma" w:cs="Tahoma"/>
          <w:lang w:val="id-ID"/>
        </w:rPr>
        <w:t xml:space="preserve">Rencana kinerja disusun bersamaan dengan agenda penyusunan dan kebijakan anggaran yang disertai penetapan rencana capaian kinerja tahunan untuk seluruh indikator kinerja yang ada pada tingkat sasaran dan kebijakan serta menjadi komitmen bagi </w:t>
      </w:r>
      <w:r w:rsidRPr="00D71548">
        <w:rPr>
          <w:rFonts w:ascii="Tahoma" w:hAnsi="Tahoma" w:cs="Tahoma"/>
        </w:rPr>
        <w:t>organisasi</w:t>
      </w:r>
      <w:r w:rsidRPr="00D71548">
        <w:rPr>
          <w:rFonts w:ascii="Tahoma" w:hAnsi="Tahoma" w:cs="Tahoma"/>
          <w:lang w:val="id-ID"/>
        </w:rPr>
        <w:t xml:space="preserve"> di lingkungan</w:t>
      </w:r>
      <w:r w:rsidRPr="00D71548">
        <w:rPr>
          <w:rFonts w:ascii="Tahoma" w:hAnsi="Tahoma" w:cs="Tahoma"/>
        </w:rPr>
        <w:t xml:space="preserve"> Pemerintahan</w:t>
      </w:r>
      <w:r w:rsidRPr="00D71548">
        <w:rPr>
          <w:rFonts w:ascii="Tahoma" w:hAnsi="Tahoma" w:cs="Tahoma"/>
          <w:lang w:val="id-ID"/>
        </w:rPr>
        <w:t xml:space="preserve"> Kecamatan </w:t>
      </w:r>
      <w:r w:rsidRPr="00D71548">
        <w:rPr>
          <w:rFonts w:ascii="Tahoma" w:hAnsi="Tahoma" w:cs="Tahoma"/>
        </w:rPr>
        <w:t>Sagulung Kota Batam</w:t>
      </w:r>
      <w:r w:rsidRPr="00D71548">
        <w:rPr>
          <w:rFonts w:ascii="Tahoma" w:hAnsi="Tahoma" w:cs="Tahoma"/>
          <w:lang w:val="id-ID"/>
        </w:rPr>
        <w:t xml:space="preserve">  untuk mencapainya dalam tahun yang bersangkutan. Dokumen RKT memuat informasi mengenai sasaran yang ingin dicapai, indikator kinerja serta target capaiannya.</w:t>
      </w:r>
    </w:p>
    <w:p w:rsidR="008A2511" w:rsidRPr="00D71548" w:rsidRDefault="008A2511" w:rsidP="008A2511">
      <w:pPr>
        <w:pStyle w:val="ListParagraph"/>
        <w:spacing w:after="120"/>
        <w:ind w:left="0"/>
        <w:jc w:val="both"/>
        <w:rPr>
          <w:rFonts w:ascii="Tahoma" w:hAnsi="Tahoma" w:cs="Tahoma"/>
        </w:rPr>
      </w:pPr>
      <w:r w:rsidRPr="00D71548">
        <w:rPr>
          <w:rFonts w:ascii="Tahoma" w:hAnsi="Tahoma" w:cs="Tahoma"/>
          <w:lang w:val="id-ID"/>
        </w:rPr>
        <w:tab/>
        <w:t xml:space="preserve">Rencana Kinerja Kecamatan </w:t>
      </w:r>
      <w:r w:rsidRPr="00D71548">
        <w:rPr>
          <w:rFonts w:ascii="Tahoma" w:hAnsi="Tahoma" w:cs="Tahoma"/>
        </w:rPr>
        <w:t>Sagulung</w:t>
      </w:r>
      <w:r w:rsidR="00166DE5">
        <w:rPr>
          <w:rFonts w:ascii="Tahoma" w:hAnsi="Tahoma" w:cs="Tahoma"/>
          <w:lang w:val="id-ID"/>
        </w:rPr>
        <w:t xml:space="preserve">  tahun 201</w:t>
      </w:r>
      <w:r w:rsidR="002F7A55">
        <w:rPr>
          <w:rFonts w:ascii="Tahoma" w:hAnsi="Tahoma" w:cs="Tahoma"/>
        </w:rPr>
        <w:t>8</w:t>
      </w:r>
      <w:r w:rsidRPr="00D71548">
        <w:rPr>
          <w:rFonts w:ascii="Tahoma" w:hAnsi="Tahoma" w:cs="Tahoma"/>
          <w:lang w:val="id-ID"/>
        </w:rPr>
        <w:t xml:space="preserve"> adalah sebagai berkut:</w:t>
      </w:r>
    </w:p>
    <w:p w:rsidR="002E7F07" w:rsidRDefault="002E7F07" w:rsidP="008A2511">
      <w:pPr>
        <w:pStyle w:val="ListParagraph"/>
        <w:spacing w:after="120"/>
        <w:ind w:left="0"/>
        <w:jc w:val="both"/>
        <w:rPr>
          <w:rFonts w:ascii="Tahoma" w:hAnsi="Tahoma" w:cs="Tahoma"/>
        </w:rPr>
      </w:pPr>
    </w:p>
    <w:p w:rsidR="009A7D28" w:rsidRDefault="009A7D28" w:rsidP="008A2511">
      <w:pPr>
        <w:pStyle w:val="ListParagraph"/>
        <w:spacing w:after="120"/>
        <w:ind w:left="0"/>
        <w:jc w:val="both"/>
        <w:rPr>
          <w:rFonts w:ascii="Tahoma" w:hAnsi="Tahoma" w:cs="Tahoma"/>
        </w:rPr>
      </w:pPr>
    </w:p>
    <w:p w:rsidR="009A7D28" w:rsidRDefault="009A7D28" w:rsidP="008A2511">
      <w:pPr>
        <w:pStyle w:val="ListParagraph"/>
        <w:spacing w:after="120"/>
        <w:ind w:left="0"/>
        <w:jc w:val="both"/>
        <w:rPr>
          <w:rFonts w:ascii="Tahoma" w:hAnsi="Tahoma" w:cs="Tahoma"/>
        </w:rPr>
      </w:pPr>
    </w:p>
    <w:p w:rsidR="009A7D28" w:rsidRDefault="009A7D28" w:rsidP="008A2511">
      <w:pPr>
        <w:pStyle w:val="ListParagraph"/>
        <w:spacing w:after="120"/>
        <w:ind w:left="0"/>
        <w:jc w:val="both"/>
        <w:rPr>
          <w:rFonts w:ascii="Tahoma" w:hAnsi="Tahoma" w:cs="Tahoma"/>
        </w:rPr>
      </w:pPr>
    </w:p>
    <w:p w:rsidR="009A7D28" w:rsidRDefault="009A7D28" w:rsidP="008A2511">
      <w:pPr>
        <w:pStyle w:val="ListParagraph"/>
        <w:spacing w:after="120"/>
        <w:ind w:left="0"/>
        <w:jc w:val="both"/>
        <w:rPr>
          <w:rFonts w:ascii="Tahoma" w:hAnsi="Tahoma" w:cs="Tahoma"/>
        </w:rPr>
      </w:pPr>
    </w:p>
    <w:p w:rsidR="009A7D28" w:rsidRPr="00D71548" w:rsidRDefault="009A7D28" w:rsidP="008A2511">
      <w:pPr>
        <w:pStyle w:val="ListParagraph"/>
        <w:spacing w:after="120"/>
        <w:ind w:left="0"/>
        <w:jc w:val="both"/>
        <w:rPr>
          <w:rFonts w:ascii="Tahoma" w:hAnsi="Tahoma" w:cs="Tahoma"/>
        </w:rPr>
      </w:pPr>
    </w:p>
    <w:p w:rsidR="008A2511" w:rsidRPr="00D71548" w:rsidRDefault="008A2511" w:rsidP="008A2511">
      <w:pPr>
        <w:pStyle w:val="ListParagraph"/>
        <w:ind w:left="0"/>
        <w:contextualSpacing w:val="0"/>
        <w:jc w:val="center"/>
        <w:rPr>
          <w:rFonts w:ascii="Tahoma" w:hAnsi="Tahoma" w:cs="Tahoma"/>
          <w:b/>
        </w:rPr>
      </w:pPr>
      <w:r w:rsidRPr="00D71548">
        <w:rPr>
          <w:rFonts w:ascii="Tahoma" w:hAnsi="Tahoma" w:cs="Tahoma"/>
          <w:b/>
        </w:rPr>
        <w:lastRenderedPageBreak/>
        <w:t>Tabel 2.3</w:t>
      </w:r>
    </w:p>
    <w:p w:rsidR="002E7F07" w:rsidRPr="00D71548" w:rsidRDefault="008A2511" w:rsidP="002E7F07">
      <w:pPr>
        <w:pStyle w:val="ListParagraph"/>
        <w:ind w:left="0"/>
        <w:contextualSpacing w:val="0"/>
        <w:jc w:val="center"/>
        <w:rPr>
          <w:rFonts w:ascii="Tahoma" w:hAnsi="Tahoma" w:cs="Tahoma"/>
          <w:b/>
        </w:rPr>
      </w:pPr>
      <w:r w:rsidRPr="00D71548">
        <w:rPr>
          <w:rFonts w:ascii="Tahoma" w:hAnsi="Tahoma" w:cs="Tahoma"/>
          <w:b/>
        </w:rPr>
        <w:t>Rencana Kiner</w:t>
      </w:r>
      <w:r w:rsidR="00166DE5">
        <w:rPr>
          <w:rFonts w:ascii="Tahoma" w:hAnsi="Tahoma" w:cs="Tahoma"/>
          <w:b/>
        </w:rPr>
        <w:t xml:space="preserve">ja Kecamatan Sagulung Tahun </w:t>
      </w:r>
      <w:r w:rsidR="00237DA8">
        <w:rPr>
          <w:rFonts w:ascii="Tahoma" w:hAnsi="Tahoma" w:cs="Tahoma"/>
          <w:b/>
        </w:rPr>
        <w:t>2018</w:t>
      </w:r>
    </w:p>
    <w:p w:rsidR="008A2511" w:rsidRPr="00D71548" w:rsidRDefault="008A2511" w:rsidP="008A2511">
      <w:pPr>
        <w:pStyle w:val="ListParagraph"/>
        <w:ind w:left="0"/>
        <w:contextualSpacing w:val="0"/>
        <w:rPr>
          <w:rFonts w:ascii="Tahoma" w:hAnsi="Tahoma" w:cs="Tahoma"/>
          <w:b/>
        </w:rPr>
      </w:pPr>
    </w:p>
    <w:tbl>
      <w:tblPr>
        <w:tblW w:w="8231" w:type="dxa"/>
        <w:tblInd w:w="93" w:type="dxa"/>
        <w:tblLook w:val="04A0" w:firstRow="1" w:lastRow="0" w:firstColumn="1" w:lastColumn="0" w:noHBand="0" w:noVBand="1"/>
      </w:tblPr>
      <w:tblGrid>
        <w:gridCol w:w="586"/>
        <w:gridCol w:w="2658"/>
        <w:gridCol w:w="3558"/>
        <w:gridCol w:w="1439"/>
      </w:tblGrid>
      <w:tr w:rsidR="008A2511" w:rsidRPr="00D71548" w:rsidTr="00AF2861">
        <w:trPr>
          <w:trHeight w:val="315"/>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511" w:rsidRPr="00D71548" w:rsidRDefault="008A2511" w:rsidP="00AF2861">
            <w:pPr>
              <w:jc w:val="center"/>
              <w:rPr>
                <w:rFonts w:ascii="Tahoma" w:hAnsi="Tahoma" w:cs="Tahoma"/>
                <w:b/>
                <w:bCs/>
                <w:color w:val="000000"/>
              </w:rPr>
            </w:pPr>
            <w:r w:rsidRPr="00D71548">
              <w:rPr>
                <w:rFonts w:ascii="Tahoma" w:hAnsi="Tahoma" w:cs="Tahoma"/>
                <w:b/>
                <w:bCs/>
                <w:color w:val="000000"/>
              </w:rPr>
              <w:t>NO</w:t>
            </w:r>
          </w:p>
        </w:tc>
        <w:tc>
          <w:tcPr>
            <w:tcW w:w="2658" w:type="dxa"/>
            <w:tcBorders>
              <w:top w:val="single" w:sz="4" w:space="0" w:color="auto"/>
              <w:left w:val="nil"/>
              <w:bottom w:val="single" w:sz="4" w:space="0" w:color="auto"/>
              <w:right w:val="single" w:sz="4" w:space="0" w:color="auto"/>
            </w:tcBorders>
            <w:shd w:val="clear" w:color="auto" w:fill="auto"/>
            <w:noWrap/>
            <w:vAlign w:val="center"/>
            <w:hideMark/>
          </w:tcPr>
          <w:p w:rsidR="008A2511" w:rsidRPr="00D71548" w:rsidRDefault="008A2511" w:rsidP="00AF2861">
            <w:pPr>
              <w:jc w:val="center"/>
              <w:rPr>
                <w:rFonts w:ascii="Tahoma" w:hAnsi="Tahoma" w:cs="Tahoma"/>
                <w:b/>
                <w:bCs/>
                <w:color w:val="000000"/>
              </w:rPr>
            </w:pPr>
            <w:r w:rsidRPr="00D71548">
              <w:rPr>
                <w:rFonts w:ascii="Tahoma" w:hAnsi="Tahoma" w:cs="Tahoma"/>
                <w:b/>
                <w:bCs/>
                <w:color w:val="000000"/>
              </w:rPr>
              <w:t>SASARAN STRATEGIS</w:t>
            </w:r>
          </w:p>
        </w:tc>
        <w:tc>
          <w:tcPr>
            <w:tcW w:w="3558" w:type="dxa"/>
            <w:tcBorders>
              <w:top w:val="single" w:sz="4" w:space="0" w:color="auto"/>
              <w:left w:val="nil"/>
              <w:bottom w:val="single" w:sz="4" w:space="0" w:color="auto"/>
              <w:right w:val="single" w:sz="4" w:space="0" w:color="auto"/>
            </w:tcBorders>
            <w:shd w:val="clear" w:color="auto" w:fill="auto"/>
            <w:noWrap/>
            <w:vAlign w:val="center"/>
            <w:hideMark/>
          </w:tcPr>
          <w:p w:rsidR="008A2511" w:rsidRPr="00D71548" w:rsidRDefault="008A2511" w:rsidP="00AF2861">
            <w:pPr>
              <w:jc w:val="center"/>
              <w:rPr>
                <w:rFonts w:ascii="Tahoma" w:hAnsi="Tahoma" w:cs="Tahoma"/>
                <w:b/>
                <w:bCs/>
                <w:color w:val="000000"/>
              </w:rPr>
            </w:pPr>
            <w:r w:rsidRPr="00D71548">
              <w:rPr>
                <w:rFonts w:ascii="Tahoma" w:hAnsi="Tahoma" w:cs="Tahoma"/>
                <w:b/>
                <w:bCs/>
                <w:color w:val="000000"/>
              </w:rPr>
              <w:t>INDIKATOR KINERJA</w:t>
            </w:r>
          </w:p>
        </w:tc>
        <w:tc>
          <w:tcPr>
            <w:tcW w:w="1439" w:type="dxa"/>
            <w:tcBorders>
              <w:top w:val="single" w:sz="4" w:space="0" w:color="auto"/>
              <w:left w:val="nil"/>
              <w:bottom w:val="single" w:sz="4" w:space="0" w:color="auto"/>
              <w:right w:val="single" w:sz="4" w:space="0" w:color="auto"/>
            </w:tcBorders>
            <w:shd w:val="clear" w:color="auto" w:fill="auto"/>
            <w:noWrap/>
            <w:vAlign w:val="center"/>
            <w:hideMark/>
          </w:tcPr>
          <w:p w:rsidR="008A2511" w:rsidRPr="00D71548" w:rsidRDefault="008A2511" w:rsidP="00AF2861">
            <w:pPr>
              <w:jc w:val="center"/>
              <w:rPr>
                <w:rFonts w:ascii="Tahoma" w:hAnsi="Tahoma" w:cs="Tahoma"/>
                <w:b/>
                <w:bCs/>
                <w:color w:val="000000"/>
              </w:rPr>
            </w:pPr>
            <w:r w:rsidRPr="00D71548">
              <w:rPr>
                <w:rFonts w:ascii="Tahoma" w:hAnsi="Tahoma" w:cs="Tahoma"/>
                <w:b/>
                <w:bCs/>
                <w:color w:val="000000"/>
              </w:rPr>
              <w:t>TARGET</w:t>
            </w:r>
          </w:p>
        </w:tc>
      </w:tr>
      <w:tr w:rsidR="008A2511" w:rsidRPr="00D71548" w:rsidTr="00AF2861">
        <w:trPr>
          <w:trHeight w:val="300"/>
        </w:trPr>
        <w:tc>
          <w:tcPr>
            <w:tcW w:w="576" w:type="dxa"/>
            <w:tcBorders>
              <w:top w:val="nil"/>
              <w:left w:val="single" w:sz="4" w:space="0" w:color="auto"/>
              <w:bottom w:val="single" w:sz="4" w:space="0" w:color="auto"/>
              <w:right w:val="single" w:sz="4" w:space="0" w:color="auto"/>
            </w:tcBorders>
            <w:shd w:val="clear" w:color="auto" w:fill="95B3D7" w:themeFill="accent1" w:themeFillTint="99"/>
            <w:noWrap/>
            <w:vAlign w:val="bottom"/>
            <w:hideMark/>
          </w:tcPr>
          <w:p w:rsidR="008A2511" w:rsidRPr="00D71548" w:rsidRDefault="008A2511" w:rsidP="00AF2861">
            <w:pPr>
              <w:jc w:val="center"/>
              <w:rPr>
                <w:rFonts w:ascii="Tahoma" w:hAnsi="Tahoma" w:cs="Tahoma"/>
                <w:b/>
                <w:bCs/>
                <w:i/>
                <w:iCs/>
                <w:color w:val="000000" w:themeColor="text1"/>
              </w:rPr>
            </w:pPr>
            <w:r w:rsidRPr="00D71548">
              <w:rPr>
                <w:rFonts w:ascii="Tahoma" w:hAnsi="Tahoma" w:cs="Tahoma"/>
                <w:b/>
                <w:bCs/>
                <w:i/>
                <w:iCs/>
                <w:color w:val="000000" w:themeColor="text1"/>
              </w:rPr>
              <w:t>1</w:t>
            </w:r>
          </w:p>
        </w:tc>
        <w:tc>
          <w:tcPr>
            <w:tcW w:w="2658" w:type="dxa"/>
            <w:tcBorders>
              <w:top w:val="nil"/>
              <w:left w:val="nil"/>
              <w:bottom w:val="single" w:sz="4" w:space="0" w:color="auto"/>
              <w:right w:val="single" w:sz="4" w:space="0" w:color="auto"/>
            </w:tcBorders>
            <w:shd w:val="clear" w:color="auto" w:fill="95B3D7" w:themeFill="accent1" w:themeFillTint="99"/>
            <w:noWrap/>
            <w:vAlign w:val="bottom"/>
            <w:hideMark/>
          </w:tcPr>
          <w:p w:rsidR="008A2511" w:rsidRPr="00D71548" w:rsidRDefault="008A2511" w:rsidP="00AF2861">
            <w:pPr>
              <w:jc w:val="center"/>
              <w:rPr>
                <w:rFonts w:ascii="Tahoma" w:hAnsi="Tahoma" w:cs="Tahoma"/>
                <w:b/>
                <w:bCs/>
                <w:i/>
                <w:iCs/>
                <w:color w:val="000000" w:themeColor="text1"/>
              </w:rPr>
            </w:pPr>
            <w:r w:rsidRPr="00D71548">
              <w:rPr>
                <w:rFonts w:ascii="Tahoma" w:hAnsi="Tahoma" w:cs="Tahoma"/>
                <w:b/>
                <w:bCs/>
                <w:i/>
                <w:iCs/>
                <w:color w:val="000000" w:themeColor="text1"/>
              </w:rPr>
              <w:t>2</w:t>
            </w:r>
          </w:p>
        </w:tc>
        <w:tc>
          <w:tcPr>
            <w:tcW w:w="3558" w:type="dxa"/>
            <w:tcBorders>
              <w:top w:val="single" w:sz="4" w:space="0" w:color="auto"/>
              <w:left w:val="nil"/>
              <w:bottom w:val="single" w:sz="4" w:space="0" w:color="auto"/>
              <w:right w:val="single" w:sz="4" w:space="0" w:color="auto"/>
            </w:tcBorders>
            <w:shd w:val="clear" w:color="auto" w:fill="95B3D7" w:themeFill="accent1" w:themeFillTint="99"/>
            <w:noWrap/>
            <w:vAlign w:val="bottom"/>
            <w:hideMark/>
          </w:tcPr>
          <w:p w:rsidR="008A2511" w:rsidRPr="00D71548" w:rsidRDefault="008A2511" w:rsidP="00AF2861">
            <w:pPr>
              <w:jc w:val="center"/>
              <w:rPr>
                <w:rFonts w:ascii="Tahoma" w:hAnsi="Tahoma" w:cs="Tahoma"/>
                <w:b/>
                <w:bCs/>
                <w:i/>
                <w:iCs/>
                <w:color w:val="000000" w:themeColor="text1"/>
              </w:rPr>
            </w:pPr>
            <w:r w:rsidRPr="00D71548">
              <w:rPr>
                <w:rFonts w:ascii="Tahoma" w:hAnsi="Tahoma" w:cs="Tahoma"/>
                <w:b/>
                <w:bCs/>
                <w:i/>
                <w:iCs/>
                <w:color w:val="000000" w:themeColor="text1"/>
              </w:rPr>
              <w:t>3</w:t>
            </w:r>
          </w:p>
        </w:tc>
        <w:tc>
          <w:tcPr>
            <w:tcW w:w="1439" w:type="dxa"/>
            <w:tcBorders>
              <w:top w:val="nil"/>
              <w:left w:val="nil"/>
              <w:bottom w:val="single" w:sz="4" w:space="0" w:color="auto"/>
              <w:right w:val="single" w:sz="4" w:space="0" w:color="auto"/>
            </w:tcBorders>
            <w:shd w:val="clear" w:color="auto" w:fill="95B3D7" w:themeFill="accent1" w:themeFillTint="99"/>
            <w:noWrap/>
            <w:vAlign w:val="bottom"/>
            <w:hideMark/>
          </w:tcPr>
          <w:p w:rsidR="008A2511" w:rsidRPr="00D71548" w:rsidRDefault="008A2511" w:rsidP="00AF2861">
            <w:pPr>
              <w:jc w:val="center"/>
              <w:rPr>
                <w:rFonts w:ascii="Tahoma" w:hAnsi="Tahoma" w:cs="Tahoma"/>
                <w:b/>
                <w:bCs/>
                <w:i/>
                <w:iCs/>
                <w:color w:val="000000" w:themeColor="text1"/>
              </w:rPr>
            </w:pPr>
            <w:r w:rsidRPr="00D71548">
              <w:rPr>
                <w:rFonts w:ascii="Tahoma" w:hAnsi="Tahoma" w:cs="Tahoma"/>
                <w:b/>
                <w:bCs/>
                <w:i/>
                <w:iCs/>
                <w:color w:val="000000" w:themeColor="text1"/>
              </w:rPr>
              <w:t>4</w:t>
            </w:r>
          </w:p>
        </w:tc>
      </w:tr>
      <w:tr w:rsidR="008A2511" w:rsidRPr="00D71548" w:rsidTr="00AF2861">
        <w:trPr>
          <w:trHeight w:val="1320"/>
        </w:trPr>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8A2511" w:rsidRPr="00D71548" w:rsidRDefault="008A2511" w:rsidP="00AF2861">
            <w:pPr>
              <w:rPr>
                <w:rFonts w:ascii="Tahoma" w:hAnsi="Tahoma" w:cs="Tahoma"/>
                <w:color w:val="000000"/>
              </w:rPr>
            </w:pPr>
            <w:r w:rsidRPr="00D71548">
              <w:rPr>
                <w:rFonts w:ascii="Tahoma" w:hAnsi="Tahoma" w:cs="Tahoma"/>
                <w:color w:val="000000"/>
              </w:rPr>
              <w:t>1</w:t>
            </w:r>
          </w:p>
        </w:tc>
        <w:tc>
          <w:tcPr>
            <w:tcW w:w="2658" w:type="dxa"/>
            <w:tcBorders>
              <w:top w:val="single" w:sz="4" w:space="0" w:color="auto"/>
              <w:left w:val="nil"/>
              <w:bottom w:val="nil"/>
              <w:right w:val="single" w:sz="4" w:space="0" w:color="auto"/>
            </w:tcBorders>
            <w:shd w:val="clear" w:color="auto" w:fill="auto"/>
            <w:hideMark/>
          </w:tcPr>
          <w:p w:rsidR="008A2511" w:rsidRPr="00D71548" w:rsidRDefault="009A7D28" w:rsidP="00AF2861">
            <w:pPr>
              <w:rPr>
                <w:rFonts w:ascii="Tahoma" w:hAnsi="Tahoma" w:cs="Tahoma"/>
              </w:rPr>
            </w:pPr>
            <w:r>
              <w:rPr>
                <w:rFonts w:ascii="Tahoma" w:hAnsi="Tahoma" w:cs="Tahoma"/>
              </w:rPr>
              <w:t>Tersedianya sarana dan prasarana perkantoran</w:t>
            </w:r>
            <w:r w:rsidR="008A2511" w:rsidRPr="00D71548">
              <w:rPr>
                <w:rFonts w:ascii="Tahoma" w:hAnsi="Tahoma" w:cs="Tahoma"/>
              </w:rPr>
              <w:t xml:space="preserve"> </w:t>
            </w:r>
          </w:p>
        </w:tc>
        <w:tc>
          <w:tcPr>
            <w:tcW w:w="3558" w:type="dxa"/>
            <w:tcBorders>
              <w:top w:val="single" w:sz="4" w:space="0" w:color="auto"/>
              <w:left w:val="nil"/>
              <w:bottom w:val="single" w:sz="4" w:space="0" w:color="auto"/>
              <w:right w:val="single" w:sz="4" w:space="0" w:color="auto"/>
            </w:tcBorders>
            <w:shd w:val="clear" w:color="auto" w:fill="auto"/>
            <w:hideMark/>
          </w:tcPr>
          <w:p w:rsidR="008A2511" w:rsidRPr="00D71548" w:rsidRDefault="009A7D28" w:rsidP="00AF2861">
            <w:pPr>
              <w:rPr>
                <w:rFonts w:ascii="Tahoma" w:hAnsi="Tahoma" w:cs="Tahoma"/>
                <w:color w:val="000000"/>
              </w:rPr>
            </w:pPr>
            <w:r>
              <w:rPr>
                <w:rFonts w:ascii="Tahoma" w:hAnsi="Tahoma" w:cs="Tahoma"/>
                <w:color w:val="000000"/>
              </w:rPr>
              <w:t>Cakupan pelayanan administrasi perkantoran</w:t>
            </w:r>
          </w:p>
        </w:tc>
        <w:tc>
          <w:tcPr>
            <w:tcW w:w="1439" w:type="dxa"/>
            <w:tcBorders>
              <w:top w:val="single" w:sz="4" w:space="0" w:color="auto"/>
              <w:left w:val="nil"/>
              <w:bottom w:val="single" w:sz="4" w:space="0" w:color="auto"/>
              <w:right w:val="single" w:sz="4" w:space="0" w:color="auto"/>
            </w:tcBorders>
            <w:shd w:val="clear" w:color="auto" w:fill="auto"/>
            <w:hideMark/>
          </w:tcPr>
          <w:p w:rsidR="008A2511" w:rsidRPr="00D71548" w:rsidRDefault="009A7D28" w:rsidP="00AF2861">
            <w:pPr>
              <w:jc w:val="center"/>
              <w:rPr>
                <w:rFonts w:ascii="Tahoma" w:hAnsi="Tahoma" w:cs="Tahoma"/>
                <w:color w:val="000000"/>
              </w:rPr>
            </w:pPr>
            <w:r>
              <w:rPr>
                <w:rFonts w:ascii="Tahoma" w:hAnsi="Tahoma" w:cs="Tahoma"/>
                <w:color w:val="000000"/>
              </w:rPr>
              <w:t>10</w:t>
            </w:r>
            <w:r w:rsidR="00DD4286">
              <w:rPr>
                <w:rFonts w:ascii="Tahoma" w:hAnsi="Tahoma" w:cs="Tahoma"/>
                <w:color w:val="000000"/>
              </w:rPr>
              <w:t>0</w:t>
            </w:r>
            <w:r w:rsidR="00206988">
              <w:rPr>
                <w:rFonts w:ascii="Tahoma" w:hAnsi="Tahoma" w:cs="Tahoma"/>
                <w:color w:val="000000"/>
              </w:rPr>
              <w:t>%</w:t>
            </w:r>
          </w:p>
        </w:tc>
      </w:tr>
      <w:tr w:rsidR="008A2511" w:rsidRPr="00D71548" w:rsidTr="00AF2861">
        <w:trPr>
          <w:trHeight w:val="1620"/>
        </w:trPr>
        <w:tc>
          <w:tcPr>
            <w:tcW w:w="576" w:type="dxa"/>
            <w:tcBorders>
              <w:top w:val="nil"/>
              <w:left w:val="single" w:sz="4" w:space="0" w:color="auto"/>
              <w:bottom w:val="single" w:sz="4" w:space="0" w:color="auto"/>
              <w:right w:val="single" w:sz="4" w:space="0" w:color="auto"/>
            </w:tcBorders>
            <w:shd w:val="clear" w:color="auto" w:fill="auto"/>
            <w:noWrap/>
            <w:hideMark/>
          </w:tcPr>
          <w:p w:rsidR="008A2511" w:rsidRPr="00D71548" w:rsidRDefault="008A2511" w:rsidP="00AF2861">
            <w:pPr>
              <w:rPr>
                <w:rFonts w:ascii="Tahoma" w:hAnsi="Tahoma" w:cs="Tahoma"/>
                <w:color w:val="000000"/>
              </w:rPr>
            </w:pPr>
            <w:r w:rsidRPr="00D71548">
              <w:rPr>
                <w:rFonts w:ascii="Tahoma" w:hAnsi="Tahoma" w:cs="Tahoma"/>
                <w:color w:val="000000"/>
              </w:rPr>
              <w:t>2</w:t>
            </w:r>
          </w:p>
        </w:tc>
        <w:tc>
          <w:tcPr>
            <w:tcW w:w="2658" w:type="dxa"/>
            <w:tcBorders>
              <w:top w:val="single" w:sz="4" w:space="0" w:color="auto"/>
              <w:left w:val="nil"/>
              <w:bottom w:val="single" w:sz="4" w:space="0" w:color="auto"/>
              <w:right w:val="single" w:sz="4" w:space="0" w:color="auto"/>
            </w:tcBorders>
            <w:shd w:val="clear" w:color="auto" w:fill="auto"/>
            <w:hideMark/>
          </w:tcPr>
          <w:p w:rsidR="008A2511" w:rsidRPr="00D71548" w:rsidRDefault="009A7D28" w:rsidP="00AF2861">
            <w:pPr>
              <w:rPr>
                <w:rFonts w:ascii="Tahoma" w:hAnsi="Tahoma" w:cs="Tahoma"/>
              </w:rPr>
            </w:pPr>
            <w:r>
              <w:rPr>
                <w:rFonts w:ascii="Tahoma" w:hAnsi="Tahoma" w:cs="Tahoma"/>
              </w:rPr>
              <w:t>Terlenggaranya Musrenbang kelurahan dan Kecamatan serta pemberian Insentif terhadap RT/RW dan LPM</w:t>
            </w:r>
          </w:p>
        </w:tc>
        <w:tc>
          <w:tcPr>
            <w:tcW w:w="3558" w:type="dxa"/>
            <w:tcBorders>
              <w:top w:val="single" w:sz="4" w:space="0" w:color="auto"/>
              <w:left w:val="nil"/>
              <w:bottom w:val="single" w:sz="4" w:space="0" w:color="auto"/>
              <w:right w:val="single" w:sz="4" w:space="0" w:color="auto"/>
            </w:tcBorders>
            <w:shd w:val="clear" w:color="auto" w:fill="auto"/>
            <w:hideMark/>
          </w:tcPr>
          <w:p w:rsidR="008A2511" w:rsidRPr="00D71548" w:rsidRDefault="009A7D28" w:rsidP="00AF2861">
            <w:pPr>
              <w:rPr>
                <w:rFonts w:ascii="Tahoma" w:hAnsi="Tahoma" w:cs="Tahoma"/>
              </w:rPr>
            </w:pPr>
            <w:r>
              <w:rPr>
                <w:rFonts w:ascii="Tahoma" w:hAnsi="Tahoma" w:cs="Tahoma"/>
              </w:rPr>
              <w:t xml:space="preserve">Persentase partisipasi lembaga / organisasi masyarakat dalam pembangunan </w:t>
            </w:r>
          </w:p>
        </w:tc>
        <w:tc>
          <w:tcPr>
            <w:tcW w:w="1439" w:type="dxa"/>
            <w:tcBorders>
              <w:top w:val="nil"/>
              <w:left w:val="nil"/>
              <w:bottom w:val="single" w:sz="4" w:space="0" w:color="auto"/>
              <w:right w:val="single" w:sz="4" w:space="0" w:color="auto"/>
            </w:tcBorders>
            <w:shd w:val="clear" w:color="auto" w:fill="auto"/>
            <w:hideMark/>
          </w:tcPr>
          <w:p w:rsidR="008A2511" w:rsidRPr="00D71548" w:rsidRDefault="009A7D28" w:rsidP="00AF2861">
            <w:pPr>
              <w:jc w:val="center"/>
              <w:rPr>
                <w:rFonts w:ascii="Tahoma" w:hAnsi="Tahoma" w:cs="Tahoma"/>
              </w:rPr>
            </w:pPr>
            <w:r>
              <w:rPr>
                <w:rFonts w:ascii="Tahoma" w:hAnsi="Tahoma" w:cs="Tahoma"/>
              </w:rPr>
              <w:t>100 %</w:t>
            </w:r>
          </w:p>
          <w:p w:rsidR="008A2511" w:rsidRPr="00D71548" w:rsidRDefault="008A2511" w:rsidP="00AF2861">
            <w:pPr>
              <w:jc w:val="center"/>
              <w:rPr>
                <w:rFonts w:ascii="Tahoma" w:hAnsi="Tahoma" w:cs="Tahoma"/>
              </w:rPr>
            </w:pPr>
          </w:p>
          <w:p w:rsidR="008A2511" w:rsidRPr="00D71548" w:rsidRDefault="008A2511" w:rsidP="00AF2861">
            <w:pPr>
              <w:jc w:val="center"/>
              <w:rPr>
                <w:rFonts w:ascii="Tahoma" w:hAnsi="Tahoma" w:cs="Tahoma"/>
              </w:rPr>
            </w:pPr>
          </w:p>
          <w:p w:rsidR="008A2511" w:rsidRPr="00D71548" w:rsidRDefault="008A2511" w:rsidP="00AF2861">
            <w:pPr>
              <w:jc w:val="center"/>
              <w:rPr>
                <w:rFonts w:ascii="Tahoma" w:hAnsi="Tahoma" w:cs="Tahoma"/>
              </w:rPr>
            </w:pPr>
          </w:p>
        </w:tc>
      </w:tr>
      <w:tr w:rsidR="009A7D28" w:rsidRPr="00D71548" w:rsidTr="009A7D28">
        <w:trPr>
          <w:trHeight w:val="1300"/>
        </w:trPr>
        <w:tc>
          <w:tcPr>
            <w:tcW w:w="576" w:type="dxa"/>
            <w:tcBorders>
              <w:top w:val="nil"/>
              <w:left w:val="single" w:sz="4" w:space="0" w:color="auto"/>
              <w:bottom w:val="single" w:sz="4" w:space="0" w:color="auto"/>
              <w:right w:val="single" w:sz="4" w:space="0" w:color="auto"/>
            </w:tcBorders>
            <w:shd w:val="clear" w:color="auto" w:fill="auto"/>
            <w:noWrap/>
          </w:tcPr>
          <w:p w:rsidR="009A7D28" w:rsidRPr="00D71548" w:rsidRDefault="009A7D28" w:rsidP="00AF2861">
            <w:pPr>
              <w:rPr>
                <w:rFonts w:ascii="Tahoma" w:hAnsi="Tahoma" w:cs="Tahoma"/>
                <w:color w:val="000000"/>
              </w:rPr>
            </w:pPr>
            <w:r>
              <w:rPr>
                <w:rFonts w:ascii="Tahoma" w:hAnsi="Tahoma" w:cs="Tahoma"/>
                <w:color w:val="000000"/>
              </w:rPr>
              <w:t>3</w:t>
            </w:r>
          </w:p>
        </w:tc>
        <w:tc>
          <w:tcPr>
            <w:tcW w:w="2658" w:type="dxa"/>
            <w:tcBorders>
              <w:top w:val="single" w:sz="4" w:space="0" w:color="auto"/>
              <w:left w:val="nil"/>
              <w:bottom w:val="single" w:sz="4" w:space="0" w:color="auto"/>
              <w:right w:val="single" w:sz="4" w:space="0" w:color="auto"/>
            </w:tcBorders>
            <w:shd w:val="clear" w:color="auto" w:fill="auto"/>
          </w:tcPr>
          <w:p w:rsidR="009A7D28" w:rsidRDefault="009A7D28" w:rsidP="00AF2861">
            <w:pPr>
              <w:rPr>
                <w:rFonts w:ascii="Tahoma" w:hAnsi="Tahoma" w:cs="Tahoma"/>
              </w:rPr>
            </w:pPr>
            <w:r>
              <w:rPr>
                <w:rFonts w:ascii="Tahoma" w:hAnsi="Tahoma" w:cs="Tahoma"/>
              </w:rPr>
              <w:t>Terselenggaranya Event Tingkat kecamatan dan kelurahan</w:t>
            </w:r>
          </w:p>
        </w:tc>
        <w:tc>
          <w:tcPr>
            <w:tcW w:w="3558" w:type="dxa"/>
            <w:tcBorders>
              <w:top w:val="single" w:sz="4" w:space="0" w:color="auto"/>
              <w:left w:val="nil"/>
              <w:bottom w:val="single" w:sz="4" w:space="0" w:color="auto"/>
              <w:right w:val="single" w:sz="4" w:space="0" w:color="auto"/>
            </w:tcBorders>
            <w:shd w:val="clear" w:color="auto" w:fill="auto"/>
          </w:tcPr>
          <w:p w:rsidR="009A7D28" w:rsidRDefault="009A7D28" w:rsidP="00AF2861">
            <w:pPr>
              <w:rPr>
                <w:rFonts w:ascii="Tahoma" w:hAnsi="Tahoma" w:cs="Tahoma"/>
              </w:rPr>
            </w:pPr>
            <w:r>
              <w:rPr>
                <w:rFonts w:ascii="Tahoma" w:hAnsi="Tahoma" w:cs="Tahoma"/>
              </w:rPr>
              <w:t>Meningkatnta rasa kebangsaan dn keagamaan masyarakat kelurahan dan kecamatan</w:t>
            </w:r>
          </w:p>
        </w:tc>
        <w:tc>
          <w:tcPr>
            <w:tcW w:w="1439" w:type="dxa"/>
            <w:tcBorders>
              <w:top w:val="nil"/>
              <w:left w:val="nil"/>
              <w:bottom w:val="single" w:sz="4" w:space="0" w:color="auto"/>
              <w:right w:val="single" w:sz="4" w:space="0" w:color="auto"/>
            </w:tcBorders>
            <w:shd w:val="clear" w:color="auto" w:fill="auto"/>
          </w:tcPr>
          <w:p w:rsidR="009A7D28" w:rsidRDefault="009A7D28" w:rsidP="00AF2861">
            <w:pPr>
              <w:jc w:val="center"/>
              <w:rPr>
                <w:rFonts w:ascii="Tahoma" w:hAnsi="Tahoma" w:cs="Tahoma"/>
              </w:rPr>
            </w:pPr>
            <w:r>
              <w:rPr>
                <w:rFonts w:ascii="Tahoma" w:hAnsi="Tahoma" w:cs="Tahoma"/>
              </w:rPr>
              <w:t>4 Event</w:t>
            </w:r>
          </w:p>
        </w:tc>
      </w:tr>
      <w:tr w:rsidR="009A7D28" w:rsidRPr="00D71548" w:rsidTr="009A7D28">
        <w:trPr>
          <w:trHeight w:val="1300"/>
        </w:trPr>
        <w:tc>
          <w:tcPr>
            <w:tcW w:w="576" w:type="dxa"/>
            <w:tcBorders>
              <w:top w:val="nil"/>
              <w:left w:val="single" w:sz="4" w:space="0" w:color="auto"/>
              <w:bottom w:val="single" w:sz="4" w:space="0" w:color="auto"/>
              <w:right w:val="single" w:sz="4" w:space="0" w:color="auto"/>
            </w:tcBorders>
            <w:shd w:val="clear" w:color="auto" w:fill="auto"/>
            <w:noWrap/>
          </w:tcPr>
          <w:p w:rsidR="009A7D28" w:rsidRDefault="009A7D28" w:rsidP="00AF2861">
            <w:pPr>
              <w:rPr>
                <w:rFonts w:ascii="Tahoma" w:hAnsi="Tahoma" w:cs="Tahoma"/>
                <w:color w:val="000000"/>
              </w:rPr>
            </w:pPr>
            <w:r>
              <w:rPr>
                <w:rFonts w:ascii="Tahoma" w:hAnsi="Tahoma" w:cs="Tahoma"/>
                <w:color w:val="000000"/>
              </w:rPr>
              <w:t>4</w:t>
            </w:r>
          </w:p>
        </w:tc>
        <w:tc>
          <w:tcPr>
            <w:tcW w:w="2658" w:type="dxa"/>
            <w:tcBorders>
              <w:top w:val="single" w:sz="4" w:space="0" w:color="auto"/>
              <w:left w:val="nil"/>
              <w:bottom w:val="single" w:sz="4" w:space="0" w:color="auto"/>
              <w:right w:val="single" w:sz="4" w:space="0" w:color="auto"/>
            </w:tcBorders>
            <w:shd w:val="clear" w:color="auto" w:fill="auto"/>
          </w:tcPr>
          <w:p w:rsidR="009A7D28" w:rsidRDefault="00F565DC" w:rsidP="00AF2861">
            <w:pPr>
              <w:rPr>
                <w:rFonts w:ascii="Tahoma" w:hAnsi="Tahoma" w:cs="Tahoma"/>
              </w:rPr>
            </w:pPr>
            <w:r>
              <w:rPr>
                <w:rFonts w:ascii="Tahoma" w:hAnsi="Tahoma" w:cs="Tahoma"/>
              </w:rPr>
              <w:t>Terlaksananya pelayanan pengankutan sampah di Kecamatan</w:t>
            </w:r>
          </w:p>
        </w:tc>
        <w:tc>
          <w:tcPr>
            <w:tcW w:w="3558" w:type="dxa"/>
            <w:tcBorders>
              <w:top w:val="single" w:sz="4" w:space="0" w:color="auto"/>
              <w:left w:val="nil"/>
              <w:bottom w:val="single" w:sz="4" w:space="0" w:color="auto"/>
              <w:right w:val="single" w:sz="4" w:space="0" w:color="auto"/>
            </w:tcBorders>
            <w:shd w:val="clear" w:color="auto" w:fill="auto"/>
          </w:tcPr>
          <w:p w:rsidR="009A7D28" w:rsidRDefault="00F565DC" w:rsidP="00AF2861">
            <w:pPr>
              <w:rPr>
                <w:rFonts w:ascii="Tahoma" w:hAnsi="Tahoma" w:cs="Tahoma"/>
              </w:rPr>
            </w:pPr>
            <w:r>
              <w:rPr>
                <w:rFonts w:ascii="Tahoma" w:hAnsi="Tahoma" w:cs="Tahoma"/>
              </w:rPr>
              <w:t xml:space="preserve">Persentase jumlah sampah yang tertangani </w:t>
            </w:r>
          </w:p>
        </w:tc>
        <w:tc>
          <w:tcPr>
            <w:tcW w:w="1439" w:type="dxa"/>
            <w:tcBorders>
              <w:top w:val="nil"/>
              <w:left w:val="nil"/>
              <w:bottom w:val="single" w:sz="4" w:space="0" w:color="auto"/>
              <w:right w:val="single" w:sz="4" w:space="0" w:color="auto"/>
            </w:tcBorders>
            <w:shd w:val="clear" w:color="auto" w:fill="auto"/>
          </w:tcPr>
          <w:p w:rsidR="009A7D28" w:rsidRDefault="00F565DC" w:rsidP="00AF2861">
            <w:pPr>
              <w:jc w:val="center"/>
              <w:rPr>
                <w:rFonts w:ascii="Tahoma" w:hAnsi="Tahoma" w:cs="Tahoma"/>
              </w:rPr>
            </w:pPr>
            <w:r>
              <w:rPr>
                <w:rFonts w:ascii="Tahoma" w:hAnsi="Tahoma" w:cs="Tahoma"/>
              </w:rPr>
              <w:t>100  %</w:t>
            </w:r>
          </w:p>
        </w:tc>
      </w:tr>
      <w:tr w:rsidR="00F565DC" w:rsidRPr="00D71548" w:rsidTr="009A7D28">
        <w:trPr>
          <w:trHeight w:val="1300"/>
        </w:trPr>
        <w:tc>
          <w:tcPr>
            <w:tcW w:w="576" w:type="dxa"/>
            <w:tcBorders>
              <w:top w:val="nil"/>
              <w:left w:val="single" w:sz="4" w:space="0" w:color="auto"/>
              <w:bottom w:val="single" w:sz="4" w:space="0" w:color="auto"/>
              <w:right w:val="single" w:sz="4" w:space="0" w:color="auto"/>
            </w:tcBorders>
            <w:shd w:val="clear" w:color="auto" w:fill="auto"/>
            <w:noWrap/>
          </w:tcPr>
          <w:p w:rsidR="00F565DC" w:rsidRDefault="00F565DC" w:rsidP="00AF2861">
            <w:pPr>
              <w:rPr>
                <w:rFonts w:ascii="Tahoma" w:hAnsi="Tahoma" w:cs="Tahoma"/>
                <w:color w:val="000000"/>
              </w:rPr>
            </w:pPr>
            <w:r>
              <w:rPr>
                <w:rFonts w:ascii="Tahoma" w:hAnsi="Tahoma" w:cs="Tahoma"/>
                <w:color w:val="000000"/>
              </w:rPr>
              <w:t>5</w:t>
            </w:r>
          </w:p>
        </w:tc>
        <w:tc>
          <w:tcPr>
            <w:tcW w:w="2658" w:type="dxa"/>
            <w:tcBorders>
              <w:top w:val="single" w:sz="4" w:space="0" w:color="auto"/>
              <w:left w:val="nil"/>
              <w:bottom w:val="single" w:sz="4" w:space="0" w:color="auto"/>
              <w:right w:val="single" w:sz="4" w:space="0" w:color="auto"/>
            </w:tcBorders>
            <w:shd w:val="clear" w:color="auto" w:fill="auto"/>
          </w:tcPr>
          <w:p w:rsidR="00F565DC" w:rsidRDefault="00F565DC" w:rsidP="00AF2861">
            <w:pPr>
              <w:rPr>
                <w:rFonts w:ascii="Tahoma" w:hAnsi="Tahoma" w:cs="Tahoma"/>
              </w:rPr>
            </w:pPr>
            <w:r>
              <w:rPr>
                <w:rFonts w:ascii="Tahoma" w:hAnsi="Tahoma" w:cs="Tahoma"/>
              </w:rPr>
              <w:t>Terlaksananya pembangunan Infrastruktur di Lingkungan Pemukiman</w:t>
            </w:r>
          </w:p>
        </w:tc>
        <w:tc>
          <w:tcPr>
            <w:tcW w:w="3558" w:type="dxa"/>
            <w:tcBorders>
              <w:top w:val="single" w:sz="4" w:space="0" w:color="auto"/>
              <w:left w:val="nil"/>
              <w:bottom w:val="single" w:sz="4" w:space="0" w:color="auto"/>
              <w:right w:val="single" w:sz="4" w:space="0" w:color="auto"/>
            </w:tcBorders>
            <w:shd w:val="clear" w:color="auto" w:fill="auto"/>
          </w:tcPr>
          <w:p w:rsidR="00F565DC" w:rsidRDefault="00F565DC" w:rsidP="00AF2861">
            <w:pPr>
              <w:rPr>
                <w:rFonts w:ascii="Tahoma" w:hAnsi="Tahoma" w:cs="Tahoma"/>
              </w:rPr>
            </w:pPr>
            <w:r>
              <w:rPr>
                <w:rFonts w:ascii="Tahoma" w:hAnsi="Tahoma" w:cs="Tahoma"/>
              </w:rPr>
              <w:t>Persen Prasarana dan sarana dasar (PSD) lingkungan berbasis peran serta (pemberdayaan) masyarakat</w:t>
            </w:r>
          </w:p>
        </w:tc>
        <w:tc>
          <w:tcPr>
            <w:tcW w:w="1439" w:type="dxa"/>
            <w:tcBorders>
              <w:top w:val="nil"/>
              <w:left w:val="nil"/>
              <w:bottom w:val="single" w:sz="4" w:space="0" w:color="auto"/>
              <w:right w:val="single" w:sz="4" w:space="0" w:color="auto"/>
            </w:tcBorders>
            <w:shd w:val="clear" w:color="auto" w:fill="auto"/>
          </w:tcPr>
          <w:p w:rsidR="00F565DC" w:rsidRDefault="00F565DC" w:rsidP="00AF2861">
            <w:pPr>
              <w:jc w:val="center"/>
              <w:rPr>
                <w:rFonts w:ascii="Tahoma" w:hAnsi="Tahoma" w:cs="Tahoma"/>
              </w:rPr>
            </w:pPr>
            <w:r>
              <w:rPr>
                <w:rFonts w:ascii="Tahoma" w:hAnsi="Tahoma" w:cs="Tahoma"/>
              </w:rPr>
              <w:t>100 %</w:t>
            </w:r>
          </w:p>
        </w:tc>
      </w:tr>
      <w:tr w:rsidR="008A2511" w:rsidRPr="00D71548" w:rsidTr="00AF2861">
        <w:trPr>
          <w:trHeight w:val="1070"/>
        </w:trPr>
        <w:tc>
          <w:tcPr>
            <w:tcW w:w="576" w:type="dxa"/>
            <w:tcBorders>
              <w:top w:val="nil"/>
              <w:left w:val="single" w:sz="4" w:space="0" w:color="auto"/>
              <w:bottom w:val="single" w:sz="4" w:space="0" w:color="auto"/>
              <w:right w:val="single" w:sz="4" w:space="0" w:color="auto"/>
            </w:tcBorders>
            <w:shd w:val="clear" w:color="auto" w:fill="auto"/>
            <w:noWrap/>
            <w:hideMark/>
          </w:tcPr>
          <w:p w:rsidR="008A2511" w:rsidRPr="00D71548" w:rsidRDefault="00F565DC" w:rsidP="00AF2861">
            <w:pPr>
              <w:rPr>
                <w:rFonts w:ascii="Tahoma" w:hAnsi="Tahoma" w:cs="Tahoma"/>
                <w:color w:val="000000"/>
              </w:rPr>
            </w:pPr>
            <w:r>
              <w:rPr>
                <w:rFonts w:ascii="Tahoma" w:hAnsi="Tahoma" w:cs="Tahoma"/>
                <w:color w:val="000000"/>
              </w:rPr>
              <w:t>6</w:t>
            </w:r>
          </w:p>
        </w:tc>
        <w:tc>
          <w:tcPr>
            <w:tcW w:w="2658" w:type="dxa"/>
            <w:tcBorders>
              <w:top w:val="nil"/>
              <w:left w:val="nil"/>
              <w:bottom w:val="single" w:sz="4" w:space="0" w:color="auto"/>
              <w:right w:val="single" w:sz="4" w:space="0" w:color="auto"/>
            </w:tcBorders>
            <w:shd w:val="clear" w:color="auto" w:fill="auto"/>
            <w:hideMark/>
          </w:tcPr>
          <w:p w:rsidR="008A2511" w:rsidRPr="00D71548" w:rsidRDefault="00F565DC" w:rsidP="00F565DC">
            <w:pPr>
              <w:rPr>
                <w:rFonts w:ascii="Tahoma" w:hAnsi="Tahoma" w:cs="Tahoma"/>
              </w:rPr>
            </w:pPr>
            <w:r>
              <w:rPr>
                <w:rFonts w:ascii="Tahoma" w:hAnsi="Tahoma" w:cs="Tahoma"/>
              </w:rPr>
              <w:t>Tersedianya sarana dan Prasarana aparatur di kelurahan dan Kecamatan</w:t>
            </w:r>
            <w:r w:rsidR="008A2511" w:rsidRPr="00D71548">
              <w:rPr>
                <w:rFonts w:ascii="Tahoma" w:hAnsi="Tahoma" w:cs="Tahoma"/>
              </w:rPr>
              <w:t xml:space="preserve">  </w:t>
            </w:r>
          </w:p>
        </w:tc>
        <w:tc>
          <w:tcPr>
            <w:tcW w:w="3558" w:type="dxa"/>
            <w:tcBorders>
              <w:top w:val="single" w:sz="4" w:space="0" w:color="auto"/>
              <w:left w:val="nil"/>
              <w:bottom w:val="single" w:sz="4" w:space="0" w:color="auto"/>
              <w:right w:val="single" w:sz="4" w:space="0" w:color="auto"/>
            </w:tcBorders>
            <w:shd w:val="clear" w:color="auto" w:fill="auto"/>
            <w:hideMark/>
          </w:tcPr>
          <w:p w:rsidR="008A2511" w:rsidRPr="00D71548" w:rsidRDefault="009A7D28" w:rsidP="00AF2861">
            <w:pPr>
              <w:rPr>
                <w:rFonts w:ascii="Tahoma" w:hAnsi="Tahoma" w:cs="Tahoma"/>
              </w:rPr>
            </w:pPr>
            <w:r>
              <w:rPr>
                <w:rFonts w:ascii="Tahoma" w:hAnsi="Tahoma" w:cs="Tahoma"/>
              </w:rPr>
              <w:t>Cakupan Sarana dan prasarana aparatur</w:t>
            </w:r>
          </w:p>
        </w:tc>
        <w:tc>
          <w:tcPr>
            <w:tcW w:w="1439" w:type="dxa"/>
            <w:tcBorders>
              <w:top w:val="nil"/>
              <w:left w:val="nil"/>
              <w:bottom w:val="single" w:sz="4" w:space="0" w:color="auto"/>
              <w:right w:val="single" w:sz="4" w:space="0" w:color="auto"/>
            </w:tcBorders>
            <w:shd w:val="clear" w:color="auto" w:fill="auto"/>
            <w:noWrap/>
            <w:hideMark/>
          </w:tcPr>
          <w:p w:rsidR="008A2511" w:rsidRPr="00D71548" w:rsidRDefault="009A7D28" w:rsidP="00AF2861">
            <w:pPr>
              <w:jc w:val="center"/>
              <w:rPr>
                <w:rFonts w:ascii="Tahoma" w:hAnsi="Tahoma" w:cs="Tahoma"/>
              </w:rPr>
            </w:pPr>
            <w:r>
              <w:rPr>
                <w:rFonts w:ascii="Tahoma" w:hAnsi="Tahoma" w:cs="Tahoma"/>
              </w:rPr>
              <w:t>100</w:t>
            </w:r>
            <w:r w:rsidR="008A2511" w:rsidRPr="00D71548">
              <w:rPr>
                <w:rFonts w:ascii="Tahoma" w:hAnsi="Tahoma" w:cs="Tahoma"/>
              </w:rPr>
              <w:t xml:space="preserve"> %</w:t>
            </w:r>
          </w:p>
        </w:tc>
      </w:tr>
    </w:tbl>
    <w:p w:rsidR="008A2511" w:rsidRPr="00D71548" w:rsidRDefault="008A2511" w:rsidP="008A2511">
      <w:pPr>
        <w:spacing w:after="140" w:line="360" w:lineRule="auto"/>
        <w:jc w:val="both"/>
        <w:rPr>
          <w:rFonts w:ascii="Tahoma" w:hAnsi="Tahoma" w:cs="Tahoma"/>
        </w:rPr>
      </w:pPr>
    </w:p>
    <w:p w:rsidR="00413F89" w:rsidRDefault="00413F89" w:rsidP="00277F1D">
      <w:pPr>
        <w:pStyle w:val="ListParagraph"/>
        <w:spacing w:after="140" w:line="360" w:lineRule="auto"/>
        <w:ind w:left="0" w:firstLine="720"/>
        <w:contextualSpacing w:val="0"/>
        <w:jc w:val="both"/>
        <w:rPr>
          <w:rFonts w:ascii="Tahoma" w:hAnsi="Tahoma" w:cs="Tahoma"/>
        </w:rPr>
      </w:pPr>
      <w:r w:rsidRPr="00D71548">
        <w:rPr>
          <w:rFonts w:ascii="Tahoma" w:hAnsi="Tahoma" w:cs="Tahoma"/>
        </w:rPr>
        <w:t>Sesuai dengan Permen PAN dan RB Nomor : 29 Tahun 2010 Tentang Pedoman Penyusunan Penetapan Kinerja dan Pelaporan Akip</w:t>
      </w:r>
      <w:r w:rsidR="008A2511" w:rsidRPr="00D71548">
        <w:rPr>
          <w:rFonts w:ascii="Tahoma" w:hAnsi="Tahoma" w:cs="Tahoma"/>
        </w:rPr>
        <w:t>, d</w:t>
      </w:r>
      <w:r w:rsidRPr="00D71548">
        <w:rPr>
          <w:rFonts w:ascii="Tahoma" w:hAnsi="Tahoma" w:cs="Tahoma"/>
        </w:rPr>
        <w:t>alam Dokumen Rencana Kinerja Tahunan (RK</w:t>
      </w:r>
      <w:r w:rsidR="00166DE5">
        <w:rPr>
          <w:rFonts w:ascii="Tahoma" w:hAnsi="Tahoma" w:cs="Tahoma"/>
        </w:rPr>
        <w:t>T) Kecamatan Sagulung Tahun 201</w:t>
      </w:r>
      <w:r w:rsidR="00274546">
        <w:rPr>
          <w:rFonts w:ascii="Tahoma" w:hAnsi="Tahoma" w:cs="Tahoma"/>
        </w:rPr>
        <w:t xml:space="preserve">8 </w:t>
      </w:r>
      <w:r w:rsidRPr="00D71548">
        <w:rPr>
          <w:rFonts w:ascii="Tahoma" w:hAnsi="Tahoma" w:cs="Tahoma"/>
        </w:rPr>
        <w:t xml:space="preserve">telah memenuhi </w:t>
      </w:r>
      <w:r w:rsidR="008A2511" w:rsidRPr="00D71548">
        <w:rPr>
          <w:rFonts w:ascii="Tahoma" w:hAnsi="Tahoma" w:cs="Tahoma"/>
        </w:rPr>
        <w:t>beberapa hal sebagai berikut  :</w:t>
      </w:r>
    </w:p>
    <w:p w:rsidR="00D776CC" w:rsidRPr="00D71548" w:rsidRDefault="00D776CC" w:rsidP="00277F1D">
      <w:pPr>
        <w:pStyle w:val="ListParagraph"/>
        <w:spacing w:after="140" w:line="360" w:lineRule="auto"/>
        <w:ind w:left="0" w:firstLine="720"/>
        <w:contextualSpacing w:val="0"/>
        <w:jc w:val="both"/>
        <w:rPr>
          <w:rFonts w:ascii="Tahoma" w:hAnsi="Tahoma" w:cs="Tahoma"/>
        </w:rPr>
      </w:pPr>
    </w:p>
    <w:p w:rsidR="00413F89" w:rsidRPr="00D71548" w:rsidRDefault="00413F89" w:rsidP="00611B47">
      <w:pPr>
        <w:pStyle w:val="ListParagraph"/>
        <w:numPr>
          <w:ilvl w:val="2"/>
          <w:numId w:val="24"/>
        </w:numPr>
        <w:spacing w:line="360" w:lineRule="auto"/>
        <w:jc w:val="both"/>
        <w:rPr>
          <w:rFonts w:ascii="Tahoma" w:hAnsi="Tahoma" w:cs="Tahoma"/>
          <w:b/>
        </w:rPr>
      </w:pPr>
      <w:r w:rsidRPr="00D71548">
        <w:rPr>
          <w:rFonts w:ascii="Tahoma" w:hAnsi="Tahoma" w:cs="Tahoma"/>
          <w:b/>
        </w:rPr>
        <w:t>Sasaran Strategis</w:t>
      </w:r>
    </w:p>
    <w:p w:rsidR="00AC1488" w:rsidRPr="00D71548" w:rsidRDefault="00195E95" w:rsidP="00D776CC">
      <w:pPr>
        <w:pStyle w:val="ListParagraph"/>
        <w:spacing w:line="360" w:lineRule="auto"/>
        <w:ind w:left="0" w:firstLine="720"/>
        <w:jc w:val="both"/>
        <w:rPr>
          <w:rFonts w:ascii="Tahoma" w:hAnsi="Tahoma" w:cs="Tahoma"/>
        </w:rPr>
      </w:pPr>
      <w:r w:rsidRPr="00D71548">
        <w:rPr>
          <w:rFonts w:ascii="Tahoma" w:hAnsi="Tahoma" w:cs="Tahoma"/>
        </w:rPr>
        <w:t>Sasaran Strategis adalah hasil yang akan dicapai secara nyata oleh instansi pemerintah Kecamatan Sagulung dalam rumusan yang lebih spesifik dan terukur dalam kurun waktu 1 (satu) tahun serta berorientasi pada hasil yang akan dicapai.</w:t>
      </w:r>
    </w:p>
    <w:p w:rsidR="00354609" w:rsidRPr="00D71548" w:rsidRDefault="001751FF" w:rsidP="00D776CC">
      <w:pPr>
        <w:pStyle w:val="ListParagraph"/>
        <w:spacing w:line="360" w:lineRule="auto"/>
        <w:ind w:left="0" w:firstLine="720"/>
        <w:jc w:val="both"/>
        <w:rPr>
          <w:rFonts w:ascii="Tahoma" w:hAnsi="Tahoma" w:cs="Tahoma"/>
        </w:rPr>
      </w:pPr>
      <w:r w:rsidRPr="00D71548">
        <w:rPr>
          <w:rFonts w:ascii="Tahoma" w:hAnsi="Tahoma" w:cs="Tahoma"/>
        </w:rPr>
        <w:t xml:space="preserve">Untuk mencapai tujuan dan sasaran yang diinginkan sangat diperlukan beberapa program - program dan kegiatan – kegiatan serta </w:t>
      </w:r>
      <w:r w:rsidR="004241EE" w:rsidRPr="00D71548">
        <w:rPr>
          <w:rFonts w:ascii="Tahoma" w:hAnsi="Tahoma" w:cs="Tahoma"/>
        </w:rPr>
        <w:t>anggaran</w:t>
      </w:r>
      <w:r w:rsidRPr="00D71548">
        <w:rPr>
          <w:rFonts w:ascii="Tahoma" w:hAnsi="Tahoma" w:cs="Tahoma"/>
        </w:rPr>
        <w:t xml:space="preserve"> yang memadai.</w:t>
      </w:r>
    </w:p>
    <w:p w:rsidR="00195E95" w:rsidRPr="00D71548" w:rsidRDefault="00195E95" w:rsidP="00D776CC">
      <w:pPr>
        <w:pStyle w:val="ListParagraph"/>
        <w:spacing w:line="360" w:lineRule="auto"/>
        <w:ind w:left="0" w:firstLine="720"/>
        <w:jc w:val="both"/>
        <w:rPr>
          <w:rFonts w:ascii="Tahoma" w:hAnsi="Tahoma" w:cs="Tahoma"/>
        </w:rPr>
      </w:pPr>
      <w:r w:rsidRPr="00D71548">
        <w:rPr>
          <w:rFonts w:ascii="Tahoma" w:hAnsi="Tahoma" w:cs="Tahoma"/>
        </w:rPr>
        <w:t>Sesuai dengan Rencana Kinerja diatas, Sasaran Strategis Kecamatan Sagulung yaitu sebagai berikut  :</w:t>
      </w:r>
    </w:p>
    <w:p w:rsidR="00195E95" w:rsidRPr="00D71548" w:rsidRDefault="00195E95" w:rsidP="00195E95">
      <w:pPr>
        <w:pStyle w:val="ListParagraph"/>
        <w:spacing w:after="120"/>
        <w:ind w:left="0" w:firstLine="720"/>
        <w:jc w:val="both"/>
        <w:rPr>
          <w:rFonts w:ascii="Tahoma" w:hAnsi="Tahoma" w:cs="Tahoma"/>
        </w:rPr>
      </w:pPr>
    </w:p>
    <w:p w:rsidR="00277F1D" w:rsidRPr="00D71548" w:rsidRDefault="00277F1D" w:rsidP="00AC1488">
      <w:pPr>
        <w:pStyle w:val="ListParagraph"/>
        <w:ind w:left="0"/>
        <w:contextualSpacing w:val="0"/>
        <w:jc w:val="center"/>
        <w:rPr>
          <w:rFonts w:ascii="Tahoma" w:hAnsi="Tahoma" w:cs="Tahoma"/>
          <w:b/>
        </w:rPr>
      </w:pPr>
      <w:r w:rsidRPr="00D71548">
        <w:rPr>
          <w:rFonts w:ascii="Tahoma" w:hAnsi="Tahoma" w:cs="Tahoma"/>
          <w:b/>
        </w:rPr>
        <w:t>Tabel</w:t>
      </w:r>
      <w:r w:rsidR="00AC1488" w:rsidRPr="00D71548">
        <w:rPr>
          <w:rFonts w:ascii="Tahoma" w:hAnsi="Tahoma" w:cs="Tahoma"/>
          <w:b/>
        </w:rPr>
        <w:t xml:space="preserve"> 2.3</w:t>
      </w:r>
      <w:r w:rsidR="00195E95" w:rsidRPr="00D71548">
        <w:rPr>
          <w:rFonts w:ascii="Tahoma" w:hAnsi="Tahoma" w:cs="Tahoma"/>
          <w:b/>
        </w:rPr>
        <w:t>.1</w:t>
      </w:r>
    </w:p>
    <w:p w:rsidR="00277F1D" w:rsidRPr="00D71548" w:rsidRDefault="00C74A19" w:rsidP="00AC1488">
      <w:pPr>
        <w:pStyle w:val="ListParagraph"/>
        <w:ind w:left="0"/>
        <w:contextualSpacing w:val="0"/>
        <w:jc w:val="center"/>
        <w:rPr>
          <w:rFonts w:ascii="Tahoma" w:hAnsi="Tahoma" w:cs="Tahoma"/>
          <w:b/>
        </w:rPr>
      </w:pPr>
      <w:r w:rsidRPr="00D71548">
        <w:rPr>
          <w:rFonts w:ascii="Tahoma" w:hAnsi="Tahoma" w:cs="Tahoma"/>
          <w:b/>
        </w:rPr>
        <w:t>Sasaran Strategis</w:t>
      </w:r>
      <w:r w:rsidR="003C40E5" w:rsidRPr="00D71548">
        <w:rPr>
          <w:rFonts w:ascii="Tahoma" w:hAnsi="Tahoma" w:cs="Tahoma"/>
          <w:b/>
        </w:rPr>
        <w:t xml:space="preserve"> Kecamatan Sagulung</w:t>
      </w:r>
      <w:r w:rsidR="00166DE5">
        <w:rPr>
          <w:rFonts w:ascii="Tahoma" w:hAnsi="Tahoma" w:cs="Tahoma"/>
          <w:b/>
        </w:rPr>
        <w:t xml:space="preserve"> Tahun </w:t>
      </w:r>
      <w:r w:rsidR="00274546">
        <w:rPr>
          <w:rFonts w:ascii="Tahoma" w:hAnsi="Tahoma" w:cs="Tahoma"/>
          <w:b/>
        </w:rPr>
        <w:t>2018</w:t>
      </w:r>
    </w:p>
    <w:p w:rsidR="00277F1D" w:rsidRPr="00D71548" w:rsidRDefault="00277F1D" w:rsidP="00277F1D">
      <w:pPr>
        <w:pStyle w:val="ListParagraph"/>
        <w:ind w:left="0"/>
        <w:contextualSpacing w:val="0"/>
        <w:rPr>
          <w:rFonts w:ascii="Tahoma" w:hAnsi="Tahoma" w:cs="Tahoma"/>
          <w:b/>
        </w:rPr>
      </w:pPr>
    </w:p>
    <w:tbl>
      <w:tblPr>
        <w:tblW w:w="10710" w:type="dxa"/>
        <w:tblInd w:w="-1332" w:type="dxa"/>
        <w:tblLayout w:type="fixed"/>
        <w:tblLook w:val="04A0" w:firstRow="1" w:lastRow="0" w:firstColumn="1" w:lastColumn="0" w:noHBand="0" w:noVBand="1"/>
      </w:tblPr>
      <w:tblGrid>
        <w:gridCol w:w="630"/>
        <w:gridCol w:w="1620"/>
        <w:gridCol w:w="1530"/>
        <w:gridCol w:w="1080"/>
        <w:gridCol w:w="1530"/>
        <w:gridCol w:w="1890"/>
        <w:gridCol w:w="2430"/>
      </w:tblGrid>
      <w:tr w:rsidR="004241EE" w:rsidRPr="00D71548" w:rsidTr="00A86DA6">
        <w:trPr>
          <w:trHeight w:val="315"/>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1FF" w:rsidRPr="00D71548" w:rsidRDefault="001751FF" w:rsidP="00F01546">
            <w:pPr>
              <w:jc w:val="center"/>
              <w:rPr>
                <w:rFonts w:ascii="Tahoma" w:hAnsi="Tahoma" w:cs="Tahoma"/>
                <w:b/>
                <w:bCs/>
                <w:color w:val="000000"/>
              </w:rPr>
            </w:pPr>
            <w:r w:rsidRPr="00D71548">
              <w:rPr>
                <w:rFonts w:ascii="Tahoma" w:hAnsi="Tahoma" w:cs="Tahoma"/>
                <w:b/>
                <w:bCs/>
                <w:color w:val="000000"/>
              </w:rPr>
              <w:t>N</w:t>
            </w:r>
            <w:r w:rsidR="004241EE" w:rsidRPr="00D71548">
              <w:rPr>
                <w:rFonts w:ascii="Tahoma" w:hAnsi="Tahoma" w:cs="Tahoma"/>
                <w:b/>
                <w:bCs/>
                <w:color w:val="000000"/>
              </w:rPr>
              <w:t>o</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1751FF" w:rsidRPr="00D71548" w:rsidRDefault="001751FF" w:rsidP="00F01546">
            <w:pPr>
              <w:jc w:val="center"/>
              <w:rPr>
                <w:rFonts w:ascii="Tahoma" w:hAnsi="Tahoma" w:cs="Tahoma"/>
                <w:b/>
                <w:bCs/>
                <w:color w:val="000000"/>
              </w:rPr>
            </w:pPr>
            <w:r w:rsidRPr="00D71548">
              <w:rPr>
                <w:rFonts w:ascii="Tahoma" w:hAnsi="Tahoma" w:cs="Tahoma"/>
                <w:b/>
                <w:bCs/>
                <w:color w:val="000000"/>
              </w:rPr>
              <w:t>S</w:t>
            </w:r>
            <w:r w:rsidR="004241EE" w:rsidRPr="00D71548">
              <w:rPr>
                <w:rFonts w:ascii="Tahoma" w:hAnsi="Tahoma" w:cs="Tahoma"/>
                <w:b/>
                <w:bCs/>
                <w:color w:val="000000"/>
              </w:rPr>
              <w:t>asaran Strategis</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1751FF" w:rsidRPr="00D71548" w:rsidRDefault="004241EE" w:rsidP="004241EE">
            <w:pPr>
              <w:jc w:val="center"/>
              <w:rPr>
                <w:rFonts w:ascii="Tahoma" w:hAnsi="Tahoma" w:cs="Tahoma"/>
                <w:b/>
                <w:bCs/>
                <w:color w:val="000000"/>
              </w:rPr>
            </w:pPr>
            <w:r w:rsidRPr="00D71548">
              <w:rPr>
                <w:rFonts w:ascii="Tahoma" w:hAnsi="Tahoma" w:cs="Tahoma"/>
                <w:b/>
                <w:bCs/>
                <w:color w:val="000000"/>
              </w:rPr>
              <w:t>Indikator Kinerja</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751FF" w:rsidRPr="00D71548" w:rsidRDefault="004241EE" w:rsidP="00F01546">
            <w:pPr>
              <w:jc w:val="center"/>
              <w:rPr>
                <w:rFonts w:ascii="Tahoma" w:hAnsi="Tahoma" w:cs="Tahoma"/>
                <w:b/>
                <w:bCs/>
                <w:color w:val="000000"/>
              </w:rPr>
            </w:pPr>
            <w:r w:rsidRPr="00D71548">
              <w:rPr>
                <w:rFonts w:ascii="Tahoma" w:hAnsi="Tahoma" w:cs="Tahoma"/>
                <w:b/>
                <w:bCs/>
                <w:color w:val="000000"/>
              </w:rPr>
              <w:t>Target</w:t>
            </w:r>
          </w:p>
        </w:tc>
        <w:tc>
          <w:tcPr>
            <w:tcW w:w="1530" w:type="dxa"/>
            <w:tcBorders>
              <w:top w:val="single" w:sz="4" w:space="0" w:color="auto"/>
              <w:left w:val="nil"/>
              <w:bottom w:val="single" w:sz="4" w:space="0" w:color="auto"/>
              <w:right w:val="single" w:sz="4" w:space="0" w:color="auto"/>
            </w:tcBorders>
          </w:tcPr>
          <w:p w:rsidR="001751FF" w:rsidRPr="00D71548" w:rsidRDefault="001751FF" w:rsidP="00F01546">
            <w:pPr>
              <w:jc w:val="center"/>
              <w:rPr>
                <w:rFonts w:ascii="Tahoma" w:hAnsi="Tahoma" w:cs="Tahoma"/>
                <w:b/>
                <w:bCs/>
                <w:color w:val="000000"/>
              </w:rPr>
            </w:pPr>
            <w:r w:rsidRPr="00D71548">
              <w:rPr>
                <w:rFonts w:ascii="Tahoma" w:hAnsi="Tahoma" w:cs="Tahoma"/>
                <w:b/>
                <w:bCs/>
                <w:color w:val="000000"/>
              </w:rPr>
              <w:t>Program</w:t>
            </w:r>
          </w:p>
        </w:tc>
        <w:tc>
          <w:tcPr>
            <w:tcW w:w="1890" w:type="dxa"/>
            <w:tcBorders>
              <w:top w:val="single" w:sz="4" w:space="0" w:color="auto"/>
              <w:left w:val="nil"/>
              <w:bottom w:val="single" w:sz="4" w:space="0" w:color="auto"/>
              <w:right w:val="single" w:sz="4" w:space="0" w:color="auto"/>
            </w:tcBorders>
          </w:tcPr>
          <w:p w:rsidR="001751FF" w:rsidRPr="00D71548" w:rsidRDefault="004241EE" w:rsidP="00F01546">
            <w:pPr>
              <w:jc w:val="center"/>
              <w:rPr>
                <w:rFonts w:ascii="Tahoma" w:hAnsi="Tahoma" w:cs="Tahoma"/>
                <w:b/>
                <w:bCs/>
                <w:color w:val="000000"/>
              </w:rPr>
            </w:pPr>
            <w:r w:rsidRPr="00D71548">
              <w:rPr>
                <w:rFonts w:ascii="Tahoma" w:hAnsi="Tahoma" w:cs="Tahoma"/>
                <w:b/>
                <w:bCs/>
                <w:color w:val="000000"/>
              </w:rPr>
              <w:t>Kegiatan</w:t>
            </w:r>
          </w:p>
        </w:tc>
        <w:tc>
          <w:tcPr>
            <w:tcW w:w="2430" w:type="dxa"/>
            <w:tcBorders>
              <w:top w:val="single" w:sz="4" w:space="0" w:color="auto"/>
              <w:left w:val="nil"/>
              <w:bottom w:val="single" w:sz="4" w:space="0" w:color="auto"/>
              <w:right w:val="single" w:sz="4" w:space="0" w:color="auto"/>
            </w:tcBorders>
          </w:tcPr>
          <w:p w:rsidR="001751FF" w:rsidRPr="00D71548" w:rsidRDefault="004241EE" w:rsidP="00F01546">
            <w:pPr>
              <w:jc w:val="center"/>
              <w:rPr>
                <w:rFonts w:ascii="Tahoma" w:hAnsi="Tahoma" w:cs="Tahoma"/>
                <w:b/>
                <w:bCs/>
                <w:color w:val="000000"/>
              </w:rPr>
            </w:pPr>
            <w:r w:rsidRPr="00D71548">
              <w:rPr>
                <w:rFonts w:ascii="Tahoma" w:hAnsi="Tahoma" w:cs="Tahoma"/>
                <w:b/>
                <w:bCs/>
                <w:color w:val="000000"/>
              </w:rPr>
              <w:t>Anggaran</w:t>
            </w:r>
          </w:p>
        </w:tc>
      </w:tr>
      <w:tr w:rsidR="00D776CC" w:rsidRPr="00D71548" w:rsidTr="00FD7BA9">
        <w:trPr>
          <w:trHeight w:val="300"/>
        </w:trPr>
        <w:tc>
          <w:tcPr>
            <w:tcW w:w="630" w:type="dxa"/>
            <w:tcBorders>
              <w:top w:val="nil"/>
              <w:left w:val="single" w:sz="4" w:space="0" w:color="auto"/>
              <w:bottom w:val="single" w:sz="4" w:space="0" w:color="auto"/>
              <w:right w:val="single" w:sz="4" w:space="0" w:color="auto"/>
            </w:tcBorders>
            <w:shd w:val="clear" w:color="auto" w:fill="808080" w:themeFill="background1" w:themeFillShade="80"/>
            <w:noWrap/>
            <w:vAlign w:val="bottom"/>
            <w:hideMark/>
          </w:tcPr>
          <w:p w:rsidR="001751FF" w:rsidRPr="00D776CC" w:rsidRDefault="001751FF" w:rsidP="00F01546">
            <w:pPr>
              <w:jc w:val="center"/>
              <w:rPr>
                <w:rFonts w:ascii="Tahoma" w:hAnsi="Tahoma" w:cs="Tahoma"/>
                <w:b/>
                <w:bCs/>
                <w:iCs/>
                <w:color w:val="000000" w:themeColor="text1"/>
              </w:rPr>
            </w:pPr>
            <w:r w:rsidRPr="00D776CC">
              <w:rPr>
                <w:rFonts w:ascii="Tahoma" w:hAnsi="Tahoma" w:cs="Tahoma"/>
                <w:b/>
                <w:bCs/>
                <w:iCs/>
                <w:color w:val="000000" w:themeColor="text1"/>
              </w:rPr>
              <w:t>1</w:t>
            </w:r>
          </w:p>
        </w:tc>
        <w:tc>
          <w:tcPr>
            <w:tcW w:w="1620" w:type="dxa"/>
            <w:tcBorders>
              <w:top w:val="nil"/>
              <w:left w:val="nil"/>
              <w:bottom w:val="single" w:sz="4" w:space="0" w:color="auto"/>
              <w:right w:val="single" w:sz="4" w:space="0" w:color="auto"/>
            </w:tcBorders>
            <w:shd w:val="clear" w:color="auto" w:fill="808080" w:themeFill="background1" w:themeFillShade="80"/>
            <w:noWrap/>
            <w:vAlign w:val="bottom"/>
            <w:hideMark/>
          </w:tcPr>
          <w:p w:rsidR="001751FF" w:rsidRPr="00D776CC" w:rsidRDefault="001751FF" w:rsidP="00F01546">
            <w:pPr>
              <w:jc w:val="center"/>
              <w:rPr>
                <w:rFonts w:ascii="Tahoma" w:hAnsi="Tahoma" w:cs="Tahoma"/>
                <w:b/>
                <w:bCs/>
                <w:iCs/>
                <w:color w:val="000000" w:themeColor="text1"/>
              </w:rPr>
            </w:pPr>
            <w:r w:rsidRPr="00D776CC">
              <w:rPr>
                <w:rFonts w:ascii="Tahoma" w:hAnsi="Tahoma" w:cs="Tahoma"/>
                <w:b/>
                <w:bCs/>
                <w:iCs/>
                <w:color w:val="000000" w:themeColor="text1"/>
              </w:rPr>
              <w:t>2</w:t>
            </w:r>
          </w:p>
        </w:tc>
        <w:tc>
          <w:tcPr>
            <w:tcW w:w="1530" w:type="dxa"/>
            <w:tcBorders>
              <w:top w:val="single" w:sz="4" w:space="0" w:color="auto"/>
              <w:left w:val="nil"/>
              <w:bottom w:val="single" w:sz="4" w:space="0" w:color="auto"/>
              <w:right w:val="single" w:sz="4" w:space="0" w:color="auto"/>
            </w:tcBorders>
            <w:shd w:val="clear" w:color="auto" w:fill="808080" w:themeFill="background1" w:themeFillShade="80"/>
            <w:noWrap/>
            <w:vAlign w:val="bottom"/>
            <w:hideMark/>
          </w:tcPr>
          <w:p w:rsidR="001751FF" w:rsidRPr="00D776CC" w:rsidRDefault="001751FF" w:rsidP="00F01546">
            <w:pPr>
              <w:jc w:val="center"/>
              <w:rPr>
                <w:rFonts w:ascii="Tahoma" w:hAnsi="Tahoma" w:cs="Tahoma"/>
                <w:b/>
                <w:bCs/>
                <w:iCs/>
                <w:color w:val="000000" w:themeColor="text1"/>
              </w:rPr>
            </w:pPr>
            <w:r w:rsidRPr="00D776CC">
              <w:rPr>
                <w:rFonts w:ascii="Tahoma" w:hAnsi="Tahoma" w:cs="Tahoma"/>
                <w:b/>
                <w:bCs/>
                <w:iCs/>
                <w:color w:val="000000" w:themeColor="text1"/>
              </w:rPr>
              <w:t>3</w:t>
            </w:r>
          </w:p>
        </w:tc>
        <w:tc>
          <w:tcPr>
            <w:tcW w:w="1080" w:type="dxa"/>
            <w:tcBorders>
              <w:top w:val="nil"/>
              <w:left w:val="nil"/>
              <w:bottom w:val="single" w:sz="4" w:space="0" w:color="auto"/>
              <w:right w:val="single" w:sz="4" w:space="0" w:color="auto"/>
            </w:tcBorders>
            <w:shd w:val="clear" w:color="auto" w:fill="808080" w:themeFill="background1" w:themeFillShade="80"/>
            <w:noWrap/>
            <w:vAlign w:val="bottom"/>
            <w:hideMark/>
          </w:tcPr>
          <w:p w:rsidR="001751FF" w:rsidRPr="00D776CC" w:rsidRDefault="001751FF" w:rsidP="00F01546">
            <w:pPr>
              <w:jc w:val="center"/>
              <w:rPr>
                <w:rFonts w:ascii="Tahoma" w:hAnsi="Tahoma" w:cs="Tahoma"/>
                <w:b/>
                <w:bCs/>
                <w:iCs/>
                <w:color w:val="000000" w:themeColor="text1"/>
              </w:rPr>
            </w:pPr>
            <w:r w:rsidRPr="00D776CC">
              <w:rPr>
                <w:rFonts w:ascii="Tahoma" w:hAnsi="Tahoma" w:cs="Tahoma"/>
                <w:b/>
                <w:bCs/>
                <w:iCs/>
                <w:color w:val="000000" w:themeColor="text1"/>
              </w:rPr>
              <w:t>4</w:t>
            </w:r>
          </w:p>
        </w:tc>
        <w:tc>
          <w:tcPr>
            <w:tcW w:w="1530" w:type="dxa"/>
            <w:tcBorders>
              <w:top w:val="nil"/>
              <w:left w:val="nil"/>
              <w:bottom w:val="single" w:sz="4" w:space="0" w:color="auto"/>
              <w:right w:val="single" w:sz="4" w:space="0" w:color="auto"/>
            </w:tcBorders>
            <w:shd w:val="clear" w:color="auto" w:fill="808080" w:themeFill="background1" w:themeFillShade="80"/>
          </w:tcPr>
          <w:p w:rsidR="001751FF" w:rsidRPr="00D776CC" w:rsidRDefault="001751FF" w:rsidP="00F01546">
            <w:pPr>
              <w:jc w:val="center"/>
              <w:rPr>
                <w:rFonts w:ascii="Tahoma" w:hAnsi="Tahoma" w:cs="Tahoma"/>
                <w:b/>
                <w:bCs/>
                <w:iCs/>
                <w:color w:val="000000" w:themeColor="text1"/>
              </w:rPr>
            </w:pPr>
            <w:r w:rsidRPr="00D776CC">
              <w:rPr>
                <w:rFonts w:ascii="Tahoma" w:hAnsi="Tahoma" w:cs="Tahoma"/>
                <w:b/>
                <w:bCs/>
                <w:iCs/>
                <w:color w:val="000000" w:themeColor="text1"/>
              </w:rPr>
              <w:t>5</w:t>
            </w:r>
          </w:p>
        </w:tc>
        <w:tc>
          <w:tcPr>
            <w:tcW w:w="1890" w:type="dxa"/>
            <w:tcBorders>
              <w:top w:val="nil"/>
              <w:left w:val="nil"/>
              <w:bottom w:val="single" w:sz="4" w:space="0" w:color="auto"/>
              <w:right w:val="single" w:sz="4" w:space="0" w:color="auto"/>
            </w:tcBorders>
            <w:shd w:val="clear" w:color="auto" w:fill="808080" w:themeFill="background1" w:themeFillShade="80"/>
          </w:tcPr>
          <w:p w:rsidR="001751FF" w:rsidRPr="00D776CC" w:rsidRDefault="001751FF" w:rsidP="00F01546">
            <w:pPr>
              <w:jc w:val="center"/>
              <w:rPr>
                <w:rFonts w:ascii="Tahoma" w:hAnsi="Tahoma" w:cs="Tahoma"/>
                <w:b/>
                <w:bCs/>
                <w:iCs/>
                <w:color w:val="000000" w:themeColor="text1"/>
              </w:rPr>
            </w:pPr>
            <w:r w:rsidRPr="00D776CC">
              <w:rPr>
                <w:rFonts w:ascii="Tahoma" w:hAnsi="Tahoma" w:cs="Tahoma"/>
                <w:b/>
                <w:bCs/>
                <w:iCs/>
                <w:color w:val="000000" w:themeColor="text1"/>
              </w:rPr>
              <w:t>6</w:t>
            </w:r>
          </w:p>
        </w:tc>
        <w:tc>
          <w:tcPr>
            <w:tcW w:w="2430" w:type="dxa"/>
            <w:tcBorders>
              <w:top w:val="nil"/>
              <w:left w:val="nil"/>
              <w:bottom w:val="single" w:sz="4" w:space="0" w:color="auto"/>
              <w:right w:val="single" w:sz="4" w:space="0" w:color="auto"/>
            </w:tcBorders>
            <w:shd w:val="clear" w:color="auto" w:fill="808080" w:themeFill="background1" w:themeFillShade="80"/>
          </w:tcPr>
          <w:p w:rsidR="001751FF" w:rsidRPr="00D776CC" w:rsidRDefault="001751FF" w:rsidP="00F01546">
            <w:pPr>
              <w:jc w:val="center"/>
              <w:rPr>
                <w:rFonts w:ascii="Tahoma" w:hAnsi="Tahoma" w:cs="Tahoma"/>
                <w:b/>
                <w:bCs/>
                <w:iCs/>
                <w:color w:val="000000" w:themeColor="text1"/>
              </w:rPr>
            </w:pPr>
            <w:r w:rsidRPr="00D776CC">
              <w:rPr>
                <w:rFonts w:ascii="Tahoma" w:hAnsi="Tahoma" w:cs="Tahoma"/>
                <w:b/>
                <w:bCs/>
                <w:iCs/>
                <w:color w:val="000000" w:themeColor="text1"/>
              </w:rPr>
              <w:t>7</w:t>
            </w:r>
          </w:p>
        </w:tc>
      </w:tr>
      <w:tr w:rsidR="00D776CC" w:rsidRPr="00D71548" w:rsidTr="00FD7BA9">
        <w:trPr>
          <w:trHeight w:val="1300"/>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A72A3" w:rsidRPr="00D71548" w:rsidRDefault="00AA72A3" w:rsidP="00AA72A3">
            <w:pPr>
              <w:jc w:val="center"/>
              <w:rPr>
                <w:rFonts w:ascii="Tahoma" w:hAnsi="Tahoma" w:cs="Tahoma"/>
                <w:color w:val="000000"/>
              </w:rPr>
            </w:pPr>
            <w:r w:rsidRPr="00D71548">
              <w:rPr>
                <w:rFonts w:ascii="Tahoma" w:hAnsi="Tahoma" w:cs="Tahoma"/>
                <w:color w:val="000000"/>
              </w:rPr>
              <w:t>1</w:t>
            </w:r>
          </w:p>
        </w:tc>
        <w:tc>
          <w:tcPr>
            <w:tcW w:w="1620" w:type="dxa"/>
            <w:vMerge w:val="restart"/>
            <w:tcBorders>
              <w:top w:val="single" w:sz="4" w:space="0" w:color="auto"/>
              <w:left w:val="nil"/>
              <w:bottom w:val="single" w:sz="4" w:space="0" w:color="auto"/>
              <w:right w:val="single" w:sz="4" w:space="0" w:color="auto"/>
            </w:tcBorders>
            <w:shd w:val="clear" w:color="auto" w:fill="auto"/>
            <w:hideMark/>
          </w:tcPr>
          <w:p w:rsidR="00AA72A3" w:rsidRPr="00D71548" w:rsidRDefault="00AA72A3" w:rsidP="002C7D38">
            <w:pPr>
              <w:rPr>
                <w:rFonts w:ascii="Tahoma" w:hAnsi="Tahoma" w:cs="Tahoma"/>
              </w:rPr>
            </w:pPr>
            <w:r w:rsidRPr="00D71548">
              <w:rPr>
                <w:rFonts w:ascii="Tahoma" w:hAnsi="Tahoma" w:cs="Tahoma"/>
              </w:rPr>
              <w:t xml:space="preserve">Tingkat Partisipasi  Masyarakat dalam pembangunan di tingkat </w:t>
            </w:r>
            <w:r w:rsidR="002C7D38">
              <w:rPr>
                <w:rFonts w:ascii="Tahoma" w:hAnsi="Tahoma" w:cs="Tahoma"/>
              </w:rPr>
              <w:t>K</w:t>
            </w:r>
            <w:r w:rsidRPr="00D71548">
              <w:rPr>
                <w:rFonts w:ascii="Tahoma" w:hAnsi="Tahoma" w:cs="Tahoma"/>
              </w:rPr>
              <w:t xml:space="preserve">ecamatan maupun </w:t>
            </w:r>
            <w:r w:rsidR="002C7D38">
              <w:rPr>
                <w:rFonts w:ascii="Tahoma" w:hAnsi="Tahoma" w:cs="Tahoma"/>
              </w:rPr>
              <w:t>K</w:t>
            </w:r>
            <w:r w:rsidRPr="00D71548">
              <w:rPr>
                <w:rFonts w:ascii="Tahoma" w:hAnsi="Tahoma" w:cs="Tahoma"/>
              </w:rPr>
              <w:t xml:space="preserve">elurahan. </w:t>
            </w:r>
          </w:p>
        </w:tc>
        <w:tc>
          <w:tcPr>
            <w:tcW w:w="1530" w:type="dxa"/>
            <w:vMerge w:val="restart"/>
            <w:tcBorders>
              <w:top w:val="single" w:sz="4" w:space="0" w:color="auto"/>
              <w:left w:val="nil"/>
              <w:bottom w:val="single" w:sz="4" w:space="0" w:color="auto"/>
              <w:right w:val="single" w:sz="4" w:space="0" w:color="auto"/>
            </w:tcBorders>
            <w:shd w:val="clear" w:color="auto" w:fill="auto"/>
            <w:hideMark/>
          </w:tcPr>
          <w:p w:rsidR="00AA72A3" w:rsidRPr="00D71548" w:rsidRDefault="00AA72A3" w:rsidP="00277F1D">
            <w:pPr>
              <w:rPr>
                <w:rFonts w:ascii="Tahoma" w:hAnsi="Tahoma" w:cs="Tahoma"/>
                <w:color w:val="000000"/>
              </w:rPr>
            </w:pPr>
            <w:r w:rsidRPr="00D71548">
              <w:rPr>
                <w:rFonts w:ascii="Tahoma" w:hAnsi="Tahoma" w:cs="Tahoma"/>
                <w:color w:val="000000"/>
              </w:rPr>
              <w:t>Jumlah Masyarakat Yang Berpartisipasi Dalam Proses Perumusan Program Pembangunan</w:t>
            </w:r>
          </w:p>
        </w:tc>
        <w:tc>
          <w:tcPr>
            <w:tcW w:w="1080" w:type="dxa"/>
            <w:vMerge w:val="restart"/>
            <w:tcBorders>
              <w:top w:val="single" w:sz="4" w:space="0" w:color="auto"/>
              <w:left w:val="nil"/>
              <w:right w:val="single" w:sz="4" w:space="0" w:color="auto"/>
            </w:tcBorders>
            <w:shd w:val="clear" w:color="auto" w:fill="auto"/>
            <w:hideMark/>
          </w:tcPr>
          <w:p w:rsidR="00AA72A3" w:rsidRPr="00D71548" w:rsidRDefault="008D1F44" w:rsidP="00AC1488">
            <w:pPr>
              <w:jc w:val="center"/>
              <w:rPr>
                <w:rFonts w:ascii="Tahoma" w:hAnsi="Tahoma" w:cs="Tahoma"/>
                <w:color w:val="000000"/>
              </w:rPr>
            </w:pPr>
            <w:r>
              <w:rPr>
                <w:rFonts w:ascii="Tahoma" w:hAnsi="Tahoma" w:cs="Tahoma"/>
                <w:color w:val="000000"/>
              </w:rPr>
              <w:t>80%</w:t>
            </w:r>
          </w:p>
        </w:tc>
        <w:tc>
          <w:tcPr>
            <w:tcW w:w="1530" w:type="dxa"/>
            <w:vMerge w:val="restart"/>
            <w:tcBorders>
              <w:top w:val="single" w:sz="4" w:space="0" w:color="auto"/>
              <w:left w:val="nil"/>
              <w:right w:val="single" w:sz="4" w:space="0" w:color="auto"/>
            </w:tcBorders>
            <w:shd w:val="clear" w:color="auto" w:fill="FFFFFF" w:themeFill="background1"/>
          </w:tcPr>
          <w:p w:rsidR="00AA72A3" w:rsidRPr="00D71548" w:rsidRDefault="00AA72A3" w:rsidP="00AF2861">
            <w:pPr>
              <w:rPr>
                <w:rFonts w:ascii="Tahoma" w:hAnsi="Tahoma" w:cs="Tahoma"/>
                <w:color w:val="000000"/>
              </w:rPr>
            </w:pPr>
            <w:r w:rsidRPr="00D71548">
              <w:rPr>
                <w:rFonts w:ascii="Tahoma" w:hAnsi="Tahoma" w:cs="Tahoma"/>
                <w:color w:val="000000"/>
              </w:rPr>
              <w:t>Pembangunan, Pemeliharaan dan Pengembangan Infrastruktur Sarana dan Prasarana Pemukiman dan Perumahan</w:t>
            </w:r>
          </w:p>
        </w:tc>
        <w:tc>
          <w:tcPr>
            <w:tcW w:w="1890" w:type="dxa"/>
            <w:tcBorders>
              <w:top w:val="single" w:sz="4" w:space="0" w:color="auto"/>
              <w:left w:val="nil"/>
              <w:right w:val="single" w:sz="4" w:space="0" w:color="auto"/>
            </w:tcBorders>
            <w:shd w:val="clear" w:color="auto" w:fill="FFFFFF" w:themeFill="background1"/>
          </w:tcPr>
          <w:p w:rsidR="00AA72A3" w:rsidRPr="00D71548" w:rsidRDefault="00FD7BA9" w:rsidP="00AF2861">
            <w:pPr>
              <w:rPr>
                <w:rFonts w:ascii="Tahoma" w:hAnsi="Tahoma" w:cs="Tahoma"/>
                <w:color w:val="000000"/>
              </w:rPr>
            </w:pPr>
            <w:r w:rsidRPr="00D71548">
              <w:rPr>
                <w:rFonts w:ascii="Tahoma" w:hAnsi="Tahoma" w:cs="Tahoma"/>
                <w:color w:val="000000"/>
              </w:rPr>
              <w:t>Pengembangan Partisipasi Masyarakat dalam Perumusan Program dan Kebijakan Layanan Publik</w:t>
            </w:r>
          </w:p>
        </w:tc>
        <w:tc>
          <w:tcPr>
            <w:tcW w:w="2430" w:type="dxa"/>
            <w:tcBorders>
              <w:top w:val="single" w:sz="4" w:space="0" w:color="auto"/>
              <w:left w:val="nil"/>
              <w:right w:val="single" w:sz="4" w:space="0" w:color="auto"/>
            </w:tcBorders>
            <w:shd w:val="clear" w:color="auto" w:fill="FFFFFF" w:themeFill="background1"/>
          </w:tcPr>
          <w:p w:rsidR="00AA72A3" w:rsidRPr="00D71548" w:rsidRDefault="00274546" w:rsidP="00CE4AA6">
            <w:pPr>
              <w:jc w:val="right"/>
              <w:rPr>
                <w:rFonts w:ascii="Tahoma" w:hAnsi="Tahoma" w:cs="Tahoma"/>
                <w:color w:val="000000"/>
              </w:rPr>
            </w:pPr>
            <w:r>
              <w:rPr>
                <w:rFonts w:ascii="Tahoma" w:hAnsi="Tahoma" w:cs="Tahoma"/>
                <w:color w:val="000000"/>
              </w:rPr>
              <w:t>4,411,355,000.00</w:t>
            </w:r>
          </w:p>
        </w:tc>
      </w:tr>
      <w:tr w:rsidR="00D776CC" w:rsidRPr="00D71548" w:rsidTr="00FD7BA9">
        <w:trPr>
          <w:trHeight w:val="1320"/>
        </w:trPr>
        <w:tc>
          <w:tcPr>
            <w:tcW w:w="630" w:type="dxa"/>
            <w:vMerge/>
            <w:tcBorders>
              <w:top w:val="single" w:sz="4" w:space="0" w:color="auto"/>
              <w:left w:val="single" w:sz="4" w:space="0" w:color="auto"/>
              <w:bottom w:val="single" w:sz="4" w:space="0" w:color="auto"/>
              <w:right w:val="single" w:sz="4" w:space="0" w:color="auto"/>
            </w:tcBorders>
            <w:shd w:val="clear" w:color="auto" w:fill="auto"/>
            <w:noWrap/>
            <w:hideMark/>
          </w:tcPr>
          <w:p w:rsidR="00AA72A3" w:rsidRPr="00D71548" w:rsidRDefault="00AA72A3" w:rsidP="00AA72A3">
            <w:pPr>
              <w:jc w:val="center"/>
              <w:rPr>
                <w:rFonts w:ascii="Tahoma" w:hAnsi="Tahoma" w:cs="Tahoma"/>
                <w:color w:val="000000"/>
              </w:rPr>
            </w:pPr>
          </w:p>
        </w:tc>
        <w:tc>
          <w:tcPr>
            <w:tcW w:w="1620" w:type="dxa"/>
            <w:vMerge/>
            <w:tcBorders>
              <w:top w:val="single" w:sz="4" w:space="0" w:color="auto"/>
              <w:left w:val="nil"/>
              <w:bottom w:val="single" w:sz="4" w:space="0" w:color="auto"/>
              <w:right w:val="single" w:sz="4" w:space="0" w:color="auto"/>
            </w:tcBorders>
            <w:shd w:val="clear" w:color="auto" w:fill="auto"/>
            <w:hideMark/>
          </w:tcPr>
          <w:p w:rsidR="00AA72A3" w:rsidRPr="00D71548" w:rsidRDefault="00AA72A3" w:rsidP="00AF2861">
            <w:pPr>
              <w:rPr>
                <w:rFonts w:ascii="Tahoma" w:hAnsi="Tahoma" w:cs="Tahoma"/>
              </w:rPr>
            </w:pPr>
          </w:p>
        </w:tc>
        <w:tc>
          <w:tcPr>
            <w:tcW w:w="1530" w:type="dxa"/>
            <w:vMerge/>
            <w:tcBorders>
              <w:top w:val="single" w:sz="4" w:space="0" w:color="auto"/>
              <w:left w:val="nil"/>
              <w:bottom w:val="single" w:sz="4" w:space="0" w:color="auto"/>
              <w:right w:val="single" w:sz="4" w:space="0" w:color="auto"/>
            </w:tcBorders>
            <w:shd w:val="clear" w:color="auto" w:fill="auto"/>
            <w:hideMark/>
          </w:tcPr>
          <w:p w:rsidR="00AA72A3" w:rsidRPr="00D71548" w:rsidRDefault="00AA72A3" w:rsidP="00277F1D">
            <w:pPr>
              <w:rPr>
                <w:rFonts w:ascii="Tahoma" w:hAnsi="Tahoma" w:cs="Tahoma"/>
                <w:color w:val="000000"/>
              </w:rPr>
            </w:pPr>
          </w:p>
        </w:tc>
        <w:tc>
          <w:tcPr>
            <w:tcW w:w="1080" w:type="dxa"/>
            <w:vMerge/>
            <w:tcBorders>
              <w:left w:val="nil"/>
              <w:bottom w:val="single" w:sz="4" w:space="0" w:color="auto"/>
              <w:right w:val="single" w:sz="4" w:space="0" w:color="auto"/>
            </w:tcBorders>
            <w:shd w:val="clear" w:color="auto" w:fill="auto"/>
            <w:hideMark/>
          </w:tcPr>
          <w:p w:rsidR="00AA72A3" w:rsidRPr="00D71548" w:rsidRDefault="00AA72A3" w:rsidP="00AC1488">
            <w:pPr>
              <w:jc w:val="center"/>
              <w:rPr>
                <w:rFonts w:ascii="Tahoma" w:hAnsi="Tahoma" w:cs="Tahoma"/>
                <w:color w:val="000000"/>
              </w:rPr>
            </w:pPr>
          </w:p>
        </w:tc>
        <w:tc>
          <w:tcPr>
            <w:tcW w:w="1530" w:type="dxa"/>
            <w:vMerge/>
            <w:tcBorders>
              <w:left w:val="nil"/>
              <w:bottom w:val="single" w:sz="4" w:space="0" w:color="auto"/>
              <w:right w:val="single" w:sz="4" w:space="0" w:color="auto"/>
            </w:tcBorders>
            <w:shd w:val="clear" w:color="auto" w:fill="FFFFFF" w:themeFill="background1"/>
          </w:tcPr>
          <w:p w:rsidR="00AA72A3" w:rsidRPr="00D71548" w:rsidRDefault="00AA72A3" w:rsidP="00AF2861">
            <w:pPr>
              <w:rPr>
                <w:rFonts w:ascii="Tahoma" w:hAnsi="Tahoma" w:cs="Tahoma"/>
                <w:color w:val="000000"/>
              </w:rPr>
            </w:pPr>
          </w:p>
        </w:tc>
        <w:tc>
          <w:tcPr>
            <w:tcW w:w="1890" w:type="dxa"/>
            <w:tcBorders>
              <w:left w:val="nil"/>
              <w:bottom w:val="single" w:sz="4" w:space="0" w:color="auto"/>
              <w:right w:val="single" w:sz="4" w:space="0" w:color="auto"/>
            </w:tcBorders>
            <w:shd w:val="clear" w:color="auto" w:fill="FFFFFF" w:themeFill="background1"/>
          </w:tcPr>
          <w:p w:rsidR="00AA72A3" w:rsidRPr="00D71548" w:rsidRDefault="00AA72A3" w:rsidP="00AF2861">
            <w:pPr>
              <w:rPr>
                <w:rFonts w:ascii="Tahoma" w:hAnsi="Tahoma" w:cs="Tahoma"/>
                <w:color w:val="000000"/>
              </w:rPr>
            </w:pPr>
          </w:p>
        </w:tc>
        <w:tc>
          <w:tcPr>
            <w:tcW w:w="2430" w:type="dxa"/>
            <w:tcBorders>
              <w:left w:val="nil"/>
              <w:bottom w:val="single" w:sz="4" w:space="0" w:color="auto"/>
              <w:right w:val="single" w:sz="4" w:space="0" w:color="auto"/>
            </w:tcBorders>
            <w:shd w:val="clear" w:color="auto" w:fill="FFFFFF" w:themeFill="background1"/>
          </w:tcPr>
          <w:p w:rsidR="00AA72A3" w:rsidRPr="00D71548" w:rsidRDefault="00AA72A3" w:rsidP="002C052D">
            <w:pPr>
              <w:jc w:val="right"/>
              <w:rPr>
                <w:rFonts w:ascii="Tahoma" w:hAnsi="Tahoma" w:cs="Tahoma"/>
                <w:color w:val="000000"/>
              </w:rPr>
            </w:pPr>
          </w:p>
        </w:tc>
      </w:tr>
      <w:tr w:rsidR="00D776CC" w:rsidRPr="00D71548" w:rsidTr="00FD7BA9">
        <w:trPr>
          <w:trHeight w:val="1620"/>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1751FF" w:rsidRPr="00D71548" w:rsidRDefault="001751FF" w:rsidP="00AA72A3">
            <w:pPr>
              <w:jc w:val="center"/>
              <w:rPr>
                <w:rFonts w:ascii="Tahoma" w:hAnsi="Tahoma" w:cs="Tahoma"/>
                <w:color w:val="000000"/>
              </w:rPr>
            </w:pPr>
            <w:r w:rsidRPr="00D71548">
              <w:rPr>
                <w:rFonts w:ascii="Tahoma" w:hAnsi="Tahoma" w:cs="Tahoma"/>
                <w:color w:val="000000"/>
              </w:rPr>
              <w:t>2</w:t>
            </w:r>
          </w:p>
        </w:tc>
        <w:tc>
          <w:tcPr>
            <w:tcW w:w="1620" w:type="dxa"/>
            <w:tcBorders>
              <w:top w:val="single" w:sz="4" w:space="0" w:color="auto"/>
              <w:left w:val="nil"/>
              <w:bottom w:val="single" w:sz="4" w:space="0" w:color="auto"/>
              <w:right w:val="single" w:sz="4" w:space="0" w:color="auto"/>
            </w:tcBorders>
            <w:shd w:val="clear" w:color="auto" w:fill="auto"/>
            <w:hideMark/>
          </w:tcPr>
          <w:p w:rsidR="001751FF" w:rsidRPr="00D71548" w:rsidRDefault="001751FF" w:rsidP="00AF2861">
            <w:pPr>
              <w:rPr>
                <w:rFonts w:ascii="Tahoma" w:hAnsi="Tahoma" w:cs="Tahoma"/>
              </w:rPr>
            </w:pPr>
            <w:r w:rsidRPr="00D71548">
              <w:rPr>
                <w:rFonts w:ascii="Tahoma" w:hAnsi="Tahoma" w:cs="Tahoma"/>
              </w:rPr>
              <w:t xml:space="preserve">Meningkatnya rasa kebangsaan dan keagamaan masyarakat Kecamatan </w:t>
            </w:r>
            <w:r w:rsidRPr="00D71548">
              <w:rPr>
                <w:rFonts w:ascii="Tahoma" w:hAnsi="Tahoma" w:cs="Tahoma"/>
              </w:rPr>
              <w:lastRenderedPageBreak/>
              <w:t>Sagulung</w:t>
            </w:r>
          </w:p>
        </w:tc>
        <w:tc>
          <w:tcPr>
            <w:tcW w:w="1530" w:type="dxa"/>
            <w:tcBorders>
              <w:top w:val="single" w:sz="4" w:space="0" w:color="auto"/>
              <w:left w:val="nil"/>
              <w:bottom w:val="single" w:sz="4" w:space="0" w:color="auto"/>
              <w:right w:val="single" w:sz="4" w:space="0" w:color="auto"/>
            </w:tcBorders>
            <w:shd w:val="clear" w:color="auto" w:fill="auto"/>
            <w:hideMark/>
          </w:tcPr>
          <w:p w:rsidR="001751FF" w:rsidRPr="00D71548" w:rsidRDefault="001751FF" w:rsidP="00AF2861">
            <w:pPr>
              <w:rPr>
                <w:rFonts w:ascii="Tahoma" w:hAnsi="Tahoma" w:cs="Tahoma"/>
              </w:rPr>
            </w:pPr>
            <w:r w:rsidRPr="00D71548">
              <w:rPr>
                <w:rFonts w:ascii="Tahoma" w:hAnsi="Tahoma" w:cs="Tahoma"/>
              </w:rPr>
              <w:lastRenderedPageBreak/>
              <w:t xml:space="preserve">Jumlah event peringatan hari nasional dan hari raya </w:t>
            </w:r>
            <w:r w:rsidRPr="00D71548">
              <w:rPr>
                <w:rFonts w:ascii="Tahoma" w:hAnsi="Tahoma" w:cs="Tahoma"/>
              </w:rPr>
              <w:lastRenderedPageBreak/>
              <w:t>keagamaan di lingkungan Kecamatan Sagulung</w:t>
            </w:r>
          </w:p>
        </w:tc>
        <w:tc>
          <w:tcPr>
            <w:tcW w:w="1080" w:type="dxa"/>
            <w:tcBorders>
              <w:top w:val="single" w:sz="4" w:space="0" w:color="auto"/>
              <w:left w:val="nil"/>
              <w:bottom w:val="single" w:sz="4" w:space="0" w:color="auto"/>
              <w:right w:val="single" w:sz="4" w:space="0" w:color="auto"/>
            </w:tcBorders>
            <w:shd w:val="clear" w:color="auto" w:fill="auto"/>
            <w:hideMark/>
          </w:tcPr>
          <w:p w:rsidR="001751FF" w:rsidRPr="00D71548" w:rsidRDefault="001751FF" w:rsidP="00AC1488">
            <w:pPr>
              <w:jc w:val="center"/>
              <w:rPr>
                <w:rFonts w:ascii="Tahoma" w:hAnsi="Tahoma" w:cs="Tahoma"/>
              </w:rPr>
            </w:pPr>
            <w:r w:rsidRPr="00D71548">
              <w:rPr>
                <w:rFonts w:ascii="Tahoma" w:hAnsi="Tahoma" w:cs="Tahoma"/>
              </w:rPr>
              <w:lastRenderedPageBreak/>
              <w:t>4 Event</w:t>
            </w:r>
          </w:p>
          <w:p w:rsidR="001751FF" w:rsidRPr="00D71548" w:rsidRDefault="001751FF" w:rsidP="00AC1488">
            <w:pPr>
              <w:jc w:val="center"/>
              <w:rPr>
                <w:rFonts w:ascii="Tahoma" w:hAnsi="Tahoma" w:cs="Tahoma"/>
              </w:rPr>
            </w:pPr>
          </w:p>
          <w:p w:rsidR="001751FF" w:rsidRPr="00D71548" w:rsidRDefault="001751FF" w:rsidP="00AC1488">
            <w:pPr>
              <w:jc w:val="center"/>
              <w:rPr>
                <w:rFonts w:ascii="Tahoma" w:hAnsi="Tahoma" w:cs="Tahoma"/>
              </w:rPr>
            </w:pPr>
          </w:p>
          <w:p w:rsidR="001751FF" w:rsidRPr="00D71548" w:rsidRDefault="001751FF" w:rsidP="00AC1488">
            <w:pPr>
              <w:jc w:val="center"/>
              <w:rPr>
                <w:rFonts w:ascii="Tahoma" w:hAnsi="Tahoma" w:cs="Tahoma"/>
              </w:rPr>
            </w:pPr>
          </w:p>
        </w:tc>
        <w:tc>
          <w:tcPr>
            <w:tcW w:w="1530" w:type="dxa"/>
            <w:tcBorders>
              <w:top w:val="single" w:sz="4" w:space="0" w:color="auto"/>
              <w:left w:val="nil"/>
              <w:bottom w:val="single" w:sz="4" w:space="0" w:color="auto"/>
              <w:right w:val="single" w:sz="4" w:space="0" w:color="auto"/>
            </w:tcBorders>
            <w:shd w:val="clear" w:color="auto" w:fill="FFFFFF" w:themeFill="background1"/>
          </w:tcPr>
          <w:p w:rsidR="001751FF" w:rsidRPr="00D71548" w:rsidRDefault="007818FD" w:rsidP="00AF2861">
            <w:pPr>
              <w:rPr>
                <w:rFonts w:ascii="Tahoma" w:hAnsi="Tahoma" w:cs="Tahoma"/>
              </w:rPr>
            </w:pPr>
            <w:r w:rsidRPr="00D71548">
              <w:rPr>
                <w:rFonts w:ascii="Tahoma" w:hAnsi="Tahoma" w:cs="Tahoma"/>
              </w:rPr>
              <w:t>Pengembangan Wawasan Kebangsaan</w:t>
            </w:r>
          </w:p>
        </w:tc>
        <w:tc>
          <w:tcPr>
            <w:tcW w:w="1890" w:type="dxa"/>
            <w:tcBorders>
              <w:top w:val="single" w:sz="4" w:space="0" w:color="auto"/>
              <w:left w:val="nil"/>
              <w:bottom w:val="single" w:sz="4" w:space="0" w:color="auto"/>
              <w:right w:val="single" w:sz="4" w:space="0" w:color="auto"/>
            </w:tcBorders>
            <w:shd w:val="clear" w:color="auto" w:fill="FFFFFF" w:themeFill="background1"/>
          </w:tcPr>
          <w:p w:rsidR="001751FF" w:rsidRPr="00D71548" w:rsidRDefault="007818FD" w:rsidP="00AF2861">
            <w:pPr>
              <w:rPr>
                <w:rFonts w:ascii="Tahoma" w:hAnsi="Tahoma" w:cs="Tahoma"/>
              </w:rPr>
            </w:pPr>
            <w:r w:rsidRPr="00D71548">
              <w:rPr>
                <w:rFonts w:ascii="Tahoma" w:hAnsi="Tahoma" w:cs="Tahoma"/>
              </w:rPr>
              <w:t>Penyelenggaraan Event Tingkat Kecamatan dan Kelurahan</w:t>
            </w:r>
          </w:p>
        </w:tc>
        <w:tc>
          <w:tcPr>
            <w:tcW w:w="2430" w:type="dxa"/>
            <w:tcBorders>
              <w:top w:val="single" w:sz="4" w:space="0" w:color="auto"/>
              <w:left w:val="nil"/>
              <w:bottom w:val="single" w:sz="4" w:space="0" w:color="auto"/>
              <w:right w:val="single" w:sz="4" w:space="0" w:color="auto"/>
            </w:tcBorders>
            <w:shd w:val="clear" w:color="auto" w:fill="FFFFFF" w:themeFill="background1"/>
          </w:tcPr>
          <w:p w:rsidR="001751FF" w:rsidRPr="00D71548" w:rsidRDefault="00274546" w:rsidP="000E43D4">
            <w:pPr>
              <w:jc w:val="right"/>
              <w:rPr>
                <w:rFonts w:ascii="Tahoma" w:hAnsi="Tahoma" w:cs="Tahoma"/>
              </w:rPr>
            </w:pPr>
            <w:r>
              <w:rPr>
                <w:rFonts w:ascii="Tahoma" w:hAnsi="Tahoma" w:cs="Tahoma"/>
              </w:rPr>
              <w:t>478,521,000.00</w:t>
            </w:r>
          </w:p>
        </w:tc>
      </w:tr>
      <w:tr w:rsidR="00062691" w:rsidRPr="00D71548" w:rsidTr="00A86DA6">
        <w:trPr>
          <w:trHeight w:val="1070"/>
        </w:trPr>
        <w:tc>
          <w:tcPr>
            <w:tcW w:w="630" w:type="dxa"/>
            <w:vMerge w:val="restart"/>
            <w:tcBorders>
              <w:top w:val="nil"/>
              <w:left w:val="single" w:sz="4" w:space="0" w:color="auto"/>
              <w:right w:val="single" w:sz="4" w:space="0" w:color="auto"/>
            </w:tcBorders>
            <w:shd w:val="clear" w:color="auto" w:fill="auto"/>
            <w:noWrap/>
            <w:hideMark/>
          </w:tcPr>
          <w:p w:rsidR="00062691" w:rsidRPr="00D71548" w:rsidRDefault="00062691" w:rsidP="00AA72A3">
            <w:pPr>
              <w:jc w:val="center"/>
              <w:rPr>
                <w:rFonts w:ascii="Tahoma" w:hAnsi="Tahoma" w:cs="Tahoma"/>
                <w:color w:val="000000"/>
              </w:rPr>
            </w:pPr>
            <w:r w:rsidRPr="00D71548">
              <w:rPr>
                <w:rFonts w:ascii="Tahoma" w:hAnsi="Tahoma" w:cs="Tahoma"/>
                <w:color w:val="000000"/>
              </w:rPr>
              <w:lastRenderedPageBreak/>
              <w:t>3</w:t>
            </w:r>
          </w:p>
          <w:p w:rsidR="00062691" w:rsidRPr="00D71548" w:rsidRDefault="00062691" w:rsidP="00721E41">
            <w:pPr>
              <w:rPr>
                <w:rFonts w:ascii="Tahoma" w:hAnsi="Tahoma" w:cs="Tahoma"/>
                <w:color w:val="000000"/>
              </w:rPr>
            </w:pPr>
          </w:p>
          <w:p w:rsidR="00062691" w:rsidRPr="00D71548" w:rsidRDefault="00062691" w:rsidP="00721E41">
            <w:pPr>
              <w:rPr>
                <w:rFonts w:ascii="Tahoma" w:hAnsi="Tahoma" w:cs="Tahoma"/>
                <w:color w:val="000000"/>
              </w:rPr>
            </w:pPr>
          </w:p>
        </w:tc>
        <w:tc>
          <w:tcPr>
            <w:tcW w:w="1620" w:type="dxa"/>
            <w:vMerge w:val="restart"/>
            <w:tcBorders>
              <w:top w:val="nil"/>
              <w:left w:val="nil"/>
              <w:right w:val="single" w:sz="4" w:space="0" w:color="auto"/>
            </w:tcBorders>
            <w:shd w:val="clear" w:color="auto" w:fill="auto"/>
            <w:hideMark/>
          </w:tcPr>
          <w:p w:rsidR="00062691" w:rsidRPr="00D71548" w:rsidRDefault="00062691" w:rsidP="00AF2861">
            <w:pPr>
              <w:rPr>
                <w:rFonts w:ascii="Tahoma" w:hAnsi="Tahoma" w:cs="Tahoma"/>
              </w:rPr>
            </w:pPr>
            <w:r w:rsidRPr="00D71548">
              <w:rPr>
                <w:rFonts w:ascii="Tahoma" w:hAnsi="Tahoma" w:cs="Tahoma"/>
              </w:rPr>
              <w:t xml:space="preserve">Tingkat pelayanan administrasi masyarakat  </w:t>
            </w:r>
          </w:p>
        </w:tc>
        <w:tc>
          <w:tcPr>
            <w:tcW w:w="1530" w:type="dxa"/>
            <w:vMerge w:val="restart"/>
            <w:tcBorders>
              <w:top w:val="single" w:sz="4" w:space="0" w:color="auto"/>
              <w:left w:val="nil"/>
              <w:right w:val="single" w:sz="4" w:space="0" w:color="auto"/>
            </w:tcBorders>
            <w:shd w:val="clear" w:color="auto" w:fill="auto"/>
            <w:hideMark/>
          </w:tcPr>
          <w:p w:rsidR="00062691" w:rsidRPr="00D71548" w:rsidRDefault="00062691" w:rsidP="00AF2861">
            <w:pPr>
              <w:rPr>
                <w:rFonts w:ascii="Tahoma" w:hAnsi="Tahoma" w:cs="Tahoma"/>
              </w:rPr>
            </w:pPr>
            <w:r w:rsidRPr="00D71548">
              <w:rPr>
                <w:rFonts w:ascii="Tahoma" w:hAnsi="Tahoma" w:cs="Tahoma"/>
              </w:rPr>
              <w:t>Indeks Kepuasan Masyarakat</w:t>
            </w:r>
          </w:p>
        </w:tc>
        <w:tc>
          <w:tcPr>
            <w:tcW w:w="1080" w:type="dxa"/>
            <w:vMerge w:val="restart"/>
            <w:tcBorders>
              <w:top w:val="nil"/>
              <w:left w:val="nil"/>
              <w:right w:val="single" w:sz="4" w:space="0" w:color="auto"/>
            </w:tcBorders>
            <w:shd w:val="clear" w:color="auto" w:fill="auto"/>
            <w:noWrap/>
            <w:hideMark/>
          </w:tcPr>
          <w:p w:rsidR="00062691" w:rsidRPr="00D71548" w:rsidRDefault="00062691" w:rsidP="008D1F44">
            <w:pPr>
              <w:jc w:val="center"/>
              <w:rPr>
                <w:rFonts w:ascii="Tahoma" w:hAnsi="Tahoma" w:cs="Tahoma"/>
              </w:rPr>
            </w:pPr>
            <w:r>
              <w:rPr>
                <w:rFonts w:ascii="Tahoma" w:hAnsi="Tahoma" w:cs="Tahoma"/>
              </w:rPr>
              <w:t>71</w:t>
            </w:r>
            <w:r w:rsidRPr="00D71548">
              <w:rPr>
                <w:rFonts w:ascii="Tahoma" w:hAnsi="Tahoma" w:cs="Tahoma"/>
              </w:rPr>
              <w:t xml:space="preserve"> %</w:t>
            </w:r>
          </w:p>
        </w:tc>
        <w:tc>
          <w:tcPr>
            <w:tcW w:w="1530" w:type="dxa"/>
            <w:vMerge w:val="restart"/>
            <w:tcBorders>
              <w:top w:val="nil"/>
              <w:left w:val="nil"/>
              <w:right w:val="single" w:sz="4" w:space="0" w:color="auto"/>
            </w:tcBorders>
            <w:shd w:val="clear" w:color="auto" w:fill="FFFFFF" w:themeFill="background1"/>
          </w:tcPr>
          <w:p w:rsidR="00062691" w:rsidRPr="00D71548" w:rsidRDefault="00062691" w:rsidP="00AF2861">
            <w:pPr>
              <w:rPr>
                <w:rFonts w:ascii="Tahoma" w:hAnsi="Tahoma" w:cs="Tahoma"/>
              </w:rPr>
            </w:pPr>
            <w:r w:rsidRPr="00D71548">
              <w:rPr>
                <w:rFonts w:ascii="Tahoma" w:hAnsi="Tahoma" w:cs="Tahoma"/>
              </w:rPr>
              <w:t>Peningkatan Pelayanan Keuangan Daerah</w:t>
            </w:r>
          </w:p>
        </w:tc>
        <w:tc>
          <w:tcPr>
            <w:tcW w:w="1890" w:type="dxa"/>
            <w:tcBorders>
              <w:top w:val="nil"/>
              <w:left w:val="nil"/>
              <w:bottom w:val="single" w:sz="4" w:space="0" w:color="auto"/>
              <w:right w:val="single" w:sz="4" w:space="0" w:color="auto"/>
            </w:tcBorders>
            <w:shd w:val="clear" w:color="auto" w:fill="FFFFFF" w:themeFill="background1"/>
          </w:tcPr>
          <w:p w:rsidR="00062691" w:rsidRPr="00D71548" w:rsidRDefault="00062691" w:rsidP="00AF2861">
            <w:pPr>
              <w:rPr>
                <w:rFonts w:ascii="Tahoma" w:hAnsi="Tahoma" w:cs="Tahoma"/>
              </w:rPr>
            </w:pPr>
            <w:r w:rsidRPr="00D71548">
              <w:rPr>
                <w:rFonts w:ascii="Tahoma" w:hAnsi="Tahoma" w:cs="Tahoma"/>
              </w:rPr>
              <w:t>Peningkatan Pelayanan Administrasi Perkantoran</w:t>
            </w:r>
          </w:p>
        </w:tc>
        <w:tc>
          <w:tcPr>
            <w:tcW w:w="2430" w:type="dxa"/>
            <w:tcBorders>
              <w:top w:val="nil"/>
              <w:left w:val="nil"/>
              <w:bottom w:val="single" w:sz="4" w:space="0" w:color="auto"/>
              <w:right w:val="single" w:sz="4" w:space="0" w:color="auto"/>
            </w:tcBorders>
            <w:shd w:val="clear" w:color="auto" w:fill="FFFFFF" w:themeFill="background1"/>
          </w:tcPr>
          <w:p w:rsidR="00062691" w:rsidRPr="00D71548" w:rsidRDefault="00062691" w:rsidP="002C052D">
            <w:pPr>
              <w:jc w:val="right"/>
              <w:rPr>
                <w:rFonts w:ascii="Tahoma" w:hAnsi="Tahoma" w:cs="Tahoma"/>
              </w:rPr>
            </w:pPr>
            <w:r>
              <w:rPr>
                <w:rFonts w:ascii="Tahoma" w:hAnsi="Tahoma" w:cs="Tahoma"/>
              </w:rPr>
              <w:t>915,596,660.00</w:t>
            </w:r>
          </w:p>
        </w:tc>
      </w:tr>
      <w:tr w:rsidR="00062691" w:rsidRPr="00D71548" w:rsidTr="00A86DA6">
        <w:trPr>
          <w:trHeight w:val="1070"/>
        </w:trPr>
        <w:tc>
          <w:tcPr>
            <w:tcW w:w="630" w:type="dxa"/>
            <w:vMerge/>
            <w:tcBorders>
              <w:left w:val="single" w:sz="4" w:space="0" w:color="auto"/>
              <w:right w:val="single" w:sz="4" w:space="0" w:color="auto"/>
            </w:tcBorders>
            <w:shd w:val="clear" w:color="auto" w:fill="auto"/>
            <w:noWrap/>
            <w:hideMark/>
          </w:tcPr>
          <w:p w:rsidR="00062691" w:rsidRPr="00D71548" w:rsidRDefault="00062691" w:rsidP="00721E41">
            <w:pPr>
              <w:rPr>
                <w:rFonts w:ascii="Tahoma" w:hAnsi="Tahoma" w:cs="Tahoma"/>
                <w:color w:val="000000"/>
              </w:rPr>
            </w:pPr>
          </w:p>
        </w:tc>
        <w:tc>
          <w:tcPr>
            <w:tcW w:w="1620" w:type="dxa"/>
            <w:vMerge/>
            <w:tcBorders>
              <w:left w:val="nil"/>
              <w:right w:val="single" w:sz="4" w:space="0" w:color="auto"/>
            </w:tcBorders>
            <w:shd w:val="clear" w:color="auto" w:fill="auto"/>
            <w:hideMark/>
          </w:tcPr>
          <w:p w:rsidR="00062691" w:rsidRPr="00D71548" w:rsidRDefault="00062691" w:rsidP="00AF2861">
            <w:pPr>
              <w:rPr>
                <w:rFonts w:ascii="Tahoma" w:hAnsi="Tahoma" w:cs="Tahoma"/>
              </w:rPr>
            </w:pPr>
          </w:p>
        </w:tc>
        <w:tc>
          <w:tcPr>
            <w:tcW w:w="1530" w:type="dxa"/>
            <w:vMerge/>
            <w:tcBorders>
              <w:left w:val="nil"/>
              <w:right w:val="single" w:sz="4" w:space="0" w:color="auto"/>
            </w:tcBorders>
            <w:shd w:val="clear" w:color="auto" w:fill="auto"/>
            <w:hideMark/>
          </w:tcPr>
          <w:p w:rsidR="00062691" w:rsidRPr="00D71548" w:rsidRDefault="00062691" w:rsidP="00AF2861">
            <w:pPr>
              <w:rPr>
                <w:rFonts w:ascii="Tahoma" w:hAnsi="Tahoma" w:cs="Tahoma"/>
              </w:rPr>
            </w:pPr>
          </w:p>
        </w:tc>
        <w:tc>
          <w:tcPr>
            <w:tcW w:w="1080" w:type="dxa"/>
            <w:vMerge/>
            <w:tcBorders>
              <w:left w:val="nil"/>
              <w:right w:val="single" w:sz="4" w:space="0" w:color="auto"/>
            </w:tcBorders>
            <w:shd w:val="clear" w:color="auto" w:fill="auto"/>
            <w:noWrap/>
            <w:hideMark/>
          </w:tcPr>
          <w:p w:rsidR="00062691" w:rsidRPr="00D71548" w:rsidRDefault="00062691" w:rsidP="00AC1488">
            <w:pPr>
              <w:jc w:val="center"/>
              <w:rPr>
                <w:rFonts w:ascii="Tahoma" w:hAnsi="Tahoma" w:cs="Tahoma"/>
              </w:rPr>
            </w:pPr>
          </w:p>
        </w:tc>
        <w:tc>
          <w:tcPr>
            <w:tcW w:w="1530" w:type="dxa"/>
            <w:vMerge/>
            <w:tcBorders>
              <w:left w:val="nil"/>
              <w:right w:val="single" w:sz="4" w:space="0" w:color="auto"/>
            </w:tcBorders>
            <w:shd w:val="clear" w:color="auto" w:fill="FFFFFF" w:themeFill="background1"/>
          </w:tcPr>
          <w:p w:rsidR="00062691" w:rsidRPr="00D71548" w:rsidRDefault="00062691" w:rsidP="00AF2861">
            <w:pPr>
              <w:rPr>
                <w:rFonts w:ascii="Tahoma" w:hAnsi="Tahoma" w:cs="Tahoma"/>
              </w:rPr>
            </w:pPr>
          </w:p>
        </w:tc>
        <w:tc>
          <w:tcPr>
            <w:tcW w:w="1890" w:type="dxa"/>
            <w:tcBorders>
              <w:top w:val="single" w:sz="4" w:space="0" w:color="auto"/>
              <w:left w:val="nil"/>
              <w:bottom w:val="single" w:sz="4" w:space="0" w:color="auto"/>
              <w:right w:val="single" w:sz="4" w:space="0" w:color="auto"/>
            </w:tcBorders>
            <w:shd w:val="clear" w:color="auto" w:fill="FFFFFF" w:themeFill="background1"/>
          </w:tcPr>
          <w:p w:rsidR="00062691" w:rsidRPr="00D71548" w:rsidRDefault="00062691" w:rsidP="00AF2861">
            <w:pPr>
              <w:rPr>
                <w:rFonts w:ascii="Tahoma" w:hAnsi="Tahoma" w:cs="Tahoma"/>
              </w:rPr>
            </w:pPr>
            <w:r w:rsidRPr="00D71548">
              <w:rPr>
                <w:rFonts w:ascii="Tahoma" w:hAnsi="Tahoma" w:cs="Tahoma"/>
              </w:rPr>
              <w:t xml:space="preserve">Peningkatan Pelayanan Administrasi Perkantoran Kelurahan Tembesi </w:t>
            </w:r>
          </w:p>
        </w:tc>
        <w:tc>
          <w:tcPr>
            <w:tcW w:w="2430" w:type="dxa"/>
            <w:tcBorders>
              <w:top w:val="single" w:sz="4" w:space="0" w:color="auto"/>
              <w:left w:val="nil"/>
              <w:bottom w:val="single" w:sz="4" w:space="0" w:color="auto"/>
              <w:right w:val="single" w:sz="4" w:space="0" w:color="auto"/>
            </w:tcBorders>
            <w:shd w:val="clear" w:color="auto" w:fill="FFFFFF" w:themeFill="background1"/>
          </w:tcPr>
          <w:p w:rsidR="00062691" w:rsidRDefault="00062691" w:rsidP="002C052D">
            <w:pPr>
              <w:jc w:val="right"/>
              <w:rPr>
                <w:rFonts w:ascii="Tahoma" w:hAnsi="Tahoma" w:cs="Tahoma"/>
              </w:rPr>
            </w:pPr>
            <w:r>
              <w:rPr>
                <w:rFonts w:ascii="Tahoma" w:hAnsi="Tahoma" w:cs="Tahoma"/>
              </w:rPr>
              <w:t>120,129,860.00</w:t>
            </w:r>
          </w:p>
          <w:p w:rsidR="00062691" w:rsidRPr="00D71548" w:rsidRDefault="00062691" w:rsidP="002C052D">
            <w:pPr>
              <w:jc w:val="right"/>
              <w:rPr>
                <w:rFonts w:ascii="Tahoma" w:hAnsi="Tahoma" w:cs="Tahoma"/>
              </w:rPr>
            </w:pPr>
          </w:p>
        </w:tc>
      </w:tr>
      <w:tr w:rsidR="00062691" w:rsidRPr="00D71548" w:rsidTr="00A86DA6">
        <w:trPr>
          <w:trHeight w:val="1070"/>
        </w:trPr>
        <w:tc>
          <w:tcPr>
            <w:tcW w:w="630" w:type="dxa"/>
            <w:vMerge/>
            <w:tcBorders>
              <w:left w:val="single" w:sz="4" w:space="0" w:color="auto"/>
              <w:right w:val="single" w:sz="4" w:space="0" w:color="auto"/>
            </w:tcBorders>
            <w:shd w:val="clear" w:color="auto" w:fill="auto"/>
            <w:noWrap/>
            <w:hideMark/>
          </w:tcPr>
          <w:p w:rsidR="00062691" w:rsidRPr="00D71548" w:rsidRDefault="00062691" w:rsidP="00721E41">
            <w:pPr>
              <w:rPr>
                <w:rFonts w:ascii="Tahoma" w:hAnsi="Tahoma" w:cs="Tahoma"/>
                <w:color w:val="000000"/>
              </w:rPr>
            </w:pPr>
          </w:p>
        </w:tc>
        <w:tc>
          <w:tcPr>
            <w:tcW w:w="1620" w:type="dxa"/>
            <w:vMerge/>
            <w:tcBorders>
              <w:left w:val="nil"/>
              <w:right w:val="single" w:sz="4" w:space="0" w:color="auto"/>
            </w:tcBorders>
            <w:shd w:val="clear" w:color="auto" w:fill="auto"/>
            <w:hideMark/>
          </w:tcPr>
          <w:p w:rsidR="00062691" w:rsidRPr="00D71548" w:rsidRDefault="00062691" w:rsidP="00AF2861">
            <w:pPr>
              <w:rPr>
                <w:rFonts w:ascii="Tahoma" w:hAnsi="Tahoma" w:cs="Tahoma"/>
              </w:rPr>
            </w:pPr>
          </w:p>
        </w:tc>
        <w:tc>
          <w:tcPr>
            <w:tcW w:w="1530" w:type="dxa"/>
            <w:vMerge/>
            <w:tcBorders>
              <w:left w:val="nil"/>
              <w:right w:val="single" w:sz="4" w:space="0" w:color="auto"/>
            </w:tcBorders>
            <w:shd w:val="clear" w:color="auto" w:fill="auto"/>
            <w:hideMark/>
          </w:tcPr>
          <w:p w:rsidR="00062691" w:rsidRPr="00D71548" w:rsidRDefault="00062691" w:rsidP="00AF2861">
            <w:pPr>
              <w:rPr>
                <w:rFonts w:ascii="Tahoma" w:hAnsi="Tahoma" w:cs="Tahoma"/>
              </w:rPr>
            </w:pPr>
          </w:p>
        </w:tc>
        <w:tc>
          <w:tcPr>
            <w:tcW w:w="1080" w:type="dxa"/>
            <w:vMerge/>
            <w:tcBorders>
              <w:left w:val="nil"/>
              <w:right w:val="single" w:sz="4" w:space="0" w:color="auto"/>
            </w:tcBorders>
            <w:shd w:val="clear" w:color="auto" w:fill="auto"/>
            <w:noWrap/>
            <w:hideMark/>
          </w:tcPr>
          <w:p w:rsidR="00062691" w:rsidRPr="00D71548" w:rsidRDefault="00062691" w:rsidP="00AC1488">
            <w:pPr>
              <w:jc w:val="center"/>
              <w:rPr>
                <w:rFonts w:ascii="Tahoma" w:hAnsi="Tahoma" w:cs="Tahoma"/>
              </w:rPr>
            </w:pPr>
          </w:p>
        </w:tc>
        <w:tc>
          <w:tcPr>
            <w:tcW w:w="1530" w:type="dxa"/>
            <w:vMerge/>
            <w:tcBorders>
              <w:left w:val="nil"/>
              <w:right w:val="single" w:sz="4" w:space="0" w:color="auto"/>
            </w:tcBorders>
            <w:shd w:val="clear" w:color="auto" w:fill="FFFFFF" w:themeFill="background1"/>
          </w:tcPr>
          <w:p w:rsidR="00062691" w:rsidRPr="00D71548" w:rsidRDefault="00062691" w:rsidP="00AF2861">
            <w:pPr>
              <w:rPr>
                <w:rFonts w:ascii="Tahoma" w:hAnsi="Tahoma" w:cs="Tahoma"/>
              </w:rPr>
            </w:pPr>
          </w:p>
        </w:tc>
        <w:tc>
          <w:tcPr>
            <w:tcW w:w="1890" w:type="dxa"/>
            <w:tcBorders>
              <w:top w:val="single" w:sz="4" w:space="0" w:color="auto"/>
              <w:left w:val="nil"/>
              <w:bottom w:val="single" w:sz="4" w:space="0" w:color="auto"/>
              <w:right w:val="single" w:sz="4" w:space="0" w:color="auto"/>
            </w:tcBorders>
            <w:shd w:val="clear" w:color="auto" w:fill="FFFFFF" w:themeFill="background1"/>
          </w:tcPr>
          <w:p w:rsidR="00062691" w:rsidRPr="00D71548" w:rsidRDefault="00062691" w:rsidP="00AF2861">
            <w:pPr>
              <w:rPr>
                <w:rFonts w:ascii="Tahoma" w:hAnsi="Tahoma" w:cs="Tahoma"/>
              </w:rPr>
            </w:pPr>
            <w:r w:rsidRPr="00D71548">
              <w:rPr>
                <w:rFonts w:ascii="Tahoma" w:hAnsi="Tahoma" w:cs="Tahoma"/>
              </w:rPr>
              <w:t>Peningkatan Pelayanan Administrasi Perkantoran Kelurahan Sei Binti</w:t>
            </w:r>
          </w:p>
        </w:tc>
        <w:tc>
          <w:tcPr>
            <w:tcW w:w="2430" w:type="dxa"/>
            <w:tcBorders>
              <w:top w:val="single" w:sz="4" w:space="0" w:color="auto"/>
              <w:left w:val="nil"/>
              <w:bottom w:val="single" w:sz="4" w:space="0" w:color="auto"/>
              <w:right w:val="single" w:sz="4" w:space="0" w:color="auto"/>
            </w:tcBorders>
            <w:shd w:val="clear" w:color="auto" w:fill="FFFFFF" w:themeFill="background1"/>
          </w:tcPr>
          <w:p w:rsidR="00062691" w:rsidRPr="00D71548" w:rsidRDefault="00062691" w:rsidP="002C052D">
            <w:pPr>
              <w:jc w:val="right"/>
              <w:rPr>
                <w:rFonts w:ascii="Tahoma" w:hAnsi="Tahoma" w:cs="Tahoma"/>
              </w:rPr>
            </w:pPr>
            <w:r>
              <w:rPr>
                <w:rFonts w:ascii="Tahoma" w:hAnsi="Tahoma" w:cs="Tahoma"/>
              </w:rPr>
              <w:t>118,888,910.00</w:t>
            </w:r>
          </w:p>
        </w:tc>
      </w:tr>
      <w:tr w:rsidR="00062691" w:rsidRPr="00D71548" w:rsidTr="00A86DA6">
        <w:trPr>
          <w:trHeight w:val="1070"/>
        </w:trPr>
        <w:tc>
          <w:tcPr>
            <w:tcW w:w="630" w:type="dxa"/>
            <w:vMerge/>
            <w:tcBorders>
              <w:left w:val="single" w:sz="4" w:space="0" w:color="auto"/>
              <w:right w:val="single" w:sz="4" w:space="0" w:color="auto"/>
            </w:tcBorders>
            <w:shd w:val="clear" w:color="auto" w:fill="auto"/>
            <w:noWrap/>
            <w:hideMark/>
          </w:tcPr>
          <w:p w:rsidR="00062691" w:rsidRPr="00D71548" w:rsidRDefault="00062691" w:rsidP="00721E41">
            <w:pPr>
              <w:rPr>
                <w:rFonts w:ascii="Tahoma" w:hAnsi="Tahoma" w:cs="Tahoma"/>
                <w:color w:val="000000"/>
              </w:rPr>
            </w:pPr>
          </w:p>
        </w:tc>
        <w:tc>
          <w:tcPr>
            <w:tcW w:w="1620" w:type="dxa"/>
            <w:vMerge/>
            <w:tcBorders>
              <w:left w:val="nil"/>
              <w:right w:val="single" w:sz="4" w:space="0" w:color="auto"/>
            </w:tcBorders>
            <w:shd w:val="clear" w:color="auto" w:fill="auto"/>
            <w:hideMark/>
          </w:tcPr>
          <w:p w:rsidR="00062691" w:rsidRPr="00D71548" w:rsidRDefault="00062691" w:rsidP="00AF2861">
            <w:pPr>
              <w:rPr>
                <w:rFonts w:ascii="Tahoma" w:hAnsi="Tahoma" w:cs="Tahoma"/>
              </w:rPr>
            </w:pPr>
          </w:p>
        </w:tc>
        <w:tc>
          <w:tcPr>
            <w:tcW w:w="1530" w:type="dxa"/>
            <w:vMerge/>
            <w:tcBorders>
              <w:left w:val="nil"/>
              <w:right w:val="single" w:sz="4" w:space="0" w:color="auto"/>
            </w:tcBorders>
            <w:shd w:val="clear" w:color="auto" w:fill="auto"/>
            <w:hideMark/>
          </w:tcPr>
          <w:p w:rsidR="00062691" w:rsidRPr="00D71548" w:rsidRDefault="00062691" w:rsidP="00AF2861">
            <w:pPr>
              <w:rPr>
                <w:rFonts w:ascii="Tahoma" w:hAnsi="Tahoma" w:cs="Tahoma"/>
              </w:rPr>
            </w:pPr>
          </w:p>
        </w:tc>
        <w:tc>
          <w:tcPr>
            <w:tcW w:w="1080" w:type="dxa"/>
            <w:vMerge/>
            <w:tcBorders>
              <w:left w:val="nil"/>
              <w:right w:val="single" w:sz="4" w:space="0" w:color="auto"/>
            </w:tcBorders>
            <w:shd w:val="clear" w:color="auto" w:fill="auto"/>
            <w:noWrap/>
            <w:hideMark/>
          </w:tcPr>
          <w:p w:rsidR="00062691" w:rsidRPr="00D71548" w:rsidRDefault="00062691" w:rsidP="00AC1488">
            <w:pPr>
              <w:jc w:val="center"/>
              <w:rPr>
                <w:rFonts w:ascii="Tahoma" w:hAnsi="Tahoma" w:cs="Tahoma"/>
              </w:rPr>
            </w:pPr>
          </w:p>
        </w:tc>
        <w:tc>
          <w:tcPr>
            <w:tcW w:w="1530" w:type="dxa"/>
            <w:vMerge/>
            <w:tcBorders>
              <w:left w:val="nil"/>
              <w:right w:val="single" w:sz="4" w:space="0" w:color="auto"/>
            </w:tcBorders>
            <w:shd w:val="clear" w:color="auto" w:fill="FFFFFF" w:themeFill="background1"/>
          </w:tcPr>
          <w:p w:rsidR="00062691" w:rsidRPr="00D71548" w:rsidRDefault="00062691" w:rsidP="00AF2861">
            <w:pPr>
              <w:rPr>
                <w:rFonts w:ascii="Tahoma" w:hAnsi="Tahoma" w:cs="Tahoma"/>
              </w:rPr>
            </w:pPr>
          </w:p>
        </w:tc>
        <w:tc>
          <w:tcPr>
            <w:tcW w:w="1890" w:type="dxa"/>
            <w:tcBorders>
              <w:top w:val="single" w:sz="4" w:space="0" w:color="auto"/>
              <w:left w:val="nil"/>
              <w:bottom w:val="single" w:sz="4" w:space="0" w:color="auto"/>
              <w:right w:val="single" w:sz="4" w:space="0" w:color="auto"/>
            </w:tcBorders>
            <w:shd w:val="clear" w:color="auto" w:fill="FFFFFF" w:themeFill="background1"/>
          </w:tcPr>
          <w:p w:rsidR="00062691" w:rsidRPr="00D71548" w:rsidRDefault="00062691" w:rsidP="00AF2861">
            <w:pPr>
              <w:rPr>
                <w:rFonts w:ascii="Tahoma" w:hAnsi="Tahoma" w:cs="Tahoma"/>
              </w:rPr>
            </w:pPr>
            <w:r w:rsidRPr="00D71548">
              <w:rPr>
                <w:rFonts w:ascii="Tahoma" w:hAnsi="Tahoma" w:cs="Tahoma"/>
              </w:rPr>
              <w:t>Peningkatan Pelayanan Administrasi Perkantoran Kelurahan Sei Lekop</w:t>
            </w:r>
          </w:p>
        </w:tc>
        <w:tc>
          <w:tcPr>
            <w:tcW w:w="2430" w:type="dxa"/>
            <w:tcBorders>
              <w:top w:val="single" w:sz="4" w:space="0" w:color="auto"/>
              <w:left w:val="nil"/>
              <w:bottom w:val="single" w:sz="4" w:space="0" w:color="auto"/>
              <w:right w:val="single" w:sz="4" w:space="0" w:color="auto"/>
            </w:tcBorders>
            <w:shd w:val="clear" w:color="auto" w:fill="FFFFFF" w:themeFill="background1"/>
          </w:tcPr>
          <w:p w:rsidR="00062691" w:rsidRPr="00D71548" w:rsidRDefault="00062691" w:rsidP="002C052D">
            <w:pPr>
              <w:jc w:val="right"/>
              <w:rPr>
                <w:rFonts w:ascii="Tahoma" w:hAnsi="Tahoma" w:cs="Tahoma"/>
              </w:rPr>
            </w:pPr>
            <w:r>
              <w:rPr>
                <w:rFonts w:ascii="Tahoma" w:hAnsi="Tahoma" w:cs="Tahoma"/>
              </w:rPr>
              <w:t>147,360,365.00</w:t>
            </w:r>
          </w:p>
        </w:tc>
      </w:tr>
      <w:tr w:rsidR="00062691" w:rsidRPr="00D71548" w:rsidTr="00241C9C">
        <w:trPr>
          <w:trHeight w:val="1070"/>
        </w:trPr>
        <w:tc>
          <w:tcPr>
            <w:tcW w:w="630" w:type="dxa"/>
            <w:vMerge/>
            <w:tcBorders>
              <w:left w:val="single" w:sz="4" w:space="0" w:color="auto"/>
              <w:right w:val="single" w:sz="4" w:space="0" w:color="auto"/>
            </w:tcBorders>
            <w:shd w:val="clear" w:color="auto" w:fill="auto"/>
            <w:noWrap/>
            <w:hideMark/>
          </w:tcPr>
          <w:p w:rsidR="00062691" w:rsidRPr="00D71548" w:rsidRDefault="00062691" w:rsidP="00721E41">
            <w:pPr>
              <w:rPr>
                <w:rFonts w:ascii="Tahoma" w:hAnsi="Tahoma" w:cs="Tahoma"/>
                <w:color w:val="000000"/>
              </w:rPr>
            </w:pPr>
          </w:p>
        </w:tc>
        <w:tc>
          <w:tcPr>
            <w:tcW w:w="1620" w:type="dxa"/>
            <w:vMerge/>
            <w:tcBorders>
              <w:left w:val="nil"/>
              <w:right w:val="single" w:sz="4" w:space="0" w:color="auto"/>
            </w:tcBorders>
            <w:shd w:val="clear" w:color="auto" w:fill="auto"/>
            <w:hideMark/>
          </w:tcPr>
          <w:p w:rsidR="00062691" w:rsidRPr="00D71548" w:rsidRDefault="00062691" w:rsidP="00AF2861">
            <w:pPr>
              <w:rPr>
                <w:rFonts w:ascii="Tahoma" w:hAnsi="Tahoma" w:cs="Tahoma"/>
              </w:rPr>
            </w:pPr>
          </w:p>
        </w:tc>
        <w:tc>
          <w:tcPr>
            <w:tcW w:w="1530" w:type="dxa"/>
            <w:vMerge/>
            <w:tcBorders>
              <w:left w:val="nil"/>
              <w:right w:val="single" w:sz="4" w:space="0" w:color="auto"/>
            </w:tcBorders>
            <w:shd w:val="clear" w:color="auto" w:fill="auto"/>
            <w:hideMark/>
          </w:tcPr>
          <w:p w:rsidR="00062691" w:rsidRPr="00D71548" w:rsidRDefault="00062691" w:rsidP="00AF2861">
            <w:pPr>
              <w:rPr>
                <w:rFonts w:ascii="Tahoma" w:hAnsi="Tahoma" w:cs="Tahoma"/>
              </w:rPr>
            </w:pPr>
          </w:p>
        </w:tc>
        <w:tc>
          <w:tcPr>
            <w:tcW w:w="1080" w:type="dxa"/>
            <w:vMerge/>
            <w:tcBorders>
              <w:left w:val="nil"/>
              <w:right w:val="single" w:sz="4" w:space="0" w:color="auto"/>
            </w:tcBorders>
            <w:shd w:val="clear" w:color="auto" w:fill="auto"/>
            <w:noWrap/>
            <w:hideMark/>
          </w:tcPr>
          <w:p w:rsidR="00062691" w:rsidRPr="00D71548" w:rsidRDefault="00062691" w:rsidP="00AC1488">
            <w:pPr>
              <w:jc w:val="center"/>
              <w:rPr>
                <w:rFonts w:ascii="Tahoma" w:hAnsi="Tahoma" w:cs="Tahoma"/>
              </w:rPr>
            </w:pPr>
          </w:p>
        </w:tc>
        <w:tc>
          <w:tcPr>
            <w:tcW w:w="1530" w:type="dxa"/>
            <w:vMerge/>
            <w:tcBorders>
              <w:left w:val="nil"/>
              <w:right w:val="single" w:sz="4" w:space="0" w:color="auto"/>
            </w:tcBorders>
            <w:shd w:val="clear" w:color="auto" w:fill="FFFFFF" w:themeFill="background1"/>
          </w:tcPr>
          <w:p w:rsidR="00062691" w:rsidRPr="00D71548" w:rsidRDefault="00062691" w:rsidP="00AF2861">
            <w:pPr>
              <w:rPr>
                <w:rFonts w:ascii="Tahoma" w:hAnsi="Tahoma" w:cs="Tahoma"/>
              </w:rPr>
            </w:pPr>
          </w:p>
        </w:tc>
        <w:tc>
          <w:tcPr>
            <w:tcW w:w="1890" w:type="dxa"/>
            <w:tcBorders>
              <w:top w:val="single" w:sz="4" w:space="0" w:color="auto"/>
              <w:left w:val="nil"/>
              <w:bottom w:val="single" w:sz="4" w:space="0" w:color="auto"/>
              <w:right w:val="single" w:sz="4" w:space="0" w:color="auto"/>
            </w:tcBorders>
            <w:shd w:val="clear" w:color="auto" w:fill="FFFFFF" w:themeFill="background1"/>
          </w:tcPr>
          <w:p w:rsidR="00062691" w:rsidRPr="00D71548" w:rsidRDefault="00062691" w:rsidP="00AF2861">
            <w:pPr>
              <w:rPr>
                <w:rFonts w:ascii="Tahoma" w:hAnsi="Tahoma" w:cs="Tahoma"/>
              </w:rPr>
            </w:pPr>
            <w:r w:rsidRPr="00D71548">
              <w:rPr>
                <w:rFonts w:ascii="Tahoma" w:hAnsi="Tahoma" w:cs="Tahoma"/>
              </w:rPr>
              <w:t>Peningkatan Pelayanan Administrasi Perkantoran Kelurahan Sagulung Kota</w:t>
            </w:r>
          </w:p>
        </w:tc>
        <w:tc>
          <w:tcPr>
            <w:tcW w:w="2430" w:type="dxa"/>
            <w:tcBorders>
              <w:top w:val="single" w:sz="4" w:space="0" w:color="auto"/>
              <w:left w:val="nil"/>
              <w:bottom w:val="single" w:sz="4" w:space="0" w:color="auto"/>
              <w:right w:val="single" w:sz="4" w:space="0" w:color="auto"/>
            </w:tcBorders>
            <w:shd w:val="clear" w:color="auto" w:fill="FFFFFF" w:themeFill="background1"/>
          </w:tcPr>
          <w:p w:rsidR="00062691" w:rsidRPr="00D71548" w:rsidRDefault="00062691" w:rsidP="002C052D">
            <w:pPr>
              <w:jc w:val="right"/>
              <w:rPr>
                <w:rFonts w:ascii="Tahoma" w:hAnsi="Tahoma" w:cs="Tahoma"/>
              </w:rPr>
            </w:pPr>
            <w:r>
              <w:rPr>
                <w:rFonts w:ascii="Tahoma" w:hAnsi="Tahoma" w:cs="Tahoma"/>
              </w:rPr>
              <w:t>109,952,960.00</w:t>
            </w:r>
          </w:p>
        </w:tc>
      </w:tr>
      <w:tr w:rsidR="00062691" w:rsidRPr="00D71548" w:rsidTr="00241C9C">
        <w:trPr>
          <w:trHeight w:val="1070"/>
        </w:trPr>
        <w:tc>
          <w:tcPr>
            <w:tcW w:w="630" w:type="dxa"/>
            <w:vMerge/>
            <w:tcBorders>
              <w:left w:val="single" w:sz="4" w:space="0" w:color="auto"/>
              <w:right w:val="single" w:sz="4" w:space="0" w:color="auto"/>
            </w:tcBorders>
            <w:shd w:val="clear" w:color="auto" w:fill="auto"/>
            <w:noWrap/>
            <w:hideMark/>
          </w:tcPr>
          <w:p w:rsidR="00062691" w:rsidRPr="00D71548" w:rsidRDefault="00062691" w:rsidP="00721E41">
            <w:pPr>
              <w:rPr>
                <w:rFonts w:ascii="Tahoma" w:hAnsi="Tahoma" w:cs="Tahoma"/>
                <w:color w:val="000000"/>
              </w:rPr>
            </w:pPr>
          </w:p>
        </w:tc>
        <w:tc>
          <w:tcPr>
            <w:tcW w:w="1620" w:type="dxa"/>
            <w:vMerge/>
            <w:tcBorders>
              <w:left w:val="nil"/>
              <w:right w:val="single" w:sz="4" w:space="0" w:color="auto"/>
            </w:tcBorders>
            <w:shd w:val="clear" w:color="auto" w:fill="auto"/>
            <w:hideMark/>
          </w:tcPr>
          <w:p w:rsidR="00062691" w:rsidRPr="00D71548" w:rsidRDefault="00062691" w:rsidP="00AF2861">
            <w:pPr>
              <w:rPr>
                <w:rFonts w:ascii="Tahoma" w:hAnsi="Tahoma" w:cs="Tahoma"/>
              </w:rPr>
            </w:pPr>
          </w:p>
        </w:tc>
        <w:tc>
          <w:tcPr>
            <w:tcW w:w="1530" w:type="dxa"/>
            <w:vMerge/>
            <w:tcBorders>
              <w:left w:val="nil"/>
              <w:right w:val="single" w:sz="4" w:space="0" w:color="auto"/>
            </w:tcBorders>
            <w:shd w:val="clear" w:color="auto" w:fill="auto"/>
            <w:hideMark/>
          </w:tcPr>
          <w:p w:rsidR="00062691" w:rsidRPr="00D71548" w:rsidRDefault="00062691" w:rsidP="00AF2861">
            <w:pPr>
              <w:rPr>
                <w:rFonts w:ascii="Tahoma" w:hAnsi="Tahoma" w:cs="Tahoma"/>
              </w:rPr>
            </w:pPr>
          </w:p>
        </w:tc>
        <w:tc>
          <w:tcPr>
            <w:tcW w:w="1080" w:type="dxa"/>
            <w:vMerge/>
            <w:tcBorders>
              <w:left w:val="nil"/>
              <w:right w:val="single" w:sz="4" w:space="0" w:color="auto"/>
            </w:tcBorders>
            <w:shd w:val="clear" w:color="auto" w:fill="auto"/>
            <w:noWrap/>
            <w:hideMark/>
          </w:tcPr>
          <w:p w:rsidR="00062691" w:rsidRPr="00D71548" w:rsidRDefault="00062691" w:rsidP="00AC1488">
            <w:pPr>
              <w:jc w:val="center"/>
              <w:rPr>
                <w:rFonts w:ascii="Tahoma" w:hAnsi="Tahoma" w:cs="Tahoma"/>
              </w:rPr>
            </w:pPr>
          </w:p>
        </w:tc>
        <w:tc>
          <w:tcPr>
            <w:tcW w:w="1530" w:type="dxa"/>
            <w:vMerge/>
            <w:tcBorders>
              <w:left w:val="nil"/>
              <w:right w:val="single" w:sz="4" w:space="0" w:color="auto"/>
            </w:tcBorders>
            <w:shd w:val="clear" w:color="auto" w:fill="FFFFFF" w:themeFill="background1"/>
          </w:tcPr>
          <w:p w:rsidR="00062691" w:rsidRPr="00D71548" w:rsidRDefault="00062691" w:rsidP="00AF2861">
            <w:pPr>
              <w:rPr>
                <w:rFonts w:ascii="Tahoma" w:hAnsi="Tahoma" w:cs="Tahoma"/>
              </w:rPr>
            </w:pPr>
          </w:p>
        </w:tc>
        <w:tc>
          <w:tcPr>
            <w:tcW w:w="1890" w:type="dxa"/>
            <w:tcBorders>
              <w:top w:val="single" w:sz="4" w:space="0" w:color="auto"/>
              <w:left w:val="nil"/>
              <w:right w:val="single" w:sz="4" w:space="0" w:color="auto"/>
            </w:tcBorders>
            <w:shd w:val="clear" w:color="auto" w:fill="FFFFFF" w:themeFill="background1"/>
          </w:tcPr>
          <w:p w:rsidR="00062691" w:rsidRPr="00D71548" w:rsidRDefault="00062691" w:rsidP="00AF2861">
            <w:pPr>
              <w:rPr>
                <w:rFonts w:ascii="Tahoma" w:hAnsi="Tahoma" w:cs="Tahoma"/>
              </w:rPr>
            </w:pPr>
            <w:r w:rsidRPr="00D71548">
              <w:rPr>
                <w:rFonts w:ascii="Tahoma" w:hAnsi="Tahoma" w:cs="Tahoma"/>
              </w:rPr>
              <w:t>Peningkatan Pelayanan Administrasi Perkantoran Kelurahan Sei Langkai</w:t>
            </w:r>
          </w:p>
        </w:tc>
        <w:tc>
          <w:tcPr>
            <w:tcW w:w="2430" w:type="dxa"/>
            <w:tcBorders>
              <w:top w:val="single" w:sz="4" w:space="0" w:color="auto"/>
              <w:left w:val="nil"/>
              <w:right w:val="single" w:sz="4" w:space="0" w:color="auto"/>
            </w:tcBorders>
            <w:shd w:val="clear" w:color="auto" w:fill="FFFFFF" w:themeFill="background1"/>
          </w:tcPr>
          <w:p w:rsidR="00062691" w:rsidRPr="00D71548" w:rsidRDefault="00062691" w:rsidP="002C052D">
            <w:pPr>
              <w:jc w:val="right"/>
              <w:rPr>
                <w:rFonts w:ascii="Tahoma" w:hAnsi="Tahoma" w:cs="Tahoma"/>
              </w:rPr>
            </w:pPr>
            <w:r>
              <w:rPr>
                <w:rFonts w:ascii="Tahoma" w:hAnsi="Tahoma" w:cs="Tahoma"/>
              </w:rPr>
              <w:t>124,421,040.00</w:t>
            </w:r>
          </w:p>
        </w:tc>
      </w:tr>
      <w:tr w:rsidR="00062691" w:rsidRPr="00D71548" w:rsidTr="00241C9C">
        <w:trPr>
          <w:trHeight w:val="1070"/>
        </w:trPr>
        <w:tc>
          <w:tcPr>
            <w:tcW w:w="630" w:type="dxa"/>
            <w:vMerge/>
            <w:tcBorders>
              <w:left w:val="single" w:sz="4" w:space="0" w:color="auto"/>
              <w:right w:val="single" w:sz="4" w:space="0" w:color="auto"/>
            </w:tcBorders>
            <w:shd w:val="clear" w:color="auto" w:fill="auto"/>
            <w:noWrap/>
            <w:hideMark/>
          </w:tcPr>
          <w:p w:rsidR="00062691" w:rsidRPr="00D71548" w:rsidRDefault="00062691" w:rsidP="00721E41">
            <w:pPr>
              <w:rPr>
                <w:rFonts w:ascii="Tahoma" w:hAnsi="Tahoma" w:cs="Tahoma"/>
                <w:color w:val="000000"/>
              </w:rPr>
            </w:pPr>
          </w:p>
        </w:tc>
        <w:tc>
          <w:tcPr>
            <w:tcW w:w="1620" w:type="dxa"/>
            <w:vMerge/>
            <w:tcBorders>
              <w:left w:val="nil"/>
              <w:right w:val="single" w:sz="4" w:space="0" w:color="auto"/>
            </w:tcBorders>
            <w:shd w:val="clear" w:color="auto" w:fill="auto"/>
            <w:hideMark/>
          </w:tcPr>
          <w:p w:rsidR="00062691" w:rsidRPr="00D71548" w:rsidRDefault="00062691" w:rsidP="00AF2861">
            <w:pPr>
              <w:rPr>
                <w:rFonts w:ascii="Tahoma" w:hAnsi="Tahoma" w:cs="Tahoma"/>
              </w:rPr>
            </w:pPr>
          </w:p>
        </w:tc>
        <w:tc>
          <w:tcPr>
            <w:tcW w:w="1530" w:type="dxa"/>
            <w:vMerge/>
            <w:tcBorders>
              <w:left w:val="nil"/>
              <w:right w:val="single" w:sz="4" w:space="0" w:color="auto"/>
            </w:tcBorders>
            <w:shd w:val="clear" w:color="auto" w:fill="auto"/>
            <w:hideMark/>
          </w:tcPr>
          <w:p w:rsidR="00062691" w:rsidRPr="00D71548" w:rsidRDefault="00062691" w:rsidP="00AF2861">
            <w:pPr>
              <w:rPr>
                <w:rFonts w:ascii="Tahoma" w:hAnsi="Tahoma" w:cs="Tahoma"/>
              </w:rPr>
            </w:pPr>
          </w:p>
        </w:tc>
        <w:tc>
          <w:tcPr>
            <w:tcW w:w="1080" w:type="dxa"/>
            <w:vMerge/>
            <w:tcBorders>
              <w:left w:val="nil"/>
              <w:right w:val="single" w:sz="4" w:space="0" w:color="auto"/>
            </w:tcBorders>
            <w:shd w:val="clear" w:color="auto" w:fill="auto"/>
            <w:noWrap/>
            <w:hideMark/>
          </w:tcPr>
          <w:p w:rsidR="00062691" w:rsidRPr="00D71548" w:rsidRDefault="00062691" w:rsidP="00AC1488">
            <w:pPr>
              <w:jc w:val="center"/>
              <w:rPr>
                <w:rFonts w:ascii="Tahoma" w:hAnsi="Tahoma" w:cs="Tahoma"/>
              </w:rPr>
            </w:pPr>
          </w:p>
        </w:tc>
        <w:tc>
          <w:tcPr>
            <w:tcW w:w="1530" w:type="dxa"/>
            <w:vMerge/>
            <w:tcBorders>
              <w:left w:val="nil"/>
              <w:right w:val="single" w:sz="4" w:space="0" w:color="auto"/>
            </w:tcBorders>
            <w:shd w:val="clear" w:color="auto" w:fill="FFFFFF" w:themeFill="background1"/>
          </w:tcPr>
          <w:p w:rsidR="00062691" w:rsidRPr="00D71548" w:rsidRDefault="00062691" w:rsidP="00AF2861">
            <w:pPr>
              <w:rPr>
                <w:rFonts w:ascii="Tahoma" w:hAnsi="Tahoma" w:cs="Tahoma"/>
              </w:rPr>
            </w:pPr>
          </w:p>
        </w:tc>
        <w:tc>
          <w:tcPr>
            <w:tcW w:w="1890" w:type="dxa"/>
            <w:tcBorders>
              <w:top w:val="single" w:sz="4" w:space="0" w:color="auto"/>
              <w:left w:val="nil"/>
              <w:right w:val="single" w:sz="4" w:space="0" w:color="auto"/>
            </w:tcBorders>
            <w:shd w:val="clear" w:color="auto" w:fill="FFFFFF" w:themeFill="background1"/>
          </w:tcPr>
          <w:p w:rsidR="00062691" w:rsidRPr="00D71548" w:rsidRDefault="00062691" w:rsidP="00AF2861">
            <w:pPr>
              <w:rPr>
                <w:rFonts w:ascii="Tahoma" w:hAnsi="Tahoma" w:cs="Tahoma"/>
              </w:rPr>
            </w:pPr>
            <w:r w:rsidRPr="00D71548">
              <w:rPr>
                <w:rFonts w:ascii="Tahoma" w:hAnsi="Tahoma" w:cs="Tahoma"/>
              </w:rPr>
              <w:t xml:space="preserve">Peningkatan Pelayanan Administrasi Perkantoran </w:t>
            </w:r>
            <w:r w:rsidRPr="00D71548">
              <w:rPr>
                <w:rFonts w:ascii="Tahoma" w:hAnsi="Tahoma" w:cs="Tahoma"/>
              </w:rPr>
              <w:lastRenderedPageBreak/>
              <w:t xml:space="preserve">Kelurahan Sei </w:t>
            </w:r>
            <w:r>
              <w:rPr>
                <w:rFonts w:ascii="Tahoma" w:hAnsi="Tahoma" w:cs="Tahoma"/>
              </w:rPr>
              <w:t>Pelunggut</w:t>
            </w:r>
          </w:p>
        </w:tc>
        <w:tc>
          <w:tcPr>
            <w:tcW w:w="2430" w:type="dxa"/>
            <w:tcBorders>
              <w:top w:val="single" w:sz="4" w:space="0" w:color="auto"/>
              <w:left w:val="nil"/>
              <w:right w:val="single" w:sz="4" w:space="0" w:color="auto"/>
            </w:tcBorders>
            <w:shd w:val="clear" w:color="auto" w:fill="FFFFFF" w:themeFill="background1"/>
          </w:tcPr>
          <w:p w:rsidR="00062691" w:rsidRDefault="00062691" w:rsidP="002C052D">
            <w:pPr>
              <w:jc w:val="right"/>
              <w:rPr>
                <w:rFonts w:ascii="Tahoma" w:hAnsi="Tahoma" w:cs="Tahoma"/>
              </w:rPr>
            </w:pPr>
            <w:r>
              <w:rPr>
                <w:rFonts w:ascii="Tahoma" w:hAnsi="Tahoma" w:cs="Tahoma"/>
              </w:rPr>
              <w:lastRenderedPageBreak/>
              <w:t>151,958,140.00</w:t>
            </w:r>
          </w:p>
        </w:tc>
      </w:tr>
      <w:tr w:rsidR="00062691" w:rsidRPr="00D71548" w:rsidTr="00062691">
        <w:trPr>
          <w:trHeight w:val="81"/>
        </w:trPr>
        <w:tc>
          <w:tcPr>
            <w:tcW w:w="630" w:type="dxa"/>
            <w:vMerge/>
            <w:tcBorders>
              <w:left w:val="single" w:sz="4" w:space="0" w:color="auto"/>
              <w:right w:val="single" w:sz="4" w:space="0" w:color="auto"/>
            </w:tcBorders>
            <w:shd w:val="clear" w:color="auto" w:fill="auto"/>
            <w:noWrap/>
            <w:hideMark/>
          </w:tcPr>
          <w:p w:rsidR="00062691" w:rsidRPr="00D71548" w:rsidRDefault="00062691" w:rsidP="00721E41">
            <w:pPr>
              <w:rPr>
                <w:rFonts w:ascii="Tahoma" w:hAnsi="Tahoma" w:cs="Tahoma"/>
                <w:color w:val="000000"/>
              </w:rPr>
            </w:pPr>
          </w:p>
        </w:tc>
        <w:tc>
          <w:tcPr>
            <w:tcW w:w="1620" w:type="dxa"/>
            <w:vMerge/>
            <w:tcBorders>
              <w:left w:val="nil"/>
              <w:right w:val="single" w:sz="4" w:space="0" w:color="auto"/>
            </w:tcBorders>
            <w:shd w:val="clear" w:color="auto" w:fill="auto"/>
            <w:hideMark/>
          </w:tcPr>
          <w:p w:rsidR="00062691" w:rsidRPr="00D71548" w:rsidRDefault="00062691" w:rsidP="00AF2861">
            <w:pPr>
              <w:rPr>
                <w:rFonts w:ascii="Tahoma" w:hAnsi="Tahoma" w:cs="Tahoma"/>
              </w:rPr>
            </w:pPr>
          </w:p>
        </w:tc>
        <w:tc>
          <w:tcPr>
            <w:tcW w:w="1530" w:type="dxa"/>
            <w:vMerge/>
            <w:tcBorders>
              <w:left w:val="nil"/>
              <w:bottom w:val="single" w:sz="4" w:space="0" w:color="auto"/>
              <w:right w:val="single" w:sz="4" w:space="0" w:color="auto"/>
            </w:tcBorders>
            <w:shd w:val="clear" w:color="auto" w:fill="auto"/>
            <w:hideMark/>
          </w:tcPr>
          <w:p w:rsidR="00062691" w:rsidRPr="00D71548" w:rsidRDefault="00062691" w:rsidP="00AF2861">
            <w:pPr>
              <w:rPr>
                <w:rFonts w:ascii="Tahoma" w:hAnsi="Tahoma" w:cs="Tahoma"/>
              </w:rPr>
            </w:pPr>
          </w:p>
        </w:tc>
        <w:tc>
          <w:tcPr>
            <w:tcW w:w="1080" w:type="dxa"/>
            <w:vMerge/>
            <w:tcBorders>
              <w:left w:val="nil"/>
              <w:bottom w:val="single" w:sz="4" w:space="0" w:color="auto"/>
              <w:right w:val="single" w:sz="4" w:space="0" w:color="auto"/>
            </w:tcBorders>
            <w:shd w:val="clear" w:color="auto" w:fill="auto"/>
            <w:noWrap/>
            <w:hideMark/>
          </w:tcPr>
          <w:p w:rsidR="00062691" w:rsidRPr="00D71548" w:rsidRDefault="00062691" w:rsidP="00AC1488">
            <w:pPr>
              <w:jc w:val="center"/>
              <w:rPr>
                <w:rFonts w:ascii="Tahoma" w:hAnsi="Tahoma" w:cs="Tahoma"/>
              </w:rPr>
            </w:pPr>
          </w:p>
        </w:tc>
        <w:tc>
          <w:tcPr>
            <w:tcW w:w="1530" w:type="dxa"/>
            <w:vMerge/>
            <w:tcBorders>
              <w:left w:val="nil"/>
              <w:bottom w:val="single" w:sz="4" w:space="0" w:color="auto"/>
              <w:right w:val="single" w:sz="4" w:space="0" w:color="auto"/>
            </w:tcBorders>
            <w:shd w:val="clear" w:color="auto" w:fill="FFFFFF" w:themeFill="background1"/>
          </w:tcPr>
          <w:p w:rsidR="00062691" w:rsidRPr="00D71548" w:rsidRDefault="00062691" w:rsidP="00AF2861">
            <w:pPr>
              <w:rPr>
                <w:rFonts w:ascii="Tahoma" w:hAnsi="Tahoma" w:cs="Tahoma"/>
              </w:rPr>
            </w:pPr>
          </w:p>
        </w:tc>
        <w:tc>
          <w:tcPr>
            <w:tcW w:w="1890" w:type="dxa"/>
            <w:tcBorders>
              <w:left w:val="nil"/>
              <w:bottom w:val="single" w:sz="4" w:space="0" w:color="auto"/>
              <w:right w:val="single" w:sz="4" w:space="0" w:color="auto"/>
            </w:tcBorders>
            <w:shd w:val="clear" w:color="auto" w:fill="FFFFFF" w:themeFill="background1"/>
          </w:tcPr>
          <w:p w:rsidR="00062691" w:rsidRPr="00D71548" w:rsidRDefault="00062691" w:rsidP="00AF2861">
            <w:pPr>
              <w:rPr>
                <w:rFonts w:ascii="Tahoma" w:hAnsi="Tahoma" w:cs="Tahoma"/>
              </w:rPr>
            </w:pPr>
          </w:p>
        </w:tc>
        <w:tc>
          <w:tcPr>
            <w:tcW w:w="2430" w:type="dxa"/>
            <w:tcBorders>
              <w:left w:val="nil"/>
              <w:bottom w:val="single" w:sz="4" w:space="0" w:color="auto"/>
              <w:right w:val="single" w:sz="4" w:space="0" w:color="auto"/>
            </w:tcBorders>
            <w:shd w:val="clear" w:color="auto" w:fill="FFFFFF" w:themeFill="background1"/>
          </w:tcPr>
          <w:p w:rsidR="00062691" w:rsidRPr="00D71548" w:rsidRDefault="00062691" w:rsidP="002C052D">
            <w:pPr>
              <w:jc w:val="right"/>
              <w:rPr>
                <w:rFonts w:ascii="Tahoma" w:hAnsi="Tahoma" w:cs="Tahoma"/>
              </w:rPr>
            </w:pPr>
          </w:p>
        </w:tc>
      </w:tr>
      <w:tr w:rsidR="00CE7C3A" w:rsidRPr="00D71548" w:rsidTr="00CE7C3A">
        <w:trPr>
          <w:trHeight w:val="1070"/>
        </w:trPr>
        <w:tc>
          <w:tcPr>
            <w:tcW w:w="630" w:type="dxa"/>
            <w:tcBorders>
              <w:top w:val="single" w:sz="4" w:space="0" w:color="auto"/>
              <w:left w:val="single" w:sz="4" w:space="0" w:color="auto"/>
              <w:bottom w:val="single" w:sz="4" w:space="0" w:color="auto"/>
              <w:right w:val="single" w:sz="4" w:space="0" w:color="auto"/>
            </w:tcBorders>
            <w:shd w:val="clear" w:color="auto" w:fill="auto"/>
            <w:noWrap/>
          </w:tcPr>
          <w:p w:rsidR="00CE7C3A" w:rsidRPr="00D71548" w:rsidRDefault="00CE7C3A" w:rsidP="00721E41">
            <w:pPr>
              <w:rPr>
                <w:rFonts w:ascii="Tahoma" w:hAnsi="Tahoma" w:cs="Tahoma"/>
                <w:color w:val="000000"/>
              </w:rPr>
            </w:pPr>
            <w:r>
              <w:rPr>
                <w:rFonts w:ascii="Tahoma" w:hAnsi="Tahoma" w:cs="Tahoma"/>
                <w:color w:val="000000"/>
              </w:rPr>
              <w:t>4</w:t>
            </w:r>
          </w:p>
        </w:tc>
        <w:tc>
          <w:tcPr>
            <w:tcW w:w="1620" w:type="dxa"/>
            <w:tcBorders>
              <w:top w:val="single" w:sz="4" w:space="0" w:color="auto"/>
              <w:left w:val="nil"/>
              <w:bottom w:val="single" w:sz="4" w:space="0" w:color="auto"/>
              <w:right w:val="single" w:sz="4" w:space="0" w:color="auto"/>
            </w:tcBorders>
            <w:shd w:val="clear" w:color="auto" w:fill="auto"/>
          </w:tcPr>
          <w:p w:rsidR="00CE7C3A" w:rsidRPr="00D71548" w:rsidRDefault="00062691" w:rsidP="00AF2861">
            <w:pPr>
              <w:rPr>
                <w:rFonts w:ascii="Tahoma" w:hAnsi="Tahoma" w:cs="Tahoma"/>
              </w:rPr>
            </w:pPr>
            <w:r>
              <w:rPr>
                <w:rFonts w:ascii="Tahoma" w:hAnsi="Tahoma" w:cs="Tahoma"/>
              </w:rPr>
              <w:t>Meningkatnya dan terpelihara sarana dan prasarana aparatur yang mendukung kelancaran tugas dan fungsi Pemerin tah</w:t>
            </w:r>
          </w:p>
        </w:tc>
        <w:tc>
          <w:tcPr>
            <w:tcW w:w="1530" w:type="dxa"/>
            <w:tcBorders>
              <w:top w:val="single" w:sz="4" w:space="0" w:color="auto"/>
              <w:left w:val="nil"/>
              <w:bottom w:val="single" w:sz="4" w:space="0" w:color="auto"/>
              <w:right w:val="single" w:sz="4" w:space="0" w:color="auto"/>
            </w:tcBorders>
            <w:shd w:val="clear" w:color="auto" w:fill="auto"/>
          </w:tcPr>
          <w:p w:rsidR="00CE7C3A" w:rsidRPr="00D71548" w:rsidRDefault="00062691" w:rsidP="00AF2861">
            <w:pPr>
              <w:rPr>
                <w:rFonts w:ascii="Tahoma" w:hAnsi="Tahoma" w:cs="Tahoma"/>
              </w:rPr>
            </w:pPr>
            <w:r>
              <w:rPr>
                <w:rFonts w:ascii="Tahoma" w:hAnsi="Tahoma" w:cs="Tahoma"/>
              </w:rPr>
              <w:t>Cakupan sarana dan Prasarana aparatur</w:t>
            </w:r>
          </w:p>
        </w:tc>
        <w:tc>
          <w:tcPr>
            <w:tcW w:w="1080" w:type="dxa"/>
            <w:tcBorders>
              <w:top w:val="single" w:sz="4" w:space="0" w:color="auto"/>
              <w:left w:val="nil"/>
              <w:bottom w:val="single" w:sz="4" w:space="0" w:color="auto"/>
              <w:right w:val="single" w:sz="4" w:space="0" w:color="auto"/>
            </w:tcBorders>
            <w:shd w:val="clear" w:color="auto" w:fill="auto"/>
            <w:noWrap/>
          </w:tcPr>
          <w:p w:rsidR="00CE7C3A" w:rsidRPr="00D71548" w:rsidRDefault="00062691" w:rsidP="00062691">
            <w:pPr>
              <w:jc w:val="center"/>
              <w:rPr>
                <w:rFonts w:ascii="Tahoma" w:hAnsi="Tahoma" w:cs="Tahoma"/>
              </w:rPr>
            </w:pPr>
            <w:r>
              <w:rPr>
                <w:rFonts w:ascii="Tahoma" w:hAnsi="Tahoma" w:cs="Tahoma"/>
              </w:rPr>
              <w:t>100 %</w:t>
            </w:r>
          </w:p>
        </w:tc>
        <w:tc>
          <w:tcPr>
            <w:tcW w:w="1530" w:type="dxa"/>
            <w:tcBorders>
              <w:top w:val="single" w:sz="4" w:space="0" w:color="auto"/>
              <w:left w:val="nil"/>
              <w:bottom w:val="single" w:sz="4" w:space="0" w:color="auto"/>
              <w:right w:val="single" w:sz="4" w:space="0" w:color="auto"/>
            </w:tcBorders>
            <w:shd w:val="clear" w:color="auto" w:fill="FFFFFF" w:themeFill="background1"/>
          </w:tcPr>
          <w:p w:rsidR="00CE7C3A" w:rsidRPr="00D71548" w:rsidRDefault="00382EBF" w:rsidP="00AF2861">
            <w:pPr>
              <w:rPr>
                <w:rFonts w:ascii="Tahoma" w:hAnsi="Tahoma" w:cs="Tahoma"/>
              </w:rPr>
            </w:pPr>
            <w:r>
              <w:rPr>
                <w:rFonts w:ascii="Tahoma" w:hAnsi="Tahoma" w:cs="Tahoma"/>
              </w:rPr>
              <w:t>Peningkatan Sarana dan Prasarana Aparatur</w:t>
            </w:r>
          </w:p>
        </w:tc>
        <w:tc>
          <w:tcPr>
            <w:tcW w:w="1890" w:type="dxa"/>
            <w:tcBorders>
              <w:top w:val="single" w:sz="4" w:space="0" w:color="auto"/>
              <w:left w:val="nil"/>
              <w:bottom w:val="single" w:sz="4" w:space="0" w:color="auto"/>
              <w:right w:val="single" w:sz="4" w:space="0" w:color="auto"/>
            </w:tcBorders>
            <w:shd w:val="clear" w:color="auto" w:fill="FFFFFF" w:themeFill="background1"/>
          </w:tcPr>
          <w:p w:rsidR="00CE7C3A" w:rsidRPr="00D71548" w:rsidRDefault="00382EBF" w:rsidP="00AF2861">
            <w:pPr>
              <w:rPr>
                <w:rFonts w:ascii="Tahoma" w:hAnsi="Tahoma" w:cs="Tahoma"/>
              </w:rPr>
            </w:pPr>
            <w:r>
              <w:rPr>
                <w:rFonts w:ascii="Tahoma" w:hAnsi="Tahoma" w:cs="Tahoma"/>
              </w:rPr>
              <w:t>Peningkatan Sarana dan Prasarana Aparatur</w:t>
            </w:r>
          </w:p>
        </w:tc>
        <w:tc>
          <w:tcPr>
            <w:tcW w:w="2430" w:type="dxa"/>
            <w:tcBorders>
              <w:top w:val="single" w:sz="4" w:space="0" w:color="auto"/>
              <w:left w:val="nil"/>
              <w:bottom w:val="single" w:sz="4" w:space="0" w:color="auto"/>
              <w:right w:val="single" w:sz="4" w:space="0" w:color="auto"/>
            </w:tcBorders>
            <w:shd w:val="clear" w:color="auto" w:fill="FFFFFF" w:themeFill="background1"/>
          </w:tcPr>
          <w:p w:rsidR="00CE7C3A" w:rsidRDefault="00382EBF" w:rsidP="002C052D">
            <w:pPr>
              <w:jc w:val="right"/>
              <w:rPr>
                <w:rFonts w:ascii="Tahoma" w:hAnsi="Tahoma" w:cs="Tahoma"/>
              </w:rPr>
            </w:pPr>
            <w:r>
              <w:rPr>
                <w:rFonts w:ascii="Tahoma" w:hAnsi="Tahoma" w:cs="Tahoma"/>
              </w:rPr>
              <w:t>72,155,000.00</w:t>
            </w:r>
          </w:p>
        </w:tc>
      </w:tr>
      <w:tr w:rsidR="00CE7C3A" w:rsidRPr="00D71548" w:rsidTr="00CE7C3A">
        <w:trPr>
          <w:trHeight w:val="1070"/>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CE7C3A" w:rsidRPr="00D71548" w:rsidRDefault="00382EBF" w:rsidP="00721E41">
            <w:pPr>
              <w:rPr>
                <w:rFonts w:ascii="Tahoma" w:hAnsi="Tahoma" w:cs="Tahoma"/>
                <w:color w:val="000000"/>
              </w:rPr>
            </w:pPr>
            <w:r>
              <w:rPr>
                <w:rFonts w:ascii="Tahoma" w:hAnsi="Tahoma" w:cs="Tahoma"/>
                <w:color w:val="000000"/>
              </w:rPr>
              <w:t>5</w:t>
            </w:r>
          </w:p>
        </w:tc>
        <w:tc>
          <w:tcPr>
            <w:tcW w:w="1620" w:type="dxa"/>
            <w:tcBorders>
              <w:top w:val="single" w:sz="4" w:space="0" w:color="auto"/>
              <w:left w:val="nil"/>
              <w:bottom w:val="single" w:sz="4" w:space="0" w:color="auto"/>
              <w:right w:val="single" w:sz="4" w:space="0" w:color="auto"/>
            </w:tcBorders>
            <w:shd w:val="clear" w:color="auto" w:fill="auto"/>
            <w:hideMark/>
          </w:tcPr>
          <w:p w:rsidR="00CE7C3A" w:rsidRPr="00D71548" w:rsidRDefault="00382EBF" w:rsidP="00AF2861">
            <w:pPr>
              <w:rPr>
                <w:rFonts w:ascii="Tahoma" w:hAnsi="Tahoma" w:cs="Tahoma"/>
              </w:rPr>
            </w:pPr>
            <w:r>
              <w:rPr>
                <w:rFonts w:ascii="Tahoma" w:hAnsi="Tahoma" w:cs="Tahoma"/>
              </w:rPr>
              <w:t>Persentasi Pengankutan Sampah</w:t>
            </w:r>
          </w:p>
        </w:tc>
        <w:tc>
          <w:tcPr>
            <w:tcW w:w="1530" w:type="dxa"/>
            <w:tcBorders>
              <w:top w:val="single" w:sz="4" w:space="0" w:color="auto"/>
              <w:left w:val="nil"/>
              <w:bottom w:val="single" w:sz="4" w:space="0" w:color="auto"/>
              <w:right w:val="single" w:sz="4" w:space="0" w:color="auto"/>
            </w:tcBorders>
            <w:shd w:val="clear" w:color="auto" w:fill="auto"/>
            <w:hideMark/>
          </w:tcPr>
          <w:p w:rsidR="00CE7C3A" w:rsidRPr="00D71548" w:rsidRDefault="00382EBF" w:rsidP="00AF2861">
            <w:pPr>
              <w:rPr>
                <w:rFonts w:ascii="Tahoma" w:hAnsi="Tahoma" w:cs="Tahoma"/>
              </w:rPr>
            </w:pPr>
            <w:r>
              <w:rPr>
                <w:rFonts w:ascii="Tahoma" w:hAnsi="Tahoma" w:cs="Tahoma"/>
              </w:rPr>
              <w:t xml:space="preserve">Persentase Jumlah sanmpah yang tertangani </w:t>
            </w:r>
          </w:p>
        </w:tc>
        <w:tc>
          <w:tcPr>
            <w:tcW w:w="1080" w:type="dxa"/>
            <w:tcBorders>
              <w:top w:val="single" w:sz="4" w:space="0" w:color="auto"/>
              <w:left w:val="nil"/>
              <w:bottom w:val="single" w:sz="4" w:space="0" w:color="auto"/>
              <w:right w:val="single" w:sz="4" w:space="0" w:color="auto"/>
            </w:tcBorders>
            <w:shd w:val="clear" w:color="auto" w:fill="auto"/>
            <w:noWrap/>
            <w:hideMark/>
          </w:tcPr>
          <w:p w:rsidR="00CE7C3A" w:rsidRPr="00D71548" w:rsidRDefault="00794DC9" w:rsidP="00AC1488">
            <w:pPr>
              <w:jc w:val="center"/>
              <w:rPr>
                <w:rFonts w:ascii="Tahoma" w:hAnsi="Tahoma" w:cs="Tahoma"/>
              </w:rPr>
            </w:pPr>
            <w:r>
              <w:rPr>
                <w:rFonts w:ascii="Tahoma" w:hAnsi="Tahoma" w:cs="Tahoma"/>
              </w:rPr>
              <w:t>70</w:t>
            </w:r>
            <w:r w:rsidR="00382EBF">
              <w:rPr>
                <w:rFonts w:ascii="Tahoma" w:hAnsi="Tahoma" w:cs="Tahoma"/>
              </w:rPr>
              <w:t xml:space="preserve"> %</w:t>
            </w:r>
          </w:p>
        </w:tc>
        <w:tc>
          <w:tcPr>
            <w:tcW w:w="1530" w:type="dxa"/>
            <w:tcBorders>
              <w:top w:val="single" w:sz="4" w:space="0" w:color="auto"/>
              <w:left w:val="nil"/>
              <w:bottom w:val="single" w:sz="4" w:space="0" w:color="auto"/>
              <w:right w:val="single" w:sz="4" w:space="0" w:color="auto"/>
            </w:tcBorders>
            <w:shd w:val="clear" w:color="auto" w:fill="FFFFFF" w:themeFill="background1"/>
          </w:tcPr>
          <w:p w:rsidR="00CE7C3A" w:rsidRPr="00D71548" w:rsidRDefault="00382EBF" w:rsidP="00AF2861">
            <w:pPr>
              <w:rPr>
                <w:rFonts w:ascii="Tahoma" w:hAnsi="Tahoma" w:cs="Tahoma"/>
              </w:rPr>
            </w:pPr>
            <w:r>
              <w:rPr>
                <w:rFonts w:ascii="Tahoma" w:hAnsi="Tahoma" w:cs="Tahoma"/>
              </w:rPr>
              <w:t>Pengembangan Kinerja pengelolaan Persampahan</w:t>
            </w:r>
          </w:p>
        </w:tc>
        <w:tc>
          <w:tcPr>
            <w:tcW w:w="1890" w:type="dxa"/>
            <w:tcBorders>
              <w:top w:val="single" w:sz="4" w:space="0" w:color="auto"/>
              <w:left w:val="nil"/>
              <w:bottom w:val="single" w:sz="4" w:space="0" w:color="auto"/>
              <w:right w:val="single" w:sz="4" w:space="0" w:color="auto"/>
            </w:tcBorders>
            <w:shd w:val="clear" w:color="auto" w:fill="FFFFFF" w:themeFill="background1"/>
          </w:tcPr>
          <w:p w:rsidR="00CE7C3A" w:rsidRPr="00D71548" w:rsidRDefault="00382EBF" w:rsidP="00AF2861">
            <w:pPr>
              <w:rPr>
                <w:rFonts w:ascii="Tahoma" w:hAnsi="Tahoma" w:cs="Tahoma"/>
              </w:rPr>
            </w:pPr>
            <w:r>
              <w:rPr>
                <w:rFonts w:ascii="Tahoma" w:hAnsi="Tahoma" w:cs="Tahoma"/>
              </w:rPr>
              <w:t>Operasional Pelayanan Sampah</w:t>
            </w:r>
          </w:p>
        </w:tc>
        <w:tc>
          <w:tcPr>
            <w:tcW w:w="2430" w:type="dxa"/>
            <w:tcBorders>
              <w:top w:val="single" w:sz="4" w:space="0" w:color="auto"/>
              <w:left w:val="nil"/>
              <w:bottom w:val="single" w:sz="4" w:space="0" w:color="auto"/>
              <w:right w:val="single" w:sz="4" w:space="0" w:color="auto"/>
            </w:tcBorders>
            <w:shd w:val="clear" w:color="auto" w:fill="FFFFFF" w:themeFill="background1"/>
          </w:tcPr>
          <w:p w:rsidR="00CE7C3A" w:rsidRPr="00D71548" w:rsidRDefault="00382EBF" w:rsidP="002C052D">
            <w:pPr>
              <w:jc w:val="right"/>
              <w:rPr>
                <w:rFonts w:ascii="Tahoma" w:hAnsi="Tahoma" w:cs="Tahoma"/>
              </w:rPr>
            </w:pPr>
            <w:r>
              <w:rPr>
                <w:rFonts w:ascii="Tahoma" w:hAnsi="Tahoma" w:cs="Tahoma"/>
              </w:rPr>
              <w:t>2,895,255,156.00</w:t>
            </w:r>
          </w:p>
        </w:tc>
      </w:tr>
      <w:tr w:rsidR="00DA5DDB" w:rsidRPr="00D71548" w:rsidTr="008049B7">
        <w:trPr>
          <w:trHeight w:val="1070"/>
        </w:trPr>
        <w:tc>
          <w:tcPr>
            <w:tcW w:w="630" w:type="dxa"/>
            <w:vMerge w:val="restart"/>
            <w:tcBorders>
              <w:top w:val="single" w:sz="4" w:space="0" w:color="auto"/>
              <w:left w:val="single" w:sz="4" w:space="0" w:color="auto"/>
              <w:right w:val="single" w:sz="4" w:space="0" w:color="auto"/>
            </w:tcBorders>
            <w:shd w:val="clear" w:color="auto" w:fill="auto"/>
            <w:noWrap/>
          </w:tcPr>
          <w:p w:rsidR="00DA5DDB" w:rsidRDefault="00DA5DDB" w:rsidP="00721E41">
            <w:pPr>
              <w:rPr>
                <w:rFonts w:ascii="Tahoma" w:hAnsi="Tahoma" w:cs="Tahoma"/>
                <w:color w:val="000000"/>
              </w:rPr>
            </w:pPr>
            <w:r>
              <w:rPr>
                <w:rFonts w:ascii="Tahoma" w:hAnsi="Tahoma" w:cs="Tahoma"/>
                <w:color w:val="000000"/>
              </w:rPr>
              <w:t>6</w:t>
            </w:r>
          </w:p>
        </w:tc>
        <w:tc>
          <w:tcPr>
            <w:tcW w:w="1620" w:type="dxa"/>
            <w:vMerge w:val="restart"/>
            <w:tcBorders>
              <w:top w:val="single" w:sz="4" w:space="0" w:color="auto"/>
              <w:left w:val="nil"/>
              <w:right w:val="single" w:sz="4" w:space="0" w:color="auto"/>
            </w:tcBorders>
            <w:shd w:val="clear" w:color="auto" w:fill="auto"/>
          </w:tcPr>
          <w:p w:rsidR="00DA5DDB" w:rsidRPr="00D71548" w:rsidRDefault="00DA5DDB" w:rsidP="00AF2861">
            <w:pPr>
              <w:rPr>
                <w:rFonts w:ascii="Tahoma" w:hAnsi="Tahoma" w:cs="Tahoma"/>
              </w:rPr>
            </w:pPr>
            <w:r>
              <w:rPr>
                <w:rFonts w:ascii="Tahoma" w:hAnsi="Tahoma" w:cs="Tahoma"/>
              </w:rPr>
              <w:t>Peningkatan kualitas lingkungan melalui perasn serta pemberdayaan Masyarakat</w:t>
            </w:r>
          </w:p>
        </w:tc>
        <w:tc>
          <w:tcPr>
            <w:tcW w:w="1530" w:type="dxa"/>
            <w:vMerge w:val="restart"/>
            <w:tcBorders>
              <w:top w:val="single" w:sz="4" w:space="0" w:color="auto"/>
              <w:left w:val="nil"/>
              <w:right w:val="single" w:sz="4" w:space="0" w:color="auto"/>
            </w:tcBorders>
            <w:shd w:val="clear" w:color="auto" w:fill="auto"/>
          </w:tcPr>
          <w:p w:rsidR="00DA5DDB" w:rsidRPr="00D71548" w:rsidRDefault="00DA5DDB" w:rsidP="00AF2861">
            <w:pPr>
              <w:rPr>
                <w:rFonts w:ascii="Tahoma" w:hAnsi="Tahoma" w:cs="Tahoma"/>
              </w:rPr>
            </w:pPr>
            <w:r>
              <w:rPr>
                <w:rFonts w:ascii="Tahoma" w:hAnsi="Tahoma" w:cs="Tahoma"/>
              </w:rPr>
              <w:t>Persen Prasarana dan Sarana Dasar (PSD) Lingkungan berbasis peran serta (Pemberdayaan Masyarakat)</w:t>
            </w:r>
          </w:p>
        </w:tc>
        <w:tc>
          <w:tcPr>
            <w:tcW w:w="1080" w:type="dxa"/>
            <w:vMerge w:val="restart"/>
            <w:tcBorders>
              <w:top w:val="single" w:sz="4" w:space="0" w:color="auto"/>
              <w:left w:val="nil"/>
              <w:right w:val="single" w:sz="4" w:space="0" w:color="auto"/>
            </w:tcBorders>
            <w:shd w:val="clear" w:color="auto" w:fill="auto"/>
            <w:noWrap/>
          </w:tcPr>
          <w:p w:rsidR="00DA5DDB" w:rsidRPr="00794DC9" w:rsidRDefault="00794DC9" w:rsidP="00794DC9">
            <w:pPr>
              <w:pStyle w:val="ListParagraph"/>
              <w:numPr>
                <w:ilvl w:val="0"/>
                <w:numId w:val="51"/>
              </w:numPr>
              <w:rPr>
                <w:rFonts w:ascii="Tahoma" w:hAnsi="Tahoma" w:cs="Tahoma"/>
              </w:rPr>
            </w:pPr>
            <w:r w:rsidRPr="00794DC9">
              <w:rPr>
                <w:rFonts w:ascii="Tahoma" w:hAnsi="Tahoma" w:cs="Tahoma"/>
              </w:rPr>
              <w:t>%</w:t>
            </w:r>
          </w:p>
        </w:tc>
        <w:tc>
          <w:tcPr>
            <w:tcW w:w="1530" w:type="dxa"/>
            <w:vMerge w:val="restart"/>
            <w:tcBorders>
              <w:top w:val="single" w:sz="4" w:space="0" w:color="auto"/>
              <w:left w:val="nil"/>
              <w:right w:val="single" w:sz="4" w:space="0" w:color="auto"/>
            </w:tcBorders>
            <w:shd w:val="clear" w:color="auto" w:fill="FFFFFF" w:themeFill="background1"/>
          </w:tcPr>
          <w:p w:rsidR="00DA5DDB" w:rsidRPr="00D71548" w:rsidRDefault="00DA5DDB" w:rsidP="00AF2861">
            <w:pPr>
              <w:rPr>
                <w:rFonts w:ascii="Tahoma" w:hAnsi="Tahoma" w:cs="Tahoma"/>
              </w:rPr>
            </w:pPr>
            <w:r>
              <w:rPr>
                <w:rFonts w:ascii="Tahoma" w:hAnsi="Tahoma" w:cs="Tahoma"/>
              </w:rPr>
              <w:t>Percepatan Infrastruktur Kelurahan (PIK)</w:t>
            </w:r>
          </w:p>
        </w:tc>
        <w:tc>
          <w:tcPr>
            <w:tcW w:w="1890" w:type="dxa"/>
            <w:tcBorders>
              <w:top w:val="single" w:sz="4" w:space="0" w:color="auto"/>
              <w:left w:val="nil"/>
              <w:bottom w:val="single" w:sz="4" w:space="0" w:color="auto"/>
              <w:right w:val="single" w:sz="4" w:space="0" w:color="auto"/>
            </w:tcBorders>
            <w:shd w:val="clear" w:color="auto" w:fill="FFFFFF" w:themeFill="background1"/>
          </w:tcPr>
          <w:p w:rsidR="00DA5DDB" w:rsidRPr="00D71548" w:rsidRDefault="00DA5DDB" w:rsidP="00AF2861">
            <w:pPr>
              <w:rPr>
                <w:rFonts w:ascii="Tahoma" w:hAnsi="Tahoma" w:cs="Tahoma"/>
              </w:rPr>
            </w:pPr>
            <w:r>
              <w:rPr>
                <w:rFonts w:ascii="Tahoma" w:hAnsi="Tahoma" w:cs="Tahoma"/>
              </w:rPr>
              <w:t>Pemberdayaan Masyarakat dalam Percepatan Infrastruktur Lingkungan pemukiman Wilayah Kelurahan Sungai Binti (PM-PIK Sungai Binti)</w:t>
            </w:r>
          </w:p>
        </w:tc>
        <w:tc>
          <w:tcPr>
            <w:tcW w:w="2430" w:type="dxa"/>
            <w:tcBorders>
              <w:top w:val="single" w:sz="4" w:space="0" w:color="auto"/>
              <w:left w:val="nil"/>
              <w:bottom w:val="single" w:sz="4" w:space="0" w:color="auto"/>
              <w:right w:val="single" w:sz="4" w:space="0" w:color="auto"/>
            </w:tcBorders>
            <w:shd w:val="clear" w:color="auto" w:fill="FFFFFF" w:themeFill="background1"/>
          </w:tcPr>
          <w:p w:rsidR="00DA5DDB" w:rsidRDefault="00DA5DDB" w:rsidP="002C052D">
            <w:pPr>
              <w:jc w:val="right"/>
              <w:rPr>
                <w:rFonts w:ascii="Tahoma" w:hAnsi="Tahoma" w:cs="Tahoma"/>
              </w:rPr>
            </w:pPr>
            <w:r>
              <w:rPr>
                <w:rFonts w:ascii="Tahoma" w:hAnsi="Tahoma" w:cs="Tahoma"/>
              </w:rPr>
              <w:t>1,100,000,000.00</w:t>
            </w:r>
          </w:p>
        </w:tc>
      </w:tr>
      <w:tr w:rsidR="00DA5DDB" w:rsidRPr="00D71548" w:rsidTr="008049B7">
        <w:trPr>
          <w:trHeight w:val="1070"/>
        </w:trPr>
        <w:tc>
          <w:tcPr>
            <w:tcW w:w="630" w:type="dxa"/>
            <w:vMerge/>
            <w:tcBorders>
              <w:top w:val="single" w:sz="4" w:space="0" w:color="auto"/>
              <w:left w:val="single" w:sz="4" w:space="0" w:color="auto"/>
              <w:right w:val="single" w:sz="4" w:space="0" w:color="auto"/>
            </w:tcBorders>
            <w:shd w:val="clear" w:color="auto" w:fill="auto"/>
            <w:noWrap/>
          </w:tcPr>
          <w:p w:rsidR="00DA5DDB" w:rsidRDefault="00DA5DDB" w:rsidP="00721E41">
            <w:pPr>
              <w:rPr>
                <w:rFonts w:ascii="Tahoma" w:hAnsi="Tahoma" w:cs="Tahoma"/>
                <w:color w:val="000000"/>
              </w:rPr>
            </w:pPr>
          </w:p>
        </w:tc>
        <w:tc>
          <w:tcPr>
            <w:tcW w:w="1620" w:type="dxa"/>
            <w:vMerge/>
            <w:tcBorders>
              <w:top w:val="single" w:sz="4" w:space="0" w:color="auto"/>
              <w:left w:val="nil"/>
              <w:right w:val="single" w:sz="4" w:space="0" w:color="auto"/>
            </w:tcBorders>
            <w:shd w:val="clear" w:color="auto" w:fill="auto"/>
          </w:tcPr>
          <w:p w:rsidR="00DA5DDB" w:rsidRDefault="00DA5DDB" w:rsidP="00AF2861">
            <w:pPr>
              <w:rPr>
                <w:rFonts w:ascii="Tahoma" w:hAnsi="Tahoma" w:cs="Tahoma"/>
              </w:rPr>
            </w:pPr>
          </w:p>
        </w:tc>
        <w:tc>
          <w:tcPr>
            <w:tcW w:w="1530" w:type="dxa"/>
            <w:vMerge/>
            <w:tcBorders>
              <w:top w:val="single" w:sz="4" w:space="0" w:color="auto"/>
              <w:left w:val="nil"/>
              <w:right w:val="single" w:sz="4" w:space="0" w:color="auto"/>
            </w:tcBorders>
            <w:shd w:val="clear" w:color="auto" w:fill="auto"/>
          </w:tcPr>
          <w:p w:rsidR="00DA5DDB" w:rsidRDefault="00DA5DDB" w:rsidP="00AF2861">
            <w:pPr>
              <w:rPr>
                <w:rFonts w:ascii="Tahoma" w:hAnsi="Tahoma" w:cs="Tahoma"/>
              </w:rPr>
            </w:pPr>
          </w:p>
        </w:tc>
        <w:tc>
          <w:tcPr>
            <w:tcW w:w="1080" w:type="dxa"/>
            <w:vMerge/>
            <w:tcBorders>
              <w:top w:val="single" w:sz="4" w:space="0" w:color="auto"/>
              <w:left w:val="nil"/>
              <w:right w:val="single" w:sz="4" w:space="0" w:color="auto"/>
            </w:tcBorders>
            <w:shd w:val="clear" w:color="auto" w:fill="auto"/>
            <w:noWrap/>
          </w:tcPr>
          <w:p w:rsidR="00DA5DDB" w:rsidRDefault="00DA5DDB" w:rsidP="00AC1488">
            <w:pPr>
              <w:jc w:val="center"/>
              <w:rPr>
                <w:rFonts w:ascii="Tahoma" w:hAnsi="Tahoma" w:cs="Tahoma"/>
              </w:rPr>
            </w:pPr>
          </w:p>
        </w:tc>
        <w:tc>
          <w:tcPr>
            <w:tcW w:w="1530" w:type="dxa"/>
            <w:vMerge/>
            <w:tcBorders>
              <w:top w:val="single" w:sz="4" w:space="0" w:color="auto"/>
              <w:left w:val="nil"/>
              <w:right w:val="single" w:sz="4" w:space="0" w:color="auto"/>
            </w:tcBorders>
            <w:shd w:val="clear" w:color="auto" w:fill="FFFFFF" w:themeFill="background1"/>
          </w:tcPr>
          <w:p w:rsidR="00DA5DDB" w:rsidRDefault="00DA5DDB" w:rsidP="00AF2861">
            <w:pPr>
              <w:rPr>
                <w:rFonts w:ascii="Tahoma" w:hAnsi="Tahoma" w:cs="Tahoma"/>
              </w:rPr>
            </w:pPr>
          </w:p>
        </w:tc>
        <w:tc>
          <w:tcPr>
            <w:tcW w:w="1890" w:type="dxa"/>
            <w:tcBorders>
              <w:top w:val="single" w:sz="4" w:space="0" w:color="auto"/>
              <w:left w:val="nil"/>
              <w:bottom w:val="single" w:sz="4" w:space="0" w:color="auto"/>
              <w:right w:val="single" w:sz="4" w:space="0" w:color="auto"/>
            </w:tcBorders>
            <w:shd w:val="clear" w:color="auto" w:fill="FFFFFF" w:themeFill="background1"/>
          </w:tcPr>
          <w:p w:rsidR="00DA5DDB" w:rsidRDefault="00DA5DDB" w:rsidP="00DA5DDB">
            <w:pPr>
              <w:rPr>
                <w:rFonts w:ascii="Tahoma" w:hAnsi="Tahoma" w:cs="Tahoma"/>
              </w:rPr>
            </w:pPr>
            <w:r>
              <w:rPr>
                <w:rFonts w:ascii="Tahoma" w:hAnsi="Tahoma" w:cs="Tahoma"/>
              </w:rPr>
              <w:t>Pemberdayaan Masyarakat dalam Percepatan Infrastruktur Lingkungan pemukiman Wilayah Kelurahan Sungai Pelunggut (PM-</w:t>
            </w:r>
            <w:r>
              <w:rPr>
                <w:rFonts w:ascii="Tahoma" w:hAnsi="Tahoma" w:cs="Tahoma"/>
              </w:rPr>
              <w:lastRenderedPageBreak/>
              <w:t>PIK Sungai Pelunggut)</w:t>
            </w:r>
          </w:p>
        </w:tc>
        <w:tc>
          <w:tcPr>
            <w:tcW w:w="2430" w:type="dxa"/>
            <w:tcBorders>
              <w:top w:val="single" w:sz="4" w:space="0" w:color="auto"/>
              <w:left w:val="nil"/>
              <w:bottom w:val="single" w:sz="4" w:space="0" w:color="auto"/>
              <w:right w:val="single" w:sz="4" w:space="0" w:color="auto"/>
            </w:tcBorders>
            <w:shd w:val="clear" w:color="auto" w:fill="FFFFFF" w:themeFill="background1"/>
          </w:tcPr>
          <w:p w:rsidR="00DA5DDB" w:rsidRDefault="00DA5DDB" w:rsidP="002C052D">
            <w:pPr>
              <w:jc w:val="right"/>
              <w:rPr>
                <w:rFonts w:ascii="Tahoma" w:hAnsi="Tahoma" w:cs="Tahoma"/>
              </w:rPr>
            </w:pPr>
            <w:r>
              <w:rPr>
                <w:rFonts w:ascii="Tahoma" w:hAnsi="Tahoma" w:cs="Tahoma"/>
              </w:rPr>
              <w:lastRenderedPageBreak/>
              <w:t>1,100,000,000.00</w:t>
            </w:r>
          </w:p>
        </w:tc>
      </w:tr>
      <w:tr w:rsidR="00DA5DDB" w:rsidRPr="00D71548" w:rsidTr="008049B7">
        <w:trPr>
          <w:trHeight w:val="1070"/>
        </w:trPr>
        <w:tc>
          <w:tcPr>
            <w:tcW w:w="630" w:type="dxa"/>
            <w:vMerge/>
            <w:tcBorders>
              <w:left w:val="single" w:sz="4" w:space="0" w:color="auto"/>
              <w:bottom w:val="single" w:sz="4" w:space="0" w:color="auto"/>
              <w:right w:val="single" w:sz="4" w:space="0" w:color="auto"/>
            </w:tcBorders>
            <w:shd w:val="clear" w:color="auto" w:fill="auto"/>
            <w:noWrap/>
          </w:tcPr>
          <w:p w:rsidR="00DA5DDB" w:rsidRDefault="00DA5DDB" w:rsidP="00721E41">
            <w:pPr>
              <w:rPr>
                <w:rFonts w:ascii="Tahoma" w:hAnsi="Tahoma" w:cs="Tahoma"/>
                <w:color w:val="000000"/>
              </w:rPr>
            </w:pPr>
          </w:p>
        </w:tc>
        <w:tc>
          <w:tcPr>
            <w:tcW w:w="1620" w:type="dxa"/>
            <w:vMerge/>
            <w:tcBorders>
              <w:left w:val="nil"/>
              <w:bottom w:val="single" w:sz="4" w:space="0" w:color="auto"/>
              <w:right w:val="single" w:sz="4" w:space="0" w:color="auto"/>
            </w:tcBorders>
            <w:shd w:val="clear" w:color="auto" w:fill="auto"/>
          </w:tcPr>
          <w:p w:rsidR="00DA5DDB" w:rsidRDefault="00DA5DDB" w:rsidP="00AF2861">
            <w:pPr>
              <w:rPr>
                <w:rFonts w:ascii="Tahoma" w:hAnsi="Tahoma" w:cs="Tahoma"/>
              </w:rPr>
            </w:pPr>
          </w:p>
        </w:tc>
        <w:tc>
          <w:tcPr>
            <w:tcW w:w="1530" w:type="dxa"/>
            <w:vMerge/>
            <w:tcBorders>
              <w:left w:val="nil"/>
              <w:bottom w:val="single" w:sz="4" w:space="0" w:color="auto"/>
              <w:right w:val="single" w:sz="4" w:space="0" w:color="auto"/>
            </w:tcBorders>
            <w:shd w:val="clear" w:color="auto" w:fill="auto"/>
          </w:tcPr>
          <w:p w:rsidR="00DA5DDB" w:rsidRDefault="00DA5DDB" w:rsidP="00AF2861">
            <w:pPr>
              <w:rPr>
                <w:rFonts w:ascii="Tahoma" w:hAnsi="Tahoma" w:cs="Tahoma"/>
              </w:rPr>
            </w:pPr>
          </w:p>
        </w:tc>
        <w:tc>
          <w:tcPr>
            <w:tcW w:w="1080" w:type="dxa"/>
            <w:vMerge/>
            <w:tcBorders>
              <w:left w:val="nil"/>
              <w:bottom w:val="single" w:sz="4" w:space="0" w:color="auto"/>
              <w:right w:val="single" w:sz="4" w:space="0" w:color="auto"/>
            </w:tcBorders>
            <w:shd w:val="clear" w:color="auto" w:fill="auto"/>
            <w:noWrap/>
          </w:tcPr>
          <w:p w:rsidR="00DA5DDB" w:rsidRDefault="00DA5DDB" w:rsidP="00AC1488">
            <w:pPr>
              <w:jc w:val="center"/>
              <w:rPr>
                <w:rFonts w:ascii="Tahoma" w:hAnsi="Tahoma" w:cs="Tahoma"/>
              </w:rPr>
            </w:pPr>
          </w:p>
        </w:tc>
        <w:tc>
          <w:tcPr>
            <w:tcW w:w="1530" w:type="dxa"/>
            <w:vMerge/>
            <w:tcBorders>
              <w:left w:val="nil"/>
              <w:bottom w:val="single" w:sz="4" w:space="0" w:color="auto"/>
              <w:right w:val="single" w:sz="4" w:space="0" w:color="auto"/>
            </w:tcBorders>
            <w:shd w:val="clear" w:color="auto" w:fill="FFFFFF" w:themeFill="background1"/>
          </w:tcPr>
          <w:p w:rsidR="00DA5DDB" w:rsidRDefault="00DA5DDB" w:rsidP="00AF2861">
            <w:pPr>
              <w:rPr>
                <w:rFonts w:ascii="Tahoma" w:hAnsi="Tahoma" w:cs="Tahoma"/>
              </w:rPr>
            </w:pPr>
          </w:p>
        </w:tc>
        <w:tc>
          <w:tcPr>
            <w:tcW w:w="1890" w:type="dxa"/>
            <w:tcBorders>
              <w:top w:val="single" w:sz="4" w:space="0" w:color="auto"/>
              <w:left w:val="nil"/>
              <w:bottom w:val="single" w:sz="4" w:space="0" w:color="auto"/>
              <w:right w:val="single" w:sz="4" w:space="0" w:color="auto"/>
            </w:tcBorders>
            <w:shd w:val="clear" w:color="auto" w:fill="FFFFFF" w:themeFill="background1"/>
          </w:tcPr>
          <w:p w:rsidR="00DA5DDB" w:rsidRDefault="00DA5DDB" w:rsidP="00DA5DDB">
            <w:pPr>
              <w:rPr>
                <w:rFonts w:ascii="Tahoma" w:hAnsi="Tahoma" w:cs="Tahoma"/>
              </w:rPr>
            </w:pPr>
            <w:r>
              <w:rPr>
                <w:rFonts w:ascii="Tahoma" w:hAnsi="Tahoma" w:cs="Tahoma"/>
              </w:rPr>
              <w:t>Pemberdayaan Masyarakat dalam Percepatan Infrastruktur Lingkungan pemukiman Wilayah Kelurahan Saglung Kota (PM-PIK Sagulung Kota)</w:t>
            </w:r>
          </w:p>
          <w:p w:rsidR="00DA5DDB" w:rsidRDefault="00DA5DDB" w:rsidP="00DA5DDB">
            <w:pPr>
              <w:rPr>
                <w:rFonts w:ascii="Tahoma" w:hAnsi="Tahoma" w:cs="Tahoma"/>
              </w:rPr>
            </w:pPr>
          </w:p>
        </w:tc>
        <w:tc>
          <w:tcPr>
            <w:tcW w:w="2430" w:type="dxa"/>
            <w:tcBorders>
              <w:top w:val="single" w:sz="4" w:space="0" w:color="auto"/>
              <w:left w:val="nil"/>
              <w:bottom w:val="single" w:sz="4" w:space="0" w:color="auto"/>
              <w:right w:val="single" w:sz="4" w:space="0" w:color="auto"/>
            </w:tcBorders>
            <w:shd w:val="clear" w:color="auto" w:fill="FFFFFF" w:themeFill="background1"/>
          </w:tcPr>
          <w:p w:rsidR="00DA5DDB" w:rsidRDefault="00DA5DDB" w:rsidP="002C052D">
            <w:pPr>
              <w:jc w:val="right"/>
              <w:rPr>
                <w:rFonts w:ascii="Tahoma" w:hAnsi="Tahoma" w:cs="Tahoma"/>
              </w:rPr>
            </w:pPr>
            <w:r>
              <w:rPr>
                <w:rFonts w:ascii="Tahoma" w:hAnsi="Tahoma" w:cs="Tahoma"/>
              </w:rPr>
              <w:t>1,001,900,000.00</w:t>
            </w:r>
          </w:p>
        </w:tc>
      </w:tr>
      <w:tr w:rsidR="005A646F" w:rsidRPr="00D71548" w:rsidTr="00225CD9">
        <w:trPr>
          <w:trHeight w:val="1070"/>
        </w:trPr>
        <w:tc>
          <w:tcPr>
            <w:tcW w:w="630" w:type="dxa"/>
            <w:vMerge w:val="restart"/>
            <w:tcBorders>
              <w:left w:val="single" w:sz="4" w:space="0" w:color="auto"/>
              <w:right w:val="single" w:sz="4" w:space="0" w:color="auto"/>
            </w:tcBorders>
            <w:shd w:val="clear" w:color="auto" w:fill="auto"/>
            <w:noWrap/>
          </w:tcPr>
          <w:p w:rsidR="005A646F" w:rsidRDefault="005A646F" w:rsidP="00721E41">
            <w:pPr>
              <w:rPr>
                <w:rFonts w:ascii="Tahoma" w:hAnsi="Tahoma" w:cs="Tahoma"/>
                <w:color w:val="000000"/>
              </w:rPr>
            </w:pPr>
          </w:p>
        </w:tc>
        <w:tc>
          <w:tcPr>
            <w:tcW w:w="1620" w:type="dxa"/>
            <w:vMerge w:val="restart"/>
            <w:tcBorders>
              <w:left w:val="nil"/>
              <w:right w:val="single" w:sz="4" w:space="0" w:color="auto"/>
            </w:tcBorders>
            <w:shd w:val="clear" w:color="auto" w:fill="auto"/>
          </w:tcPr>
          <w:p w:rsidR="005A646F" w:rsidRDefault="005A646F" w:rsidP="00AF2861">
            <w:pPr>
              <w:rPr>
                <w:rFonts w:ascii="Tahoma" w:hAnsi="Tahoma" w:cs="Tahoma"/>
              </w:rPr>
            </w:pPr>
          </w:p>
        </w:tc>
        <w:tc>
          <w:tcPr>
            <w:tcW w:w="1530" w:type="dxa"/>
            <w:vMerge w:val="restart"/>
            <w:tcBorders>
              <w:left w:val="nil"/>
              <w:right w:val="single" w:sz="4" w:space="0" w:color="auto"/>
            </w:tcBorders>
            <w:shd w:val="clear" w:color="auto" w:fill="auto"/>
          </w:tcPr>
          <w:p w:rsidR="005A646F" w:rsidRDefault="005A646F" w:rsidP="00AF2861">
            <w:pPr>
              <w:rPr>
                <w:rFonts w:ascii="Tahoma" w:hAnsi="Tahoma" w:cs="Tahoma"/>
              </w:rPr>
            </w:pPr>
          </w:p>
        </w:tc>
        <w:tc>
          <w:tcPr>
            <w:tcW w:w="1080" w:type="dxa"/>
            <w:vMerge w:val="restart"/>
            <w:tcBorders>
              <w:left w:val="nil"/>
              <w:right w:val="single" w:sz="4" w:space="0" w:color="auto"/>
            </w:tcBorders>
            <w:shd w:val="clear" w:color="auto" w:fill="auto"/>
            <w:noWrap/>
          </w:tcPr>
          <w:p w:rsidR="005A646F" w:rsidRDefault="005A646F" w:rsidP="00AC1488">
            <w:pPr>
              <w:jc w:val="center"/>
              <w:rPr>
                <w:rFonts w:ascii="Tahoma" w:hAnsi="Tahoma" w:cs="Tahoma"/>
              </w:rPr>
            </w:pPr>
          </w:p>
        </w:tc>
        <w:tc>
          <w:tcPr>
            <w:tcW w:w="1530" w:type="dxa"/>
            <w:vMerge w:val="restart"/>
            <w:tcBorders>
              <w:left w:val="nil"/>
              <w:right w:val="single" w:sz="4" w:space="0" w:color="auto"/>
            </w:tcBorders>
            <w:shd w:val="clear" w:color="auto" w:fill="FFFFFF" w:themeFill="background1"/>
          </w:tcPr>
          <w:p w:rsidR="005A646F" w:rsidRDefault="005A646F" w:rsidP="00AF2861">
            <w:pPr>
              <w:rPr>
                <w:rFonts w:ascii="Tahoma" w:hAnsi="Tahoma" w:cs="Tahoma"/>
              </w:rPr>
            </w:pPr>
          </w:p>
        </w:tc>
        <w:tc>
          <w:tcPr>
            <w:tcW w:w="1890" w:type="dxa"/>
            <w:tcBorders>
              <w:top w:val="single" w:sz="4" w:space="0" w:color="auto"/>
              <w:left w:val="nil"/>
              <w:bottom w:val="single" w:sz="4" w:space="0" w:color="auto"/>
              <w:right w:val="single" w:sz="4" w:space="0" w:color="auto"/>
            </w:tcBorders>
            <w:shd w:val="clear" w:color="auto" w:fill="FFFFFF" w:themeFill="background1"/>
          </w:tcPr>
          <w:p w:rsidR="005A646F" w:rsidRDefault="005A646F" w:rsidP="00DA5DDB">
            <w:pPr>
              <w:rPr>
                <w:rFonts w:ascii="Tahoma" w:hAnsi="Tahoma" w:cs="Tahoma"/>
              </w:rPr>
            </w:pPr>
            <w:r>
              <w:rPr>
                <w:rFonts w:ascii="Tahoma" w:hAnsi="Tahoma" w:cs="Tahoma"/>
              </w:rPr>
              <w:t>Pemberdayaan Masyarakat dalam Percepatan Infrastruktur Lingkungan pemukiman Wilayah Kelurahan Sungai Lekop (PM-PIK Sungai Lekop)</w:t>
            </w:r>
          </w:p>
          <w:p w:rsidR="005A646F" w:rsidRDefault="005A646F" w:rsidP="00DA5DDB">
            <w:pPr>
              <w:rPr>
                <w:rFonts w:ascii="Tahoma" w:hAnsi="Tahoma" w:cs="Tahoma"/>
              </w:rPr>
            </w:pPr>
          </w:p>
        </w:tc>
        <w:tc>
          <w:tcPr>
            <w:tcW w:w="2430" w:type="dxa"/>
            <w:tcBorders>
              <w:top w:val="single" w:sz="4" w:space="0" w:color="auto"/>
              <w:left w:val="nil"/>
              <w:bottom w:val="single" w:sz="4" w:space="0" w:color="auto"/>
              <w:right w:val="single" w:sz="4" w:space="0" w:color="auto"/>
            </w:tcBorders>
            <w:shd w:val="clear" w:color="auto" w:fill="FFFFFF" w:themeFill="background1"/>
          </w:tcPr>
          <w:p w:rsidR="005A646F" w:rsidRDefault="005A646F" w:rsidP="002C052D">
            <w:pPr>
              <w:jc w:val="right"/>
              <w:rPr>
                <w:rFonts w:ascii="Tahoma" w:hAnsi="Tahoma" w:cs="Tahoma"/>
              </w:rPr>
            </w:pPr>
            <w:r>
              <w:rPr>
                <w:rFonts w:ascii="Tahoma" w:hAnsi="Tahoma" w:cs="Tahoma"/>
              </w:rPr>
              <w:t>1,100,000,000.00</w:t>
            </w:r>
          </w:p>
        </w:tc>
      </w:tr>
      <w:tr w:rsidR="005A646F" w:rsidRPr="00D71548" w:rsidTr="008049B7">
        <w:trPr>
          <w:trHeight w:val="1070"/>
        </w:trPr>
        <w:tc>
          <w:tcPr>
            <w:tcW w:w="630" w:type="dxa"/>
            <w:vMerge/>
            <w:tcBorders>
              <w:left w:val="single" w:sz="4" w:space="0" w:color="auto"/>
              <w:bottom w:val="single" w:sz="4" w:space="0" w:color="auto"/>
              <w:right w:val="single" w:sz="4" w:space="0" w:color="auto"/>
            </w:tcBorders>
            <w:shd w:val="clear" w:color="auto" w:fill="auto"/>
            <w:noWrap/>
          </w:tcPr>
          <w:p w:rsidR="005A646F" w:rsidRDefault="005A646F" w:rsidP="00721E41">
            <w:pPr>
              <w:rPr>
                <w:rFonts w:ascii="Tahoma" w:hAnsi="Tahoma" w:cs="Tahoma"/>
                <w:color w:val="000000"/>
              </w:rPr>
            </w:pPr>
          </w:p>
        </w:tc>
        <w:tc>
          <w:tcPr>
            <w:tcW w:w="1620" w:type="dxa"/>
            <w:vMerge/>
            <w:tcBorders>
              <w:left w:val="nil"/>
              <w:bottom w:val="single" w:sz="4" w:space="0" w:color="auto"/>
              <w:right w:val="single" w:sz="4" w:space="0" w:color="auto"/>
            </w:tcBorders>
            <w:shd w:val="clear" w:color="auto" w:fill="auto"/>
          </w:tcPr>
          <w:p w:rsidR="005A646F" w:rsidRDefault="005A646F" w:rsidP="00AF2861">
            <w:pPr>
              <w:rPr>
                <w:rFonts w:ascii="Tahoma" w:hAnsi="Tahoma" w:cs="Tahoma"/>
              </w:rPr>
            </w:pPr>
          </w:p>
        </w:tc>
        <w:tc>
          <w:tcPr>
            <w:tcW w:w="1530" w:type="dxa"/>
            <w:vMerge/>
            <w:tcBorders>
              <w:left w:val="nil"/>
              <w:bottom w:val="single" w:sz="4" w:space="0" w:color="auto"/>
              <w:right w:val="single" w:sz="4" w:space="0" w:color="auto"/>
            </w:tcBorders>
            <w:shd w:val="clear" w:color="auto" w:fill="auto"/>
          </w:tcPr>
          <w:p w:rsidR="005A646F" w:rsidRDefault="005A646F" w:rsidP="00AF2861">
            <w:pPr>
              <w:rPr>
                <w:rFonts w:ascii="Tahoma" w:hAnsi="Tahoma" w:cs="Tahoma"/>
              </w:rPr>
            </w:pPr>
          </w:p>
        </w:tc>
        <w:tc>
          <w:tcPr>
            <w:tcW w:w="1080" w:type="dxa"/>
            <w:vMerge/>
            <w:tcBorders>
              <w:left w:val="nil"/>
              <w:bottom w:val="single" w:sz="4" w:space="0" w:color="auto"/>
              <w:right w:val="single" w:sz="4" w:space="0" w:color="auto"/>
            </w:tcBorders>
            <w:shd w:val="clear" w:color="auto" w:fill="auto"/>
            <w:noWrap/>
          </w:tcPr>
          <w:p w:rsidR="005A646F" w:rsidRDefault="005A646F" w:rsidP="00AC1488">
            <w:pPr>
              <w:jc w:val="center"/>
              <w:rPr>
                <w:rFonts w:ascii="Tahoma" w:hAnsi="Tahoma" w:cs="Tahoma"/>
              </w:rPr>
            </w:pPr>
          </w:p>
        </w:tc>
        <w:tc>
          <w:tcPr>
            <w:tcW w:w="1530" w:type="dxa"/>
            <w:vMerge/>
            <w:tcBorders>
              <w:left w:val="nil"/>
              <w:bottom w:val="single" w:sz="4" w:space="0" w:color="auto"/>
              <w:right w:val="single" w:sz="4" w:space="0" w:color="auto"/>
            </w:tcBorders>
            <w:shd w:val="clear" w:color="auto" w:fill="FFFFFF" w:themeFill="background1"/>
          </w:tcPr>
          <w:p w:rsidR="005A646F" w:rsidRDefault="005A646F" w:rsidP="00AF2861">
            <w:pPr>
              <w:rPr>
                <w:rFonts w:ascii="Tahoma" w:hAnsi="Tahoma" w:cs="Tahoma"/>
              </w:rPr>
            </w:pPr>
          </w:p>
        </w:tc>
        <w:tc>
          <w:tcPr>
            <w:tcW w:w="1890" w:type="dxa"/>
            <w:tcBorders>
              <w:top w:val="single" w:sz="4" w:space="0" w:color="auto"/>
              <w:left w:val="nil"/>
              <w:bottom w:val="single" w:sz="4" w:space="0" w:color="auto"/>
              <w:right w:val="single" w:sz="4" w:space="0" w:color="auto"/>
            </w:tcBorders>
            <w:shd w:val="clear" w:color="auto" w:fill="FFFFFF" w:themeFill="background1"/>
          </w:tcPr>
          <w:p w:rsidR="005A646F" w:rsidRDefault="005A646F" w:rsidP="005A646F">
            <w:pPr>
              <w:rPr>
                <w:rFonts w:ascii="Tahoma" w:hAnsi="Tahoma" w:cs="Tahoma"/>
              </w:rPr>
            </w:pPr>
            <w:r>
              <w:rPr>
                <w:rFonts w:ascii="Tahoma" w:hAnsi="Tahoma" w:cs="Tahoma"/>
              </w:rPr>
              <w:t>Pemberdayaan Masyarakat dalam Percepatan Infrastruktur Lingkungan pemukiman Wilayah Kelurahan Tembesi (PM-PIK Tembesi)</w:t>
            </w:r>
          </w:p>
          <w:p w:rsidR="005A646F" w:rsidRDefault="005A646F" w:rsidP="00DA5DDB">
            <w:pPr>
              <w:rPr>
                <w:rFonts w:ascii="Tahoma" w:hAnsi="Tahoma" w:cs="Tahoma"/>
              </w:rPr>
            </w:pPr>
          </w:p>
        </w:tc>
        <w:tc>
          <w:tcPr>
            <w:tcW w:w="2430" w:type="dxa"/>
            <w:tcBorders>
              <w:top w:val="single" w:sz="4" w:space="0" w:color="auto"/>
              <w:left w:val="nil"/>
              <w:bottom w:val="single" w:sz="4" w:space="0" w:color="auto"/>
              <w:right w:val="single" w:sz="4" w:space="0" w:color="auto"/>
            </w:tcBorders>
            <w:shd w:val="clear" w:color="auto" w:fill="FFFFFF" w:themeFill="background1"/>
          </w:tcPr>
          <w:p w:rsidR="005A646F" w:rsidRDefault="005A646F" w:rsidP="002C052D">
            <w:pPr>
              <w:jc w:val="right"/>
              <w:rPr>
                <w:rFonts w:ascii="Tahoma" w:hAnsi="Tahoma" w:cs="Tahoma"/>
              </w:rPr>
            </w:pPr>
            <w:r>
              <w:rPr>
                <w:rFonts w:ascii="Tahoma" w:hAnsi="Tahoma" w:cs="Tahoma"/>
              </w:rPr>
              <w:t>587,700,000.00</w:t>
            </w:r>
          </w:p>
        </w:tc>
      </w:tr>
      <w:tr w:rsidR="005A646F" w:rsidRPr="00D71548" w:rsidTr="008049B7">
        <w:trPr>
          <w:trHeight w:val="1070"/>
        </w:trPr>
        <w:tc>
          <w:tcPr>
            <w:tcW w:w="630" w:type="dxa"/>
            <w:tcBorders>
              <w:left w:val="single" w:sz="4" w:space="0" w:color="auto"/>
              <w:bottom w:val="single" w:sz="4" w:space="0" w:color="auto"/>
              <w:right w:val="single" w:sz="4" w:space="0" w:color="auto"/>
            </w:tcBorders>
            <w:shd w:val="clear" w:color="auto" w:fill="auto"/>
            <w:noWrap/>
          </w:tcPr>
          <w:p w:rsidR="005A646F" w:rsidRDefault="005A646F" w:rsidP="00721E41">
            <w:pPr>
              <w:rPr>
                <w:rFonts w:ascii="Tahoma" w:hAnsi="Tahoma" w:cs="Tahoma"/>
                <w:color w:val="000000"/>
              </w:rPr>
            </w:pPr>
          </w:p>
        </w:tc>
        <w:tc>
          <w:tcPr>
            <w:tcW w:w="1620" w:type="dxa"/>
            <w:tcBorders>
              <w:left w:val="nil"/>
              <w:bottom w:val="single" w:sz="4" w:space="0" w:color="auto"/>
              <w:right w:val="single" w:sz="4" w:space="0" w:color="auto"/>
            </w:tcBorders>
            <w:shd w:val="clear" w:color="auto" w:fill="auto"/>
          </w:tcPr>
          <w:p w:rsidR="005A646F" w:rsidRDefault="005A646F" w:rsidP="00AF2861">
            <w:pPr>
              <w:rPr>
                <w:rFonts w:ascii="Tahoma" w:hAnsi="Tahoma" w:cs="Tahoma"/>
              </w:rPr>
            </w:pPr>
          </w:p>
        </w:tc>
        <w:tc>
          <w:tcPr>
            <w:tcW w:w="1530" w:type="dxa"/>
            <w:tcBorders>
              <w:left w:val="nil"/>
              <w:bottom w:val="single" w:sz="4" w:space="0" w:color="auto"/>
              <w:right w:val="single" w:sz="4" w:space="0" w:color="auto"/>
            </w:tcBorders>
            <w:shd w:val="clear" w:color="auto" w:fill="auto"/>
          </w:tcPr>
          <w:p w:rsidR="005A646F" w:rsidRDefault="005A646F" w:rsidP="00AF2861">
            <w:pPr>
              <w:rPr>
                <w:rFonts w:ascii="Tahoma" w:hAnsi="Tahoma" w:cs="Tahoma"/>
              </w:rPr>
            </w:pPr>
          </w:p>
        </w:tc>
        <w:tc>
          <w:tcPr>
            <w:tcW w:w="1080" w:type="dxa"/>
            <w:tcBorders>
              <w:left w:val="nil"/>
              <w:bottom w:val="single" w:sz="4" w:space="0" w:color="auto"/>
              <w:right w:val="single" w:sz="4" w:space="0" w:color="auto"/>
            </w:tcBorders>
            <w:shd w:val="clear" w:color="auto" w:fill="auto"/>
            <w:noWrap/>
          </w:tcPr>
          <w:p w:rsidR="005A646F" w:rsidRDefault="005A646F" w:rsidP="00AC1488">
            <w:pPr>
              <w:jc w:val="center"/>
              <w:rPr>
                <w:rFonts w:ascii="Tahoma" w:hAnsi="Tahoma" w:cs="Tahoma"/>
              </w:rPr>
            </w:pPr>
          </w:p>
        </w:tc>
        <w:tc>
          <w:tcPr>
            <w:tcW w:w="1530" w:type="dxa"/>
            <w:tcBorders>
              <w:left w:val="nil"/>
              <w:bottom w:val="single" w:sz="4" w:space="0" w:color="auto"/>
              <w:right w:val="single" w:sz="4" w:space="0" w:color="auto"/>
            </w:tcBorders>
            <w:shd w:val="clear" w:color="auto" w:fill="FFFFFF" w:themeFill="background1"/>
          </w:tcPr>
          <w:p w:rsidR="005A646F" w:rsidRDefault="005A646F" w:rsidP="00AF2861">
            <w:pPr>
              <w:rPr>
                <w:rFonts w:ascii="Tahoma" w:hAnsi="Tahoma" w:cs="Tahoma"/>
              </w:rPr>
            </w:pPr>
          </w:p>
        </w:tc>
        <w:tc>
          <w:tcPr>
            <w:tcW w:w="1890" w:type="dxa"/>
            <w:tcBorders>
              <w:top w:val="single" w:sz="4" w:space="0" w:color="auto"/>
              <w:left w:val="nil"/>
              <w:bottom w:val="single" w:sz="4" w:space="0" w:color="auto"/>
              <w:right w:val="single" w:sz="4" w:space="0" w:color="auto"/>
            </w:tcBorders>
            <w:shd w:val="clear" w:color="auto" w:fill="FFFFFF" w:themeFill="background1"/>
          </w:tcPr>
          <w:p w:rsidR="005A646F" w:rsidRDefault="005A646F" w:rsidP="005A646F">
            <w:pPr>
              <w:rPr>
                <w:rFonts w:ascii="Tahoma" w:hAnsi="Tahoma" w:cs="Tahoma"/>
              </w:rPr>
            </w:pPr>
            <w:r>
              <w:rPr>
                <w:rFonts w:ascii="Tahoma" w:hAnsi="Tahoma" w:cs="Tahoma"/>
              </w:rPr>
              <w:t>Pemberdayaan Masyarakat dalam Percepatan Infrastruktur Lingkungan pemukiman Wilayah Kelurahan Sungai Langkai (PM-PIK Sungai Langkai)</w:t>
            </w:r>
          </w:p>
          <w:p w:rsidR="005A646F" w:rsidRDefault="005A646F" w:rsidP="005A646F">
            <w:pPr>
              <w:rPr>
                <w:rFonts w:ascii="Tahoma" w:hAnsi="Tahoma" w:cs="Tahoma"/>
              </w:rPr>
            </w:pPr>
          </w:p>
        </w:tc>
        <w:tc>
          <w:tcPr>
            <w:tcW w:w="2430" w:type="dxa"/>
            <w:tcBorders>
              <w:top w:val="single" w:sz="4" w:space="0" w:color="auto"/>
              <w:left w:val="nil"/>
              <w:bottom w:val="single" w:sz="4" w:space="0" w:color="auto"/>
              <w:right w:val="single" w:sz="4" w:space="0" w:color="auto"/>
            </w:tcBorders>
            <w:shd w:val="clear" w:color="auto" w:fill="FFFFFF" w:themeFill="background1"/>
          </w:tcPr>
          <w:p w:rsidR="005A646F" w:rsidRDefault="005A646F" w:rsidP="002C052D">
            <w:pPr>
              <w:jc w:val="right"/>
              <w:rPr>
                <w:rFonts w:ascii="Tahoma" w:hAnsi="Tahoma" w:cs="Tahoma"/>
              </w:rPr>
            </w:pPr>
            <w:r>
              <w:rPr>
                <w:rFonts w:ascii="Tahoma" w:hAnsi="Tahoma" w:cs="Tahoma"/>
              </w:rPr>
              <w:t>1,100,000,000.00</w:t>
            </w:r>
          </w:p>
        </w:tc>
      </w:tr>
      <w:tr w:rsidR="00926A32" w:rsidRPr="00D71548" w:rsidTr="00D776CC">
        <w:trPr>
          <w:trHeight w:val="823"/>
        </w:trPr>
        <w:tc>
          <w:tcPr>
            <w:tcW w:w="630"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hideMark/>
          </w:tcPr>
          <w:p w:rsidR="00926A32" w:rsidRPr="00D71548" w:rsidRDefault="00926A32" w:rsidP="00721E41">
            <w:pPr>
              <w:rPr>
                <w:rFonts w:ascii="Tahoma" w:hAnsi="Tahoma" w:cs="Tahoma"/>
                <w:color w:val="000000"/>
              </w:rPr>
            </w:pPr>
          </w:p>
        </w:tc>
        <w:tc>
          <w:tcPr>
            <w:tcW w:w="7650" w:type="dxa"/>
            <w:gridSpan w:val="5"/>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926A32" w:rsidRPr="00D71548" w:rsidRDefault="00926A32" w:rsidP="00926A32">
            <w:pPr>
              <w:jc w:val="center"/>
              <w:rPr>
                <w:rFonts w:ascii="Tahoma" w:hAnsi="Tahoma" w:cs="Tahoma"/>
                <w:b/>
              </w:rPr>
            </w:pPr>
            <w:r w:rsidRPr="00D71548">
              <w:rPr>
                <w:rFonts w:ascii="Tahoma" w:hAnsi="Tahoma" w:cs="Tahoma"/>
                <w:b/>
              </w:rPr>
              <w:t>T O T A L</w:t>
            </w:r>
          </w:p>
        </w:tc>
        <w:tc>
          <w:tcPr>
            <w:tcW w:w="2430" w:type="dxa"/>
            <w:tcBorders>
              <w:top w:val="single" w:sz="4" w:space="0" w:color="auto"/>
              <w:left w:val="nil"/>
              <w:bottom w:val="single" w:sz="4" w:space="0" w:color="auto"/>
              <w:right w:val="single" w:sz="4" w:space="0" w:color="auto"/>
            </w:tcBorders>
            <w:shd w:val="clear" w:color="auto" w:fill="808080" w:themeFill="background1" w:themeFillShade="80"/>
            <w:vAlign w:val="center"/>
          </w:tcPr>
          <w:p w:rsidR="00926A32" w:rsidRPr="00D71548" w:rsidRDefault="00241C9C" w:rsidP="00926A32">
            <w:pPr>
              <w:jc w:val="center"/>
              <w:rPr>
                <w:rFonts w:ascii="Tahoma" w:hAnsi="Tahoma" w:cs="Tahoma"/>
                <w:b/>
              </w:rPr>
            </w:pPr>
            <w:r>
              <w:rPr>
                <w:rFonts w:ascii="Tahoma" w:hAnsi="Tahoma" w:cs="Tahoma"/>
                <w:b/>
              </w:rPr>
              <w:t>HGJHG</w:t>
            </w:r>
          </w:p>
        </w:tc>
      </w:tr>
    </w:tbl>
    <w:p w:rsidR="00926A32" w:rsidRPr="00D71548" w:rsidRDefault="00926A32" w:rsidP="00277F1D">
      <w:pPr>
        <w:pStyle w:val="ListParagraph"/>
        <w:spacing w:after="140" w:line="360" w:lineRule="auto"/>
        <w:ind w:left="0"/>
        <w:contextualSpacing w:val="0"/>
        <w:jc w:val="both"/>
        <w:rPr>
          <w:rFonts w:ascii="Tahoma" w:hAnsi="Tahoma" w:cs="Tahoma"/>
          <w:b/>
        </w:rPr>
      </w:pPr>
    </w:p>
    <w:p w:rsidR="00277F1D" w:rsidRPr="00D71548" w:rsidRDefault="00FA1A81" w:rsidP="00277F1D">
      <w:pPr>
        <w:pStyle w:val="ListParagraph"/>
        <w:spacing w:after="140" w:line="360" w:lineRule="auto"/>
        <w:ind w:left="0"/>
        <w:contextualSpacing w:val="0"/>
        <w:jc w:val="both"/>
        <w:rPr>
          <w:rFonts w:ascii="Tahoma" w:hAnsi="Tahoma" w:cs="Tahoma"/>
          <w:b/>
        </w:rPr>
      </w:pPr>
      <w:r w:rsidRPr="00D71548">
        <w:rPr>
          <w:rFonts w:ascii="Tahoma" w:hAnsi="Tahoma" w:cs="Tahoma"/>
          <w:b/>
        </w:rPr>
        <w:t>2.3.2</w:t>
      </w:r>
      <w:r w:rsidRPr="00D71548">
        <w:rPr>
          <w:rFonts w:ascii="Tahoma" w:hAnsi="Tahoma" w:cs="Tahoma"/>
          <w:b/>
        </w:rPr>
        <w:tab/>
        <w:t>Indikator Kinerja</w:t>
      </w:r>
      <w:r w:rsidR="00A15C6E" w:rsidRPr="00D71548">
        <w:rPr>
          <w:rFonts w:ascii="Tahoma" w:hAnsi="Tahoma" w:cs="Tahoma"/>
          <w:b/>
        </w:rPr>
        <w:t xml:space="preserve"> Utama</w:t>
      </w:r>
    </w:p>
    <w:p w:rsidR="00F01546" w:rsidRPr="00D71548" w:rsidRDefault="00D776CC" w:rsidP="00D776CC">
      <w:pPr>
        <w:tabs>
          <w:tab w:val="left" w:pos="0"/>
        </w:tabs>
        <w:spacing w:line="360" w:lineRule="auto"/>
        <w:ind w:left="720"/>
        <w:jc w:val="both"/>
        <w:rPr>
          <w:rFonts w:ascii="Tahoma" w:hAnsi="Tahoma" w:cs="Tahoma"/>
        </w:rPr>
      </w:pPr>
      <w:r>
        <w:rPr>
          <w:rFonts w:ascii="Tahoma" w:hAnsi="Tahoma" w:cs="Tahoma"/>
        </w:rPr>
        <w:tab/>
      </w:r>
      <w:r w:rsidR="00F10318" w:rsidRPr="00D71548">
        <w:rPr>
          <w:rFonts w:ascii="Tahoma" w:hAnsi="Tahoma" w:cs="Tahoma"/>
          <w:lang w:val="id-ID"/>
        </w:rPr>
        <w:t>Indikator Kinerja Utama (IKU) adalah alat ukur keberhasilan suatu organisasi dalam mencapai tujuan dan/atau sasara</w:t>
      </w:r>
      <w:r w:rsidR="00F10318" w:rsidRPr="00D71548">
        <w:rPr>
          <w:rFonts w:ascii="Tahoma" w:hAnsi="Tahoma" w:cs="Tahoma"/>
        </w:rPr>
        <w:t>n</w:t>
      </w:r>
      <w:r w:rsidR="00F10318" w:rsidRPr="00D71548">
        <w:rPr>
          <w:rFonts w:ascii="Tahoma" w:hAnsi="Tahoma" w:cs="Tahoma"/>
          <w:lang w:val="id-ID"/>
        </w:rPr>
        <w:t xml:space="preserve"> kegiatan utama dan dapat digunakan sebagai fokus kinerja dimasa d</w:t>
      </w:r>
      <w:r w:rsidR="00F10318" w:rsidRPr="00D71548">
        <w:rPr>
          <w:rFonts w:ascii="Tahoma" w:hAnsi="Tahoma" w:cs="Tahoma"/>
        </w:rPr>
        <w:t>e</w:t>
      </w:r>
      <w:r w:rsidR="00F10318" w:rsidRPr="00D71548">
        <w:rPr>
          <w:rFonts w:ascii="Tahoma" w:hAnsi="Tahoma" w:cs="Tahoma"/>
          <w:lang w:val="id-ID"/>
        </w:rPr>
        <w:t>pan.</w:t>
      </w:r>
    </w:p>
    <w:p w:rsidR="00F10318" w:rsidRPr="00D71548" w:rsidRDefault="00F10318" w:rsidP="00647739">
      <w:pPr>
        <w:tabs>
          <w:tab w:val="left" w:pos="0"/>
        </w:tabs>
        <w:jc w:val="center"/>
        <w:rPr>
          <w:rFonts w:ascii="Tahoma" w:hAnsi="Tahoma" w:cs="Tahoma"/>
          <w:b/>
        </w:rPr>
      </w:pPr>
      <w:r w:rsidRPr="00D71548">
        <w:rPr>
          <w:rFonts w:ascii="Tahoma" w:hAnsi="Tahoma" w:cs="Tahoma"/>
          <w:b/>
          <w:lang w:val="id-ID"/>
        </w:rPr>
        <w:t xml:space="preserve">Tabel </w:t>
      </w:r>
      <w:r w:rsidRPr="00D71548">
        <w:rPr>
          <w:rFonts w:ascii="Tahoma" w:hAnsi="Tahoma" w:cs="Tahoma"/>
          <w:b/>
        </w:rPr>
        <w:t>2</w:t>
      </w:r>
      <w:r w:rsidRPr="00D71548">
        <w:rPr>
          <w:rFonts w:ascii="Tahoma" w:hAnsi="Tahoma" w:cs="Tahoma"/>
          <w:b/>
          <w:lang w:val="id-ID"/>
        </w:rPr>
        <w:t>.</w:t>
      </w:r>
      <w:r w:rsidRPr="00D71548">
        <w:rPr>
          <w:rFonts w:ascii="Tahoma" w:hAnsi="Tahoma" w:cs="Tahoma"/>
          <w:b/>
        </w:rPr>
        <w:t>3.2</w:t>
      </w:r>
    </w:p>
    <w:p w:rsidR="00F10318" w:rsidRPr="00D71548" w:rsidRDefault="000D65AB" w:rsidP="00195E95">
      <w:pPr>
        <w:pStyle w:val="ListParagraph"/>
        <w:spacing w:line="360" w:lineRule="auto"/>
        <w:ind w:left="0"/>
        <w:jc w:val="center"/>
        <w:rPr>
          <w:rFonts w:ascii="Tahoma" w:hAnsi="Tahoma" w:cs="Tahoma"/>
          <w:b/>
        </w:rPr>
      </w:pPr>
      <w:r w:rsidRPr="00D71548">
        <w:rPr>
          <w:rFonts w:ascii="Tahoma" w:hAnsi="Tahoma" w:cs="Tahoma"/>
          <w:b/>
          <w:lang w:val="id-ID"/>
        </w:rPr>
        <w:t>Indikator Kin</w:t>
      </w:r>
      <w:r w:rsidRPr="00D71548">
        <w:rPr>
          <w:rFonts w:ascii="Tahoma" w:hAnsi="Tahoma" w:cs="Tahoma"/>
          <w:b/>
        </w:rPr>
        <w:t>e</w:t>
      </w:r>
      <w:r w:rsidR="00F10318" w:rsidRPr="00D71548">
        <w:rPr>
          <w:rFonts w:ascii="Tahoma" w:hAnsi="Tahoma" w:cs="Tahoma"/>
          <w:b/>
          <w:lang w:val="id-ID"/>
        </w:rPr>
        <w:t>rja Utama Kecamatan Sagulung</w:t>
      </w:r>
    </w:p>
    <w:p w:rsidR="00F10318" w:rsidRPr="00D71548" w:rsidRDefault="00F10318" w:rsidP="00195E95">
      <w:pPr>
        <w:pStyle w:val="ListParagraph"/>
        <w:ind w:left="0"/>
        <w:contextualSpacing w:val="0"/>
        <w:jc w:val="center"/>
        <w:rPr>
          <w:rFonts w:ascii="Tahoma" w:hAnsi="Tahoma" w:cs="Tahoma"/>
          <w:b/>
        </w:rPr>
      </w:pPr>
    </w:p>
    <w:tbl>
      <w:tblPr>
        <w:tblW w:w="9720" w:type="dxa"/>
        <w:tblInd w:w="-972" w:type="dxa"/>
        <w:tblLook w:val="04A0" w:firstRow="1" w:lastRow="0" w:firstColumn="1" w:lastColumn="0" w:noHBand="0" w:noVBand="1"/>
      </w:tblPr>
      <w:tblGrid>
        <w:gridCol w:w="550"/>
        <w:gridCol w:w="2752"/>
        <w:gridCol w:w="3538"/>
        <w:gridCol w:w="2880"/>
      </w:tblGrid>
      <w:tr w:rsidR="00195E95" w:rsidRPr="00803706" w:rsidTr="00803706">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195E95" w:rsidRPr="00803706" w:rsidRDefault="00195E95" w:rsidP="00647739">
            <w:pPr>
              <w:jc w:val="center"/>
              <w:rPr>
                <w:rFonts w:ascii="Tahoma" w:hAnsi="Tahoma" w:cs="Tahoma"/>
                <w:b/>
                <w:bCs/>
                <w:color w:val="000000"/>
              </w:rPr>
            </w:pPr>
            <w:r w:rsidRPr="00803706">
              <w:rPr>
                <w:rFonts w:ascii="Tahoma" w:hAnsi="Tahoma" w:cs="Tahoma"/>
                <w:b/>
                <w:bCs/>
                <w:color w:val="000000"/>
              </w:rPr>
              <w:t>No</w:t>
            </w:r>
          </w:p>
        </w:tc>
        <w:tc>
          <w:tcPr>
            <w:tcW w:w="2752" w:type="dxa"/>
            <w:tcBorders>
              <w:top w:val="single" w:sz="4" w:space="0" w:color="auto"/>
              <w:left w:val="nil"/>
              <w:bottom w:val="single" w:sz="4" w:space="0" w:color="auto"/>
              <w:right w:val="single" w:sz="4" w:space="0" w:color="000000"/>
            </w:tcBorders>
            <w:shd w:val="clear" w:color="auto" w:fill="808080" w:themeFill="background1" w:themeFillShade="80"/>
            <w:vAlign w:val="center"/>
            <w:hideMark/>
          </w:tcPr>
          <w:p w:rsidR="00195E95" w:rsidRPr="00803706" w:rsidRDefault="00195E95" w:rsidP="00647739">
            <w:pPr>
              <w:jc w:val="center"/>
              <w:rPr>
                <w:rFonts w:ascii="Tahoma" w:hAnsi="Tahoma" w:cs="Tahoma"/>
                <w:b/>
                <w:bCs/>
                <w:color w:val="000000"/>
              </w:rPr>
            </w:pPr>
            <w:r w:rsidRPr="00803706">
              <w:rPr>
                <w:rFonts w:ascii="Tahoma" w:hAnsi="Tahoma" w:cs="Tahoma"/>
                <w:b/>
                <w:bCs/>
                <w:color w:val="000000"/>
              </w:rPr>
              <w:t>Indikator Kinerja Utama</w:t>
            </w:r>
          </w:p>
        </w:tc>
        <w:tc>
          <w:tcPr>
            <w:tcW w:w="3538"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195E95" w:rsidRPr="00803706" w:rsidRDefault="00195E95" w:rsidP="00647739">
            <w:pPr>
              <w:jc w:val="center"/>
              <w:rPr>
                <w:rFonts w:ascii="Tahoma" w:hAnsi="Tahoma" w:cs="Tahoma"/>
                <w:b/>
                <w:bCs/>
                <w:color w:val="000000"/>
              </w:rPr>
            </w:pPr>
            <w:r w:rsidRPr="00803706">
              <w:rPr>
                <w:rFonts w:ascii="Tahoma" w:hAnsi="Tahoma" w:cs="Tahoma"/>
                <w:b/>
                <w:bCs/>
                <w:color w:val="000000"/>
              </w:rPr>
              <w:t>Alasan</w:t>
            </w:r>
          </w:p>
        </w:tc>
        <w:tc>
          <w:tcPr>
            <w:tcW w:w="2880"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rsidR="00195E95" w:rsidRPr="00803706" w:rsidRDefault="00195E95" w:rsidP="00647739">
            <w:pPr>
              <w:jc w:val="center"/>
              <w:rPr>
                <w:rFonts w:ascii="Tahoma" w:hAnsi="Tahoma" w:cs="Tahoma"/>
                <w:b/>
                <w:bCs/>
                <w:color w:val="000000"/>
              </w:rPr>
            </w:pPr>
            <w:r w:rsidRPr="00803706">
              <w:rPr>
                <w:rFonts w:ascii="Tahoma" w:hAnsi="Tahoma" w:cs="Tahoma"/>
                <w:b/>
                <w:bCs/>
                <w:color w:val="000000"/>
              </w:rPr>
              <w:t>Sumber Data</w:t>
            </w:r>
          </w:p>
        </w:tc>
      </w:tr>
      <w:tr w:rsidR="00195E95" w:rsidRPr="00803706" w:rsidTr="00072621">
        <w:trPr>
          <w:trHeight w:val="1732"/>
        </w:trPr>
        <w:tc>
          <w:tcPr>
            <w:tcW w:w="550" w:type="dxa"/>
            <w:tcBorders>
              <w:top w:val="nil"/>
              <w:left w:val="single" w:sz="4" w:space="0" w:color="auto"/>
              <w:bottom w:val="single" w:sz="4" w:space="0" w:color="auto"/>
              <w:right w:val="single" w:sz="4" w:space="0" w:color="auto"/>
            </w:tcBorders>
            <w:shd w:val="clear" w:color="auto" w:fill="auto"/>
            <w:noWrap/>
            <w:hideMark/>
          </w:tcPr>
          <w:p w:rsidR="00195E95" w:rsidRPr="00803706" w:rsidRDefault="00195E95" w:rsidP="00AF2861">
            <w:pPr>
              <w:rPr>
                <w:rFonts w:ascii="Tahoma" w:hAnsi="Tahoma" w:cs="Tahoma"/>
                <w:color w:val="000000"/>
              </w:rPr>
            </w:pPr>
            <w:r w:rsidRPr="00803706">
              <w:rPr>
                <w:rFonts w:ascii="Tahoma" w:hAnsi="Tahoma" w:cs="Tahoma"/>
                <w:color w:val="000000"/>
              </w:rPr>
              <w:t>1</w:t>
            </w:r>
          </w:p>
        </w:tc>
        <w:tc>
          <w:tcPr>
            <w:tcW w:w="2752" w:type="dxa"/>
            <w:tcBorders>
              <w:top w:val="single" w:sz="4" w:space="0" w:color="auto"/>
              <w:left w:val="nil"/>
              <w:bottom w:val="single" w:sz="4" w:space="0" w:color="auto"/>
              <w:right w:val="single" w:sz="4" w:space="0" w:color="auto"/>
            </w:tcBorders>
            <w:shd w:val="clear" w:color="auto" w:fill="auto"/>
            <w:hideMark/>
          </w:tcPr>
          <w:p w:rsidR="00195E95" w:rsidRPr="00803706" w:rsidRDefault="00195E95" w:rsidP="00AF2861">
            <w:pPr>
              <w:rPr>
                <w:rFonts w:ascii="Tahoma" w:hAnsi="Tahoma" w:cs="Tahoma"/>
                <w:color w:val="000000"/>
              </w:rPr>
            </w:pPr>
            <w:r w:rsidRPr="00803706">
              <w:rPr>
                <w:rFonts w:ascii="Tahoma" w:hAnsi="Tahoma" w:cs="Tahoma"/>
                <w:color w:val="000000"/>
              </w:rPr>
              <w:t>Jumlah Masyarakat yang Berpartisipasi Dalam Proses Perumusan Program Pembangunan</w:t>
            </w:r>
          </w:p>
        </w:tc>
        <w:tc>
          <w:tcPr>
            <w:tcW w:w="3538" w:type="dxa"/>
            <w:tcBorders>
              <w:top w:val="nil"/>
              <w:left w:val="nil"/>
              <w:bottom w:val="single" w:sz="4" w:space="0" w:color="auto"/>
              <w:right w:val="single" w:sz="4" w:space="0" w:color="auto"/>
            </w:tcBorders>
            <w:shd w:val="clear" w:color="auto" w:fill="auto"/>
            <w:hideMark/>
          </w:tcPr>
          <w:p w:rsidR="00195E95" w:rsidRPr="00803706" w:rsidRDefault="00195E95" w:rsidP="00AF2861">
            <w:pPr>
              <w:rPr>
                <w:rFonts w:ascii="Tahoma" w:hAnsi="Tahoma" w:cs="Tahoma"/>
                <w:color w:val="000000"/>
              </w:rPr>
            </w:pPr>
            <w:r w:rsidRPr="00803706">
              <w:rPr>
                <w:rFonts w:ascii="Tahoma" w:hAnsi="Tahoma" w:cs="Tahoma"/>
                <w:color w:val="000000"/>
              </w:rPr>
              <w:t>Mengukur kemampuan organisasi dalam upaya meningkatkan peran dan partisipasi masyarakat dalam perencanaan pembangunan.</w:t>
            </w:r>
          </w:p>
        </w:tc>
        <w:tc>
          <w:tcPr>
            <w:tcW w:w="2880" w:type="dxa"/>
            <w:tcBorders>
              <w:top w:val="nil"/>
              <w:left w:val="nil"/>
              <w:bottom w:val="single" w:sz="4" w:space="0" w:color="auto"/>
              <w:right w:val="single" w:sz="4" w:space="0" w:color="auto"/>
            </w:tcBorders>
            <w:shd w:val="clear" w:color="auto" w:fill="auto"/>
            <w:hideMark/>
          </w:tcPr>
          <w:p w:rsidR="00195E95" w:rsidRPr="00803706" w:rsidRDefault="00195E95" w:rsidP="00AF2861">
            <w:pPr>
              <w:rPr>
                <w:rFonts w:ascii="Tahoma" w:hAnsi="Tahoma" w:cs="Tahoma"/>
                <w:color w:val="000000"/>
              </w:rPr>
            </w:pPr>
            <w:r w:rsidRPr="00803706">
              <w:rPr>
                <w:rFonts w:ascii="Tahoma" w:hAnsi="Tahoma" w:cs="Tahoma"/>
                <w:color w:val="000000"/>
              </w:rPr>
              <w:t>Sekretariat Kecamatan ,Seksi PPM dan masing-masing Kelurahan</w:t>
            </w:r>
          </w:p>
        </w:tc>
      </w:tr>
      <w:tr w:rsidR="00195E95" w:rsidRPr="00803706" w:rsidTr="00D776CC">
        <w:trPr>
          <w:trHeight w:val="2033"/>
        </w:trPr>
        <w:tc>
          <w:tcPr>
            <w:tcW w:w="550" w:type="dxa"/>
            <w:tcBorders>
              <w:top w:val="nil"/>
              <w:left w:val="single" w:sz="4" w:space="0" w:color="auto"/>
              <w:bottom w:val="single" w:sz="4" w:space="0" w:color="auto"/>
              <w:right w:val="single" w:sz="4" w:space="0" w:color="auto"/>
            </w:tcBorders>
            <w:shd w:val="clear" w:color="auto" w:fill="auto"/>
            <w:noWrap/>
            <w:hideMark/>
          </w:tcPr>
          <w:p w:rsidR="00195E95" w:rsidRPr="00803706" w:rsidRDefault="00195E95" w:rsidP="00AF2861">
            <w:pPr>
              <w:rPr>
                <w:rFonts w:ascii="Tahoma" w:hAnsi="Tahoma" w:cs="Tahoma"/>
                <w:color w:val="000000"/>
              </w:rPr>
            </w:pPr>
            <w:r w:rsidRPr="00803706">
              <w:rPr>
                <w:rFonts w:ascii="Tahoma" w:hAnsi="Tahoma" w:cs="Tahoma"/>
                <w:color w:val="000000"/>
              </w:rPr>
              <w:t>2</w:t>
            </w:r>
          </w:p>
        </w:tc>
        <w:tc>
          <w:tcPr>
            <w:tcW w:w="2752" w:type="dxa"/>
            <w:tcBorders>
              <w:top w:val="single" w:sz="4" w:space="0" w:color="auto"/>
              <w:left w:val="nil"/>
              <w:bottom w:val="single" w:sz="4" w:space="0" w:color="auto"/>
              <w:right w:val="single" w:sz="4" w:space="0" w:color="auto"/>
            </w:tcBorders>
            <w:shd w:val="clear" w:color="auto" w:fill="auto"/>
            <w:hideMark/>
          </w:tcPr>
          <w:p w:rsidR="00195E95" w:rsidRPr="00803706" w:rsidRDefault="00195E95" w:rsidP="00AF2861">
            <w:pPr>
              <w:rPr>
                <w:rFonts w:ascii="Tahoma" w:hAnsi="Tahoma" w:cs="Tahoma"/>
              </w:rPr>
            </w:pPr>
            <w:r w:rsidRPr="00803706">
              <w:rPr>
                <w:rFonts w:ascii="Tahoma" w:hAnsi="Tahoma" w:cs="Tahoma"/>
              </w:rPr>
              <w:t>Jumlah event peringatan hari nasional dan hari raya keagamaan di lingkungan Kecamatan Sagulung</w:t>
            </w:r>
          </w:p>
        </w:tc>
        <w:tc>
          <w:tcPr>
            <w:tcW w:w="3538" w:type="dxa"/>
            <w:tcBorders>
              <w:top w:val="nil"/>
              <w:left w:val="nil"/>
              <w:bottom w:val="single" w:sz="4" w:space="0" w:color="auto"/>
              <w:right w:val="single" w:sz="4" w:space="0" w:color="auto"/>
            </w:tcBorders>
            <w:shd w:val="clear" w:color="auto" w:fill="auto"/>
            <w:hideMark/>
          </w:tcPr>
          <w:p w:rsidR="00195E95" w:rsidRPr="00803706" w:rsidRDefault="00195E95" w:rsidP="00AF2861">
            <w:pPr>
              <w:rPr>
                <w:rFonts w:ascii="Tahoma" w:hAnsi="Tahoma" w:cs="Tahoma"/>
                <w:color w:val="000000"/>
              </w:rPr>
            </w:pPr>
            <w:r w:rsidRPr="00803706">
              <w:rPr>
                <w:rFonts w:ascii="Tahoma" w:hAnsi="Tahoma" w:cs="Tahoma"/>
                <w:color w:val="000000"/>
              </w:rPr>
              <w:t>Mengukur kemampuan organisasi dalam upaya meningkatkan rasa kebangsaan dan keagamaan.</w:t>
            </w:r>
          </w:p>
        </w:tc>
        <w:tc>
          <w:tcPr>
            <w:tcW w:w="2880" w:type="dxa"/>
            <w:tcBorders>
              <w:top w:val="nil"/>
              <w:left w:val="nil"/>
              <w:bottom w:val="single" w:sz="4" w:space="0" w:color="auto"/>
              <w:right w:val="single" w:sz="4" w:space="0" w:color="auto"/>
            </w:tcBorders>
            <w:shd w:val="clear" w:color="auto" w:fill="auto"/>
            <w:hideMark/>
          </w:tcPr>
          <w:p w:rsidR="00195E95" w:rsidRPr="00803706" w:rsidRDefault="00195E95" w:rsidP="00AF2861">
            <w:pPr>
              <w:rPr>
                <w:rFonts w:ascii="Tahoma" w:hAnsi="Tahoma" w:cs="Tahoma"/>
                <w:color w:val="000000"/>
              </w:rPr>
            </w:pPr>
            <w:r w:rsidRPr="00803706">
              <w:rPr>
                <w:rFonts w:ascii="Tahoma" w:hAnsi="Tahoma" w:cs="Tahoma"/>
                <w:color w:val="000000"/>
              </w:rPr>
              <w:t xml:space="preserve">Seksi Kesra dan masing-masing Kelurahan </w:t>
            </w:r>
          </w:p>
        </w:tc>
      </w:tr>
      <w:tr w:rsidR="00195E95" w:rsidRPr="00803706" w:rsidTr="00072621">
        <w:trPr>
          <w:trHeight w:val="1426"/>
        </w:trPr>
        <w:tc>
          <w:tcPr>
            <w:tcW w:w="550" w:type="dxa"/>
            <w:tcBorders>
              <w:top w:val="single" w:sz="4" w:space="0" w:color="auto"/>
              <w:left w:val="single" w:sz="4" w:space="0" w:color="auto"/>
              <w:bottom w:val="single" w:sz="4" w:space="0" w:color="auto"/>
              <w:right w:val="single" w:sz="4" w:space="0" w:color="auto"/>
            </w:tcBorders>
            <w:shd w:val="clear" w:color="auto" w:fill="auto"/>
            <w:noWrap/>
            <w:hideMark/>
          </w:tcPr>
          <w:p w:rsidR="00195E95" w:rsidRPr="00803706" w:rsidRDefault="00195E95" w:rsidP="00AF2861">
            <w:pPr>
              <w:rPr>
                <w:rFonts w:ascii="Tahoma" w:hAnsi="Tahoma" w:cs="Tahoma"/>
                <w:color w:val="000000"/>
              </w:rPr>
            </w:pPr>
            <w:r w:rsidRPr="00803706">
              <w:rPr>
                <w:rFonts w:ascii="Tahoma" w:hAnsi="Tahoma" w:cs="Tahoma"/>
                <w:color w:val="000000"/>
              </w:rPr>
              <w:lastRenderedPageBreak/>
              <w:t>3</w:t>
            </w:r>
          </w:p>
        </w:tc>
        <w:tc>
          <w:tcPr>
            <w:tcW w:w="2752" w:type="dxa"/>
            <w:tcBorders>
              <w:top w:val="single" w:sz="4" w:space="0" w:color="auto"/>
              <w:left w:val="nil"/>
              <w:bottom w:val="single" w:sz="4" w:space="0" w:color="auto"/>
              <w:right w:val="single" w:sz="4" w:space="0" w:color="000000"/>
            </w:tcBorders>
            <w:shd w:val="clear" w:color="auto" w:fill="auto"/>
            <w:hideMark/>
          </w:tcPr>
          <w:p w:rsidR="00195E95" w:rsidRPr="00803706" w:rsidRDefault="00195E95" w:rsidP="00AF2861">
            <w:pPr>
              <w:rPr>
                <w:rFonts w:ascii="Tahoma" w:hAnsi="Tahoma" w:cs="Tahoma"/>
              </w:rPr>
            </w:pPr>
            <w:r w:rsidRPr="00803706">
              <w:rPr>
                <w:rFonts w:ascii="Tahoma" w:hAnsi="Tahoma" w:cs="Tahoma"/>
              </w:rPr>
              <w:t>Indeks Kepuasan Masyarakat</w:t>
            </w:r>
          </w:p>
        </w:tc>
        <w:tc>
          <w:tcPr>
            <w:tcW w:w="3538" w:type="dxa"/>
            <w:tcBorders>
              <w:top w:val="single" w:sz="4" w:space="0" w:color="auto"/>
              <w:left w:val="nil"/>
              <w:bottom w:val="single" w:sz="4" w:space="0" w:color="auto"/>
              <w:right w:val="single" w:sz="4" w:space="0" w:color="auto"/>
            </w:tcBorders>
            <w:shd w:val="clear" w:color="auto" w:fill="auto"/>
            <w:hideMark/>
          </w:tcPr>
          <w:p w:rsidR="00195E95" w:rsidRPr="00803706" w:rsidRDefault="00195E95" w:rsidP="00AF2861">
            <w:pPr>
              <w:rPr>
                <w:rFonts w:ascii="Tahoma" w:hAnsi="Tahoma" w:cs="Tahoma"/>
                <w:color w:val="000000"/>
              </w:rPr>
            </w:pPr>
            <w:r w:rsidRPr="00803706">
              <w:rPr>
                <w:rFonts w:ascii="Tahoma" w:hAnsi="Tahoma" w:cs="Tahoma"/>
                <w:color w:val="000000"/>
              </w:rPr>
              <w:t>Mengukur aktifitas kebijakan organisasi dalam meningkatkan kualitas pelayanan kepada masyarakat</w:t>
            </w:r>
          </w:p>
        </w:tc>
        <w:tc>
          <w:tcPr>
            <w:tcW w:w="2880" w:type="dxa"/>
            <w:tcBorders>
              <w:top w:val="single" w:sz="4" w:space="0" w:color="auto"/>
              <w:left w:val="nil"/>
              <w:bottom w:val="single" w:sz="4" w:space="0" w:color="auto"/>
              <w:right w:val="single" w:sz="4" w:space="0" w:color="auto"/>
            </w:tcBorders>
            <w:shd w:val="clear" w:color="auto" w:fill="auto"/>
            <w:hideMark/>
          </w:tcPr>
          <w:p w:rsidR="00195E95" w:rsidRPr="00803706" w:rsidRDefault="00195E95" w:rsidP="00AF2861">
            <w:pPr>
              <w:rPr>
                <w:rFonts w:ascii="Tahoma" w:hAnsi="Tahoma" w:cs="Tahoma"/>
                <w:color w:val="000000"/>
              </w:rPr>
            </w:pPr>
            <w:r w:rsidRPr="00803706">
              <w:rPr>
                <w:rFonts w:ascii="Tahoma" w:hAnsi="Tahoma" w:cs="Tahoma"/>
                <w:color w:val="000000"/>
              </w:rPr>
              <w:t>Sekretariat Kecamatan , Seksi Pelayanan Umum dan Kelurahan</w:t>
            </w:r>
          </w:p>
        </w:tc>
      </w:tr>
      <w:tr w:rsidR="008049B7" w:rsidRPr="00803706" w:rsidTr="00072621">
        <w:trPr>
          <w:trHeight w:val="1246"/>
        </w:trPr>
        <w:tc>
          <w:tcPr>
            <w:tcW w:w="550" w:type="dxa"/>
            <w:tcBorders>
              <w:top w:val="single" w:sz="4" w:space="0" w:color="auto"/>
              <w:left w:val="single" w:sz="4" w:space="0" w:color="auto"/>
              <w:bottom w:val="single" w:sz="4" w:space="0" w:color="auto"/>
              <w:right w:val="single" w:sz="4" w:space="0" w:color="auto"/>
            </w:tcBorders>
            <w:shd w:val="clear" w:color="auto" w:fill="auto"/>
            <w:noWrap/>
          </w:tcPr>
          <w:p w:rsidR="008049B7" w:rsidRPr="00803706" w:rsidRDefault="008049B7" w:rsidP="00AF2861">
            <w:pPr>
              <w:rPr>
                <w:rFonts w:ascii="Tahoma" w:hAnsi="Tahoma" w:cs="Tahoma"/>
                <w:color w:val="000000"/>
              </w:rPr>
            </w:pPr>
            <w:r>
              <w:rPr>
                <w:rFonts w:ascii="Tahoma" w:hAnsi="Tahoma" w:cs="Tahoma"/>
                <w:color w:val="000000"/>
              </w:rPr>
              <w:t>4</w:t>
            </w:r>
          </w:p>
        </w:tc>
        <w:tc>
          <w:tcPr>
            <w:tcW w:w="2752" w:type="dxa"/>
            <w:tcBorders>
              <w:top w:val="single" w:sz="4" w:space="0" w:color="auto"/>
              <w:left w:val="nil"/>
              <w:bottom w:val="single" w:sz="4" w:space="0" w:color="auto"/>
              <w:right w:val="single" w:sz="4" w:space="0" w:color="000000"/>
            </w:tcBorders>
            <w:shd w:val="clear" w:color="auto" w:fill="auto"/>
          </w:tcPr>
          <w:p w:rsidR="008049B7" w:rsidRPr="00803706" w:rsidRDefault="008049B7" w:rsidP="008049B7">
            <w:pPr>
              <w:rPr>
                <w:rFonts w:ascii="Tahoma" w:hAnsi="Tahoma" w:cs="Tahoma"/>
              </w:rPr>
            </w:pPr>
            <w:r>
              <w:rPr>
                <w:rFonts w:ascii="Tahoma" w:hAnsi="Tahoma" w:cs="Tahoma"/>
              </w:rPr>
              <w:t>Persentase Jumlah Sampah yang tertangani</w:t>
            </w:r>
          </w:p>
        </w:tc>
        <w:tc>
          <w:tcPr>
            <w:tcW w:w="3538" w:type="dxa"/>
            <w:tcBorders>
              <w:top w:val="single" w:sz="4" w:space="0" w:color="auto"/>
              <w:left w:val="nil"/>
              <w:bottom w:val="single" w:sz="4" w:space="0" w:color="auto"/>
              <w:right w:val="single" w:sz="4" w:space="0" w:color="auto"/>
            </w:tcBorders>
            <w:shd w:val="clear" w:color="auto" w:fill="auto"/>
          </w:tcPr>
          <w:p w:rsidR="008049B7" w:rsidRPr="00803706" w:rsidRDefault="008049B7" w:rsidP="00AF2861">
            <w:pPr>
              <w:rPr>
                <w:rFonts w:ascii="Tahoma" w:hAnsi="Tahoma" w:cs="Tahoma"/>
                <w:color w:val="000000"/>
              </w:rPr>
            </w:pPr>
            <w:r>
              <w:rPr>
                <w:rFonts w:ascii="Tahoma" w:hAnsi="Tahoma" w:cs="Tahoma"/>
                <w:color w:val="000000"/>
              </w:rPr>
              <w:t>Meningkatnya Pelayanan Pengankutan Sampah di Kecamatan</w:t>
            </w:r>
          </w:p>
        </w:tc>
        <w:tc>
          <w:tcPr>
            <w:tcW w:w="2880" w:type="dxa"/>
            <w:tcBorders>
              <w:top w:val="single" w:sz="4" w:space="0" w:color="auto"/>
              <w:left w:val="nil"/>
              <w:bottom w:val="single" w:sz="4" w:space="0" w:color="auto"/>
              <w:right w:val="single" w:sz="4" w:space="0" w:color="auto"/>
            </w:tcBorders>
            <w:shd w:val="clear" w:color="auto" w:fill="auto"/>
          </w:tcPr>
          <w:p w:rsidR="008049B7" w:rsidRPr="00803706" w:rsidRDefault="008049B7" w:rsidP="008049B7">
            <w:pPr>
              <w:rPr>
                <w:rFonts w:ascii="Tahoma" w:hAnsi="Tahoma" w:cs="Tahoma"/>
                <w:color w:val="000000"/>
              </w:rPr>
            </w:pPr>
            <w:r w:rsidRPr="00803706">
              <w:rPr>
                <w:rFonts w:ascii="Tahoma" w:hAnsi="Tahoma" w:cs="Tahoma"/>
                <w:color w:val="000000"/>
              </w:rPr>
              <w:t xml:space="preserve">Sekretariat Kecamatan , Seksi </w:t>
            </w:r>
            <w:r>
              <w:rPr>
                <w:rFonts w:ascii="Tahoma" w:hAnsi="Tahoma" w:cs="Tahoma"/>
                <w:color w:val="000000"/>
              </w:rPr>
              <w:t>Ketertiban Umum</w:t>
            </w:r>
            <w:r w:rsidRPr="00803706">
              <w:rPr>
                <w:rFonts w:ascii="Tahoma" w:hAnsi="Tahoma" w:cs="Tahoma"/>
                <w:color w:val="000000"/>
              </w:rPr>
              <w:t xml:space="preserve"> dan Kelurahan</w:t>
            </w:r>
          </w:p>
        </w:tc>
      </w:tr>
      <w:tr w:rsidR="008049B7" w:rsidRPr="00803706" w:rsidTr="00072621">
        <w:trPr>
          <w:trHeight w:val="1084"/>
        </w:trPr>
        <w:tc>
          <w:tcPr>
            <w:tcW w:w="550" w:type="dxa"/>
            <w:tcBorders>
              <w:top w:val="single" w:sz="4" w:space="0" w:color="auto"/>
              <w:left w:val="single" w:sz="4" w:space="0" w:color="auto"/>
              <w:bottom w:val="single" w:sz="4" w:space="0" w:color="auto"/>
              <w:right w:val="single" w:sz="4" w:space="0" w:color="auto"/>
            </w:tcBorders>
            <w:shd w:val="clear" w:color="auto" w:fill="auto"/>
            <w:noWrap/>
          </w:tcPr>
          <w:p w:rsidR="008049B7" w:rsidRDefault="008049B7" w:rsidP="00AF2861">
            <w:pPr>
              <w:rPr>
                <w:rFonts w:ascii="Tahoma" w:hAnsi="Tahoma" w:cs="Tahoma"/>
                <w:color w:val="000000"/>
              </w:rPr>
            </w:pPr>
            <w:r>
              <w:rPr>
                <w:rFonts w:ascii="Tahoma" w:hAnsi="Tahoma" w:cs="Tahoma"/>
                <w:color w:val="000000"/>
              </w:rPr>
              <w:t>5</w:t>
            </w:r>
          </w:p>
        </w:tc>
        <w:tc>
          <w:tcPr>
            <w:tcW w:w="2752" w:type="dxa"/>
            <w:tcBorders>
              <w:top w:val="single" w:sz="4" w:space="0" w:color="auto"/>
              <w:left w:val="nil"/>
              <w:bottom w:val="single" w:sz="4" w:space="0" w:color="auto"/>
              <w:right w:val="single" w:sz="4" w:space="0" w:color="000000"/>
            </w:tcBorders>
            <w:shd w:val="clear" w:color="auto" w:fill="auto"/>
          </w:tcPr>
          <w:p w:rsidR="008049B7" w:rsidRDefault="008049B7" w:rsidP="00AF2861">
            <w:pPr>
              <w:rPr>
                <w:rFonts w:ascii="Tahoma" w:hAnsi="Tahoma" w:cs="Tahoma"/>
              </w:rPr>
            </w:pPr>
            <w:r>
              <w:rPr>
                <w:rFonts w:ascii="Tahoma" w:hAnsi="Tahoma" w:cs="Tahoma"/>
              </w:rPr>
              <w:t>Cakupan Sarana dan Prasarana Aparatur</w:t>
            </w:r>
          </w:p>
        </w:tc>
        <w:tc>
          <w:tcPr>
            <w:tcW w:w="3538" w:type="dxa"/>
            <w:tcBorders>
              <w:top w:val="single" w:sz="4" w:space="0" w:color="auto"/>
              <w:left w:val="nil"/>
              <w:bottom w:val="single" w:sz="4" w:space="0" w:color="auto"/>
              <w:right w:val="single" w:sz="4" w:space="0" w:color="auto"/>
            </w:tcBorders>
            <w:shd w:val="clear" w:color="auto" w:fill="auto"/>
          </w:tcPr>
          <w:p w:rsidR="008049B7" w:rsidRDefault="008049B7" w:rsidP="00AF2861">
            <w:pPr>
              <w:rPr>
                <w:rFonts w:ascii="Tahoma" w:hAnsi="Tahoma" w:cs="Tahoma"/>
                <w:color w:val="000000"/>
              </w:rPr>
            </w:pPr>
            <w:r>
              <w:rPr>
                <w:rFonts w:ascii="Tahoma" w:hAnsi="Tahoma" w:cs="Tahoma"/>
                <w:color w:val="000000"/>
              </w:rPr>
              <w:t>Tersedianya sarana dan Prasaana Aparatur di kecamatan</w:t>
            </w:r>
          </w:p>
        </w:tc>
        <w:tc>
          <w:tcPr>
            <w:tcW w:w="2880" w:type="dxa"/>
            <w:tcBorders>
              <w:top w:val="single" w:sz="4" w:space="0" w:color="auto"/>
              <w:left w:val="nil"/>
              <w:bottom w:val="single" w:sz="4" w:space="0" w:color="auto"/>
              <w:right w:val="single" w:sz="4" w:space="0" w:color="auto"/>
            </w:tcBorders>
            <w:shd w:val="clear" w:color="auto" w:fill="auto"/>
          </w:tcPr>
          <w:p w:rsidR="008049B7" w:rsidRPr="00803706" w:rsidRDefault="008049B7" w:rsidP="008049B7">
            <w:pPr>
              <w:rPr>
                <w:rFonts w:ascii="Tahoma" w:hAnsi="Tahoma" w:cs="Tahoma"/>
                <w:color w:val="000000"/>
              </w:rPr>
            </w:pPr>
            <w:r w:rsidRPr="00803706">
              <w:rPr>
                <w:rFonts w:ascii="Tahoma" w:hAnsi="Tahoma" w:cs="Tahoma"/>
                <w:color w:val="000000"/>
              </w:rPr>
              <w:t xml:space="preserve">Sekretariat Kecamatan , </w:t>
            </w:r>
            <w:r>
              <w:rPr>
                <w:rFonts w:ascii="Tahoma" w:hAnsi="Tahoma" w:cs="Tahoma"/>
                <w:color w:val="000000"/>
              </w:rPr>
              <w:t>Kepala Sub Bagian Umum</w:t>
            </w:r>
            <w:r w:rsidRPr="00803706">
              <w:rPr>
                <w:rFonts w:ascii="Tahoma" w:hAnsi="Tahoma" w:cs="Tahoma"/>
                <w:color w:val="000000"/>
              </w:rPr>
              <w:t xml:space="preserve"> dan Kelurahan</w:t>
            </w:r>
          </w:p>
        </w:tc>
      </w:tr>
      <w:tr w:rsidR="008049B7" w:rsidRPr="00803706" w:rsidTr="00D776CC">
        <w:trPr>
          <w:trHeight w:val="1905"/>
        </w:trPr>
        <w:tc>
          <w:tcPr>
            <w:tcW w:w="550" w:type="dxa"/>
            <w:tcBorders>
              <w:top w:val="single" w:sz="4" w:space="0" w:color="auto"/>
              <w:left w:val="single" w:sz="4" w:space="0" w:color="auto"/>
              <w:bottom w:val="single" w:sz="4" w:space="0" w:color="auto"/>
              <w:right w:val="single" w:sz="4" w:space="0" w:color="auto"/>
            </w:tcBorders>
            <w:shd w:val="clear" w:color="auto" w:fill="auto"/>
            <w:noWrap/>
          </w:tcPr>
          <w:p w:rsidR="008049B7" w:rsidRDefault="008049B7" w:rsidP="00AF2861">
            <w:pPr>
              <w:rPr>
                <w:rFonts w:ascii="Tahoma" w:hAnsi="Tahoma" w:cs="Tahoma"/>
                <w:color w:val="000000"/>
              </w:rPr>
            </w:pPr>
            <w:r>
              <w:rPr>
                <w:rFonts w:ascii="Tahoma" w:hAnsi="Tahoma" w:cs="Tahoma"/>
                <w:color w:val="000000"/>
              </w:rPr>
              <w:t>6</w:t>
            </w:r>
          </w:p>
        </w:tc>
        <w:tc>
          <w:tcPr>
            <w:tcW w:w="2752" w:type="dxa"/>
            <w:tcBorders>
              <w:top w:val="single" w:sz="4" w:space="0" w:color="auto"/>
              <w:left w:val="nil"/>
              <w:bottom w:val="single" w:sz="4" w:space="0" w:color="auto"/>
              <w:right w:val="single" w:sz="4" w:space="0" w:color="000000"/>
            </w:tcBorders>
            <w:shd w:val="clear" w:color="auto" w:fill="auto"/>
          </w:tcPr>
          <w:p w:rsidR="008049B7" w:rsidRDefault="008049B7" w:rsidP="00AF2861">
            <w:pPr>
              <w:rPr>
                <w:rFonts w:ascii="Tahoma" w:hAnsi="Tahoma" w:cs="Tahoma"/>
              </w:rPr>
            </w:pPr>
            <w:r>
              <w:rPr>
                <w:rFonts w:ascii="Tahoma" w:hAnsi="Tahoma" w:cs="Tahoma"/>
              </w:rPr>
              <w:t xml:space="preserve">Persentase </w:t>
            </w:r>
            <w:r w:rsidR="000C3DA3">
              <w:rPr>
                <w:rFonts w:ascii="Tahoma" w:hAnsi="Tahoma" w:cs="Tahoma"/>
              </w:rPr>
              <w:t>Prasarana dan Sarana Dasar (PSD) Lin gkungan berbasis Peran serta (Peberdayaan ) Masyarakat</w:t>
            </w:r>
          </w:p>
        </w:tc>
        <w:tc>
          <w:tcPr>
            <w:tcW w:w="3538" w:type="dxa"/>
            <w:tcBorders>
              <w:top w:val="single" w:sz="4" w:space="0" w:color="auto"/>
              <w:left w:val="nil"/>
              <w:bottom w:val="single" w:sz="4" w:space="0" w:color="auto"/>
              <w:right w:val="single" w:sz="4" w:space="0" w:color="auto"/>
            </w:tcBorders>
            <w:shd w:val="clear" w:color="auto" w:fill="auto"/>
          </w:tcPr>
          <w:p w:rsidR="008049B7" w:rsidRDefault="000C3DA3" w:rsidP="00AF2861">
            <w:pPr>
              <w:rPr>
                <w:rFonts w:ascii="Tahoma" w:hAnsi="Tahoma" w:cs="Tahoma"/>
                <w:color w:val="000000"/>
              </w:rPr>
            </w:pPr>
            <w:r>
              <w:rPr>
                <w:rFonts w:ascii="Tahoma" w:hAnsi="Tahoma" w:cs="Tahoma"/>
                <w:color w:val="000000"/>
              </w:rPr>
              <w:t>Peningkatan Kualitas lingkungan melalui peran serta Pemberdayaan Masyarakat</w:t>
            </w:r>
          </w:p>
        </w:tc>
        <w:tc>
          <w:tcPr>
            <w:tcW w:w="2880" w:type="dxa"/>
            <w:tcBorders>
              <w:top w:val="single" w:sz="4" w:space="0" w:color="auto"/>
              <w:left w:val="nil"/>
              <w:bottom w:val="single" w:sz="4" w:space="0" w:color="auto"/>
              <w:right w:val="single" w:sz="4" w:space="0" w:color="auto"/>
            </w:tcBorders>
            <w:shd w:val="clear" w:color="auto" w:fill="auto"/>
          </w:tcPr>
          <w:p w:rsidR="008049B7" w:rsidRPr="00803706" w:rsidRDefault="000C3DA3" w:rsidP="000C3DA3">
            <w:pPr>
              <w:rPr>
                <w:rFonts w:ascii="Tahoma" w:hAnsi="Tahoma" w:cs="Tahoma"/>
                <w:color w:val="000000"/>
              </w:rPr>
            </w:pPr>
            <w:r w:rsidRPr="00803706">
              <w:rPr>
                <w:rFonts w:ascii="Tahoma" w:hAnsi="Tahoma" w:cs="Tahoma"/>
                <w:color w:val="000000"/>
              </w:rPr>
              <w:t xml:space="preserve">Sekretariat Kecamatan , </w:t>
            </w:r>
            <w:r>
              <w:rPr>
                <w:rFonts w:ascii="Tahoma" w:hAnsi="Tahoma" w:cs="Tahoma"/>
                <w:color w:val="000000"/>
              </w:rPr>
              <w:t xml:space="preserve">Seksi Pembangunan Pemberdayaan Masyarakat </w:t>
            </w:r>
            <w:r w:rsidRPr="00803706">
              <w:rPr>
                <w:rFonts w:ascii="Tahoma" w:hAnsi="Tahoma" w:cs="Tahoma"/>
                <w:color w:val="000000"/>
              </w:rPr>
              <w:t>dan Kelurahan</w:t>
            </w:r>
          </w:p>
        </w:tc>
      </w:tr>
    </w:tbl>
    <w:p w:rsidR="00F01546" w:rsidRPr="00803706" w:rsidRDefault="00F01546" w:rsidP="00027DF9">
      <w:pPr>
        <w:spacing w:after="140" w:line="360" w:lineRule="auto"/>
        <w:jc w:val="both"/>
        <w:rPr>
          <w:rFonts w:ascii="Tahoma" w:hAnsi="Tahoma" w:cs="Tahoma"/>
        </w:rPr>
      </w:pPr>
    </w:p>
    <w:p w:rsidR="00F10318" w:rsidRPr="00803706" w:rsidRDefault="00F10318" w:rsidP="00D776CC">
      <w:pPr>
        <w:spacing w:after="140" w:line="360" w:lineRule="auto"/>
        <w:ind w:left="360" w:firstLine="720"/>
        <w:jc w:val="both"/>
        <w:rPr>
          <w:rFonts w:ascii="Tahoma" w:hAnsi="Tahoma" w:cs="Tahoma"/>
          <w:lang w:val="id-ID"/>
        </w:rPr>
      </w:pPr>
      <w:r w:rsidRPr="00803706">
        <w:rPr>
          <w:rFonts w:ascii="Tahoma" w:hAnsi="Tahoma" w:cs="Tahoma"/>
          <w:lang w:val="id-ID"/>
        </w:rPr>
        <w:t xml:space="preserve">Dari tabel di atas, Indikator Kinerja Utama (IKU) Kecamatan </w:t>
      </w:r>
      <w:r w:rsidRPr="00803706">
        <w:rPr>
          <w:rFonts w:ascii="Tahoma" w:hAnsi="Tahoma" w:cs="Tahoma"/>
        </w:rPr>
        <w:t>Sagulung</w:t>
      </w:r>
      <w:r w:rsidRPr="00803706">
        <w:rPr>
          <w:rFonts w:ascii="Tahoma" w:hAnsi="Tahoma" w:cs="Tahoma"/>
          <w:lang w:val="id-ID"/>
        </w:rPr>
        <w:t xml:space="preserve">  adalah:</w:t>
      </w:r>
    </w:p>
    <w:p w:rsidR="00F10318" w:rsidRPr="00803706" w:rsidRDefault="00F10318" w:rsidP="00611B47">
      <w:pPr>
        <w:pStyle w:val="ListParagraph"/>
        <w:numPr>
          <w:ilvl w:val="0"/>
          <w:numId w:val="22"/>
        </w:numPr>
        <w:spacing w:after="140" w:line="360" w:lineRule="auto"/>
        <w:ind w:left="720"/>
        <w:contextualSpacing w:val="0"/>
        <w:jc w:val="both"/>
        <w:rPr>
          <w:rFonts w:ascii="Tahoma" w:hAnsi="Tahoma" w:cs="Tahoma"/>
          <w:lang w:val="id-ID"/>
        </w:rPr>
      </w:pPr>
      <w:r w:rsidRPr="00803706">
        <w:rPr>
          <w:rFonts w:ascii="Tahoma" w:hAnsi="Tahoma" w:cs="Tahoma"/>
          <w:color w:val="000000"/>
        </w:rPr>
        <w:t>Jumlah masyarakat yang berpartisipasi dalam proses perumusan program pembangunan</w:t>
      </w:r>
      <w:r w:rsidRPr="00803706">
        <w:rPr>
          <w:rFonts w:ascii="Tahoma" w:hAnsi="Tahoma" w:cs="Tahoma"/>
          <w:color w:val="000000"/>
          <w:lang w:val="id-ID"/>
        </w:rPr>
        <w:t>;</w:t>
      </w:r>
    </w:p>
    <w:p w:rsidR="00F10318" w:rsidRPr="00803706" w:rsidRDefault="00F10318" w:rsidP="00611B47">
      <w:pPr>
        <w:pStyle w:val="ListParagraph"/>
        <w:numPr>
          <w:ilvl w:val="0"/>
          <w:numId w:val="22"/>
        </w:numPr>
        <w:spacing w:after="140" w:line="360" w:lineRule="auto"/>
        <w:ind w:left="720"/>
        <w:contextualSpacing w:val="0"/>
        <w:jc w:val="both"/>
        <w:rPr>
          <w:rFonts w:ascii="Tahoma" w:hAnsi="Tahoma" w:cs="Tahoma"/>
          <w:lang w:val="id-ID"/>
        </w:rPr>
      </w:pPr>
      <w:r w:rsidRPr="00803706">
        <w:rPr>
          <w:rFonts w:ascii="Tahoma" w:hAnsi="Tahoma" w:cs="Tahoma"/>
          <w:lang w:val="fi-FI"/>
        </w:rPr>
        <w:t>Jumlah event peringatan hari nasional dan hari raya keagamaan di lingkungan kecamatan Sagulung;</w:t>
      </w:r>
    </w:p>
    <w:p w:rsidR="00F10318" w:rsidRPr="008A5E86" w:rsidRDefault="00F10318" w:rsidP="00611B47">
      <w:pPr>
        <w:pStyle w:val="ListParagraph"/>
        <w:numPr>
          <w:ilvl w:val="0"/>
          <w:numId w:val="22"/>
        </w:numPr>
        <w:spacing w:after="140" w:line="360" w:lineRule="auto"/>
        <w:ind w:left="720"/>
        <w:contextualSpacing w:val="0"/>
        <w:jc w:val="both"/>
        <w:rPr>
          <w:rFonts w:ascii="Tahoma" w:hAnsi="Tahoma" w:cs="Tahoma"/>
          <w:lang w:val="id-ID"/>
        </w:rPr>
      </w:pPr>
      <w:r w:rsidRPr="00803706">
        <w:rPr>
          <w:rFonts w:ascii="Tahoma" w:hAnsi="Tahoma" w:cs="Tahoma"/>
        </w:rPr>
        <w:t>Indeks kepuasan masyarakat terhadap pelayanan yang meliputi : kualitas aparatur, informasi prosedur SPM, Leaflet/ Booklet dan Formulir Administrasi serta sarana dan prasarana yang memadai.</w:t>
      </w:r>
    </w:p>
    <w:p w:rsidR="008A5E86" w:rsidRPr="008A5E86" w:rsidRDefault="008A5E86" w:rsidP="00611B47">
      <w:pPr>
        <w:pStyle w:val="ListParagraph"/>
        <w:numPr>
          <w:ilvl w:val="0"/>
          <w:numId w:val="22"/>
        </w:numPr>
        <w:spacing w:after="140" w:line="360" w:lineRule="auto"/>
        <w:ind w:left="720"/>
        <w:contextualSpacing w:val="0"/>
        <w:jc w:val="both"/>
        <w:rPr>
          <w:rFonts w:ascii="Tahoma" w:hAnsi="Tahoma" w:cs="Tahoma"/>
          <w:lang w:val="id-ID"/>
        </w:rPr>
      </w:pPr>
      <w:r>
        <w:rPr>
          <w:rFonts w:ascii="Tahoma" w:hAnsi="Tahoma" w:cs="Tahoma"/>
        </w:rPr>
        <w:t xml:space="preserve">Persentase Jumlah Sampah yang tertangani di Kecamatan Sagulung dan </w:t>
      </w:r>
      <w:r>
        <w:rPr>
          <w:rFonts w:ascii="Tahoma" w:hAnsi="Tahoma" w:cs="Tahoma"/>
          <w:color w:val="000000"/>
        </w:rPr>
        <w:t>Meningkatnya Pelayanan Pengankutan Sampah di Kecamatan</w:t>
      </w:r>
    </w:p>
    <w:p w:rsidR="008A5E86" w:rsidRPr="008A5E86" w:rsidRDefault="008A5E86" w:rsidP="00611B47">
      <w:pPr>
        <w:pStyle w:val="ListParagraph"/>
        <w:numPr>
          <w:ilvl w:val="0"/>
          <w:numId w:val="22"/>
        </w:numPr>
        <w:spacing w:after="140" w:line="360" w:lineRule="auto"/>
        <w:ind w:left="720"/>
        <w:contextualSpacing w:val="0"/>
        <w:jc w:val="both"/>
        <w:rPr>
          <w:rFonts w:ascii="Tahoma" w:hAnsi="Tahoma" w:cs="Tahoma"/>
          <w:lang w:val="id-ID"/>
        </w:rPr>
      </w:pPr>
      <w:r>
        <w:rPr>
          <w:rFonts w:ascii="Tahoma" w:hAnsi="Tahoma" w:cs="Tahoma"/>
          <w:color w:val="000000"/>
        </w:rPr>
        <w:t>Tersedianya sarana dan Prasaana Aparatur di Kecamatan dan Kelurahan.</w:t>
      </w:r>
    </w:p>
    <w:p w:rsidR="008A5E86" w:rsidRPr="00803706" w:rsidRDefault="008A5E86" w:rsidP="00611B47">
      <w:pPr>
        <w:pStyle w:val="ListParagraph"/>
        <w:numPr>
          <w:ilvl w:val="0"/>
          <w:numId w:val="22"/>
        </w:numPr>
        <w:spacing w:after="140" w:line="360" w:lineRule="auto"/>
        <w:ind w:left="720"/>
        <w:contextualSpacing w:val="0"/>
        <w:jc w:val="both"/>
        <w:rPr>
          <w:rFonts w:ascii="Tahoma" w:hAnsi="Tahoma" w:cs="Tahoma"/>
          <w:lang w:val="id-ID"/>
        </w:rPr>
      </w:pPr>
      <w:r>
        <w:rPr>
          <w:rFonts w:ascii="Tahoma" w:hAnsi="Tahoma" w:cs="Tahoma"/>
        </w:rPr>
        <w:lastRenderedPageBreak/>
        <w:t>Persentase Prasarana dan Sarana Dasar (PSD) Lingkungan berbasis Peran serta (Pe</w:t>
      </w:r>
      <w:r w:rsidR="000C115C">
        <w:rPr>
          <w:rFonts w:ascii="Tahoma" w:hAnsi="Tahoma" w:cs="Tahoma"/>
        </w:rPr>
        <w:t>m</w:t>
      </w:r>
      <w:r>
        <w:rPr>
          <w:rFonts w:ascii="Tahoma" w:hAnsi="Tahoma" w:cs="Tahoma"/>
        </w:rPr>
        <w:t xml:space="preserve">berdayaan ) Masyarakat dan </w:t>
      </w:r>
      <w:r>
        <w:rPr>
          <w:rFonts w:ascii="Tahoma" w:hAnsi="Tahoma" w:cs="Tahoma"/>
          <w:color w:val="000000"/>
        </w:rPr>
        <w:t>Peningkatan Kualitas lingkungan melalui peran serta Pemberdayaan Masyarakat</w:t>
      </w:r>
    </w:p>
    <w:p w:rsidR="008A62D7" w:rsidRDefault="008A62D7" w:rsidP="00277F1D">
      <w:pPr>
        <w:pStyle w:val="ListParagraph"/>
        <w:spacing w:line="360" w:lineRule="auto"/>
        <w:ind w:left="567"/>
        <w:rPr>
          <w:rFonts w:ascii="Tahoma" w:hAnsi="Tahoma" w:cs="Tahoma"/>
          <w:b/>
        </w:rPr>
      </w:pPr>
    </w:p>
    <w:p w:rsidR="008A62D7" w:rsidRPr="00D71548" w:rsidRDefault="000D65AB" w:rsidP="000D65AB">
      <w:pPr>
        <w:spacing w:line="360" w:lineRule="auto"/>
        <w:rPr>
          <w:rFonts w:ascii="Tahoma" w:hAnsi="Tahoma" w:cs="Tahoma"/>
          <w:b/>
        </w:rPr>
      </w:pPr>
      <w:r w:rsidRPr="00D71548">
        <w:rPr>
          <w:rFonts w:ascii="Tahoma" w:hAnsi="Tahoma" w:cs="Tahoma"/>
          <w:b/>
        </w:rPr>
        <w:t>2.3.3</w:t>
      </w:r>
      <w:r w:rsidRPr="00D71548">
        <w:rPr>
          <w:rFonts w:ascii="Tahoma" w:hAnsi="Tahoma" w:cs="Tahoma"/>
          <w:b/>
        </w:rPr>
        <w:tab/>
        <w:t>Target</w:t>
      </w:r>
    </w:p>
    <w:p w:rsidR="00F01546" w:rsidRPr="00D71548" w:rsidRDefault="00F01546" w:rsidP="00803706">
      <w:pPr>
        <w:spacing w:line="360" w:lineRule="auto"/>
        <w:ind w:left="720" w:firstLine="720"/>
        <w:rPr>
          <w:rFonts w:ascii="Tahoma" w:hAnsi="Tahoma" w:cs="Tahoma"/>
        </w:rPr>
      </w:pPr>
      <w:r w:rsidRPr="00D71548">
        <w:rPr>
          <w:rFonts w:ascii="Tahoma" w:hAnsi="Tahoma" w:cs="Tahoma"/>
        </w:rPr>
        <w:t>Target merupakan ukuran kuantitatif dari setiap indikator kinerja yang akan dicapai dalam satu tahun tertentu. Target Kinerja yang akan dicap</w:t>
      </w:r>
      <w:r w:rsidR="00BB282A">
        <w:rPr>
          <w:rFonts w:ascii="Tahoma" w:hAnsi="Tahoma" w:cs="Tahoma"/>
        </w:rPr>
        <w:t>ai Kecamatan Sagulung Tahun 201</w:t>
      </w:r>
      <w:r w:rsidR="00B27590">
        <w:rPr>
          <w:rFonts w:ascii="Tahoma" w:hAnsi="Tahoma" w:cs="Tahoma"/>
        </w:rPr>
        <w:t>8</w:t>
      </w:r>
      <w:r w:rsidRPr="00D71548">
        <w:rPr>
          <w:rFonts w:ascii="Tahoma" w:hAnsi="Tahoma" w:cs="Tahoma"/>
        </w:rPr>
        <w:t xml:space="preserve"> sebagai berikut  :</w:t>
      </w:r>
    </w:p>
    <w:p w:rsidR="00F01546" w:rsidRPr="00D71548" w:rsidRDefault="00F01546" w:rsidP="00F01546">
      <w:pPr>
        <w:pStyle w:val="ListParagraph"/>
        <w:ind w:left="0"/>
        <w:contextualSpacing w:val="0"/>
        <w:jc w:val="center"/>
        <w:rPr>
          <w:rFonts w:ascii="Tahoma" w:hAnsi="Tahoma" w:cs="Tahoma"/>
          <w:b/>
        </w:rPr>
      </w:pPr>
      <w:r w:rsidRPr="00D71548">
        <w:rPr>
          <w:rFonts w:ascii="Tahoma" w:hAnsi="Tahoma" w:cs="Tahoma"/>
          <w:b/>
        </w:rPr>
        <w:t>Tabel 2.3.3</w:t>
      </w:r>
    </w:p>
    <w:p w:rsidR="00F01546" w:rsidRPr="00D71548" w:rsidRDefault="00F01546" w:rsidP="00F01546">
      <w:pPr>
        <w:pStyle w:val="ListParagraph"/>
        <w:ind w:left="0"/>
        <w:contextualSpacing w:val="0"/>
        <w:jc w:val="center"/>
        <w:rPr>
          <w:rFonts w:ascii="Tahoma" w:hAnsi="Tahoma" w:cs="Tahoma"/>
          <w:b/>
        </w:rPr>
      </w:pPr>
      <w:r w:rsidRPr="00D71548">
        <w:rPr>
          <w:rFonts w:ascii="Tahoma" w:hAnsi="Tahoma" w:cs="Tahoma"/>
          <w:b/>
        </w:rPr>
        <w:t>Target Kiner</w:t>
      </w:r>
      <w:r w:rsidR="00166DE5">
        <w:rPr>
          <w:rFonts w:ascii="Tahoma" w:hAnsi="Tahoma" w:cs="Tahoma"/>
          <w:b/>
        </w:rPr>
        <w:t>ja Kecamatan Sagulung Tahun 201</w:t>
      </w:r>
      <w:r w:rsidR="002F7A55">
        <w:rPr>
          <w:rFonts w:ascii="Tahoma" w:hAnsi="Tahoma" w:cs="Tahoma"/>
          <w:b/>
        </w:rPr>
        <w:t>8</w:t>
      </w:r>
    </w:p>
    <w:p w:rsidR="00F01546" w:rsidRPr="00D71548" w:rsidRDefault="00F01546" w:rsidP="00F01546">
      <w:pPr>
        <w:pStyle w:val="ListParagraph"/>
        <w:ind w:left="0"/>
        <w:contextualSpacing w:val="0"/>
        <w:rPr>
          <w:rFonts w:ascii="Tahoma" w:hAnsi="Tahoma" w:cs="Tahoma"/>
          <w:b/>
        </w:rPr>
      </w:pPr>
    </w:p>
    <w:tbl>
      <w:tblPr>
        <w:tblW w:w="9900" w:type="dxa"/>
        <w:tblInd w:w="-882" w:type="dxa"/>
        <w:tblLook w:val="04A0" w:firstRow="1" w:lastRow="0" w:firstColumn="1" w:lastColumn="0" w:noHBand="0" w:noVBand="1"/>
      </w:tblPr>
      <w:tblGrid>
        <w:gridCol w:w="586"/>
        <w:gridCol w:w="3669"/>
        <w:gridCol w:w="3845"/>
        <w:gridCol w:w="1800"/>
      </w:tblGrid>
      <w:tr w:rsidR="00F01546" w:rsidRPr="00D71548" w:rsidTr="00D776CC">
        <w:trPr>
          <w:trHeight w:val="629"/>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546" w:rsidRPr="00D71548" w:rsidRDefault="00F01546" w:rsidP="00F01546">
            <w:pPr>
              <w:jc w:val="center"/>
              <w:rPr>
                <w:rFonts w:ascii="Tahoma" w:hAnsi="Tahoma" w:cs="Tahoma"/>
                <w:b/>
                <w:bCs/>
                <w:color w:val="000000"/>
              </w:rPr>
            </w:pPr>
            <w:r w:rsidRPr="00D71548">
              <w:rPr>
                <w:rFonts w:ascii="Tahoma" w:hAnsi="Tahoma" w:cs="Tahoma"/>
                <w:b/>
                <w:bCs/>
                <w:color w:val="000000"/>
              </w:rPr>
              <w:t>NO</w:t>
            </w:r>
          </w:p>
        </w:tc>
        <w:tc>
          <w:tcPr>
            <w:tcW w:w="3669" w:type="dxa"/>
            <w:tcBorders>
              <w:top w:val="single" w:sz="4" w:space="0" w:color="auto"/>
              <w:left w:val="nil"/>
              <w:bottom w:val="single" w:sz="4" w:space="0" w:color="auto"/>
              <w:right w:val="single" w:sz="4" w:space="0" w:color="auto"/>
            </w:tcBorders>
            <w:shd w:val="clear" w:color="auto" w:fill="auto"/>
            <w:noWrap/>
            <w:vAlign w:val="center"/>
            <w:hideMark/>
          </w:tcPr>
          <w:p w:rsidR="00F01546" w:rsidRPr="00D71548" w:rsidRDefault="00F01546" w:rsidP="00F01546">
            <w:pPr>
              <w:jc w:val="center"/>
              <w:rPr>
                <w:rFonts w:ascii="Tahoma" w:hAnsi="Tahoma" w:cs="Tahoma"/>
                <w:b/>
                <w:bCs/>
                <w:color w:val="000000"/>
              </w:rPr>
            </w:pPr>
            <w:r w:rsidRPr="00D71548">
              <w:rPr>
                <w:rFonts w:ascii="Tahoma" w:hAnsi="Tahoma" w:cs="Tahoma"/>
                <w:b/>
                <w:bCs/>
                <w:color w:val="000000"/>
              </w:rPr>
              <w:t>SASARAN STRATEGIS</w:t>
            </w:r>
          </w:p>
        </w:tc>
        <w:tc>
          <w:tcPr>
            <w:tcW w:w="3845" w:type="dxa"/>
            <w:tcBorders>
              <w:top w:val="single" w:sz="4" w:space="0" w:color="auto"/>
              <w:left w:val="nil"/>
              <w:bottom w:val="single" w:sz="4" w:space="0" w:color="auto"/>
              <w:right w:val="single" w:sz="4" w:space="0" w:color="auto"/>
            </w:tcBorders>
            <w:shd w:val="clear" w:color="auto" w:fill="auto"/>
            <w:noWrap/>
            <w:vAlign w:val="center"/>
            <w:hideMark/>
          </w:tcPr>
          <w:p w:rsidR="00F01546" w:rsidRPr="00D71548" w:rsidRDefault="00F01546" w:rsidP="00F01546">
            <w:pPr>
              <w:jc w:val="center"/>
              <w:rPr>
                <w:rFonts w:ascii="Tahoma" w:hAnsi="Tahoma" w:cs="Tahoma"/>
                <w:b/>
                <w:bCs/>
                <w:color w:val="000000"/>
              </w:rPr>
            </w:pPr>
            <w:r w:rsidRPr="00D71548">
              <w:rPr>
                <w:rFonts w:ascii="Tahoma" w:hAnsi="Tahoma" w:cs="Tahoma"/>
                <w:b/>
                <w:bCs/>
                <w:color w:val="000000"/>
              </w:rPr>
              <w:t>INDIKATOR KINERJA</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F01546" w:rsidRPr="00D71548" w:rsidRDefault="00F01546" w:rsidP="00F01546">
            <w:pPr>
              <w:jc w:val="center"/>
              <w:rPr>
                <w:rFonts w:ascii="Tahoma" w:hAnsi="Tahoma" w:cs="Tahoma"/>
                <w:b/>
                <w:bCs/>
                <w:color w:val="000000"/>
              </w:rPr>
            </w:pPr>
            <w:r w:rsidRPr="00D71548">
              <w:rPr>
                <w:rFonts w:ascii="Tahoma" w:hAnsi="Tahoma" w:cs="Tahoma"/>
                <w:b/>
                <w:bCs/>
                <w:color w:val="000000"/>
              </w:rPr>
              <w:t>TARGET</w:t>
            </w:r>
          </w:p>
        </w:tc>
      </w:tr>
      <w:tr w:rsidR="00F01546" w:rsidRPr="00D71548" w:rsidTr="00D776CC">
        <w:trPr>
          <w:trHeight w:val="300"/>
        </w:trPr>
        <w:tc>
          <w:tcPr>
            <w:tcW w:w="586" w:type="dxa"/>
            <w:tcBorders>
              <w:top w:val="nil"/>
              <w:left w:val="single" w:sz="4" w:space="0" w:color="auto"/>
              <w:bottom w:val="single" w:sz="4" w:space="0" w:color="auto"/>
              <w:right w:val="single" w:sz="4" w:space="0" w:color="auto"/>
            </w:tcBorders>
            <w:shd w:val="clear" w:color="auto" w:fill="808080" w:themeFill="background1" w:themeFillShade="80"/>
            <w:noWrap/>
            <w:vAlign w:val="bottom"/>
            <w:hideMark/>
          </w:tcPr>
          <w:p w:rsidR="00F01546" w:rsidRPr="00803706" w:rsidRDefault="00F01546" w:rsidP="00647739">
            <w:pPr>
              <w:jc w:val="center"/>
              <w:rPr>
                <w:rFonts w:ascii="Tahoma" w:hAnsi="Tahoma" w:cs="Tahoma"/>
                <w:b/>
                <w:bCs/>
                <w:iCs/>
                <w:color w:val="000000"/>
              </w:rPr>
            </w:pPr>
            <w:r w:rsidRPr="00803706">
              <w:rPr>
                <w:rFonts w:ascii="Tahoma" w:hAnsi="Tahoma" w:cs="Tahoma"/>
                <w:b/>
                <w:bCs/>
                <w:iCs/>
                <w:color w:val="000000"/>
              </w:rPr>
              <w:t>1</w:t>
            </w:r>
          </w:p>
        </w:tc>
        <w:tc>
          <w:tcPr>
            <w:tcW w:w="3669" w:type="dxa"/>
            <w:tcBorders>
              <w:top w:val="nil"/>
              <w:left w:val="nil"/>
              <w:bottom w:val="single" w:sz="4" w:space="0" w:color="auto"/>
              <w:right w:val="single" w:sz="4" w:space="0" w:color="auto"/>
            </w:tcBorders>
            <w:shd w:val="clear" w:color="auto" w:fill="808080" w:themeFill="background1" w:themeFillShade="80"/>
            <w:noWrap/>
            <w:vAlign w:val="bottom"/>
            <w:hideMark/>
          </w:tcPr>
          <w:p w:rsidR="00F01546" w:rsidRPr="00803706" w:rsidRDefault="00F01546" w:rsidP="00647739">
            <w:pPr>
              <w:jc w:val="center"/>
              <w:rPr>
                <w:rFonts w:ascii="Tahoma" w:hAnsi="Tahoma" w:cs="Tahoma"/>
                <w:b/>
                <w:bCs/>
                <w:iCs/>
                <w:color w:val="000000"/>
              </w:rPr>
            </w:pPr>
            <w:r w:rsidRPr="00803706">
              <w:rPr>
                <w:rFonts w:ascii="Tahoma" w:hAnsi="Tahoma" w:cs="Tahoma"/>
                <w:b/>
                <w:bCs/>
                <w:iCs/>
                <w:color w:val="000000"/>
              </w:rPr>
              <w:t>2</w:t>
            </w:r>
          </w:p>
        </w:tc>
        <w:tc>
          <w:tcPr>
            <w:tcW w:w="3845" w:type="dxa"/>
            <w:tcBorders>
              <w:top w:val="single" w:sz="4" w:space="0" w:color="auto"/>
              <w:left w:val="nil"/>
              <w:bottom w:val="single" w:sz="4" w:space="0" w:color="auto"/>
              <w:right w:val="single" w:sz="4" w:space="0" w:color="auto"/>
            </w:tcBorders>
            <w:shd w:val="clear" w:color="auto" w:fill="808080" w:themeFill="background1" w:themeFillShade="80"/>
            <w:noWrap/>
            <w:vAlign w:val="bottom"/>
            <w:hideMark/>
          </w:tcPr>
          <w:p w:rsidR="00F01546" w:rsidRPr="00803706" w:rsidRDefault="00F01546" w:rsidP="00647739">
            <w:pPr>
              <w:jc w:val="center"/>
              <w:rPr>
                <w:rFonts w:ascii="Tahoma" w:hAnsi="Tahoma" w:cs="Tahoma"/>
                <w:b/>
                <w:bCs/>
                <w:iCs/>
                <w:color w:val="000000"/>
              </w:rPr>
            </w:pPr>
            <w:r w:rsidRPr="00803706">
              <w:rPr>
                <w:rFonts w:ascii="Tahoma" w:hAnsi="Tahoma" w:cs="Tahoma"/>
                <w:b/>
                <w:bCs/>
                <w:iCs/>
                <w:color w:val="000000"/>
              </w:rPr>
              <w:t>3</w:t>
            </w:r>
          </w:p>
        </w:tc>
        <w:tc>
          <w:tcPr>
            <w:tcW w:w="1800" w:type="dxa"/>
            <w:tcBorders>
              <w:top w:val="nil"/>
              <w:left w:val="nil"/>
              <w:bottom w:val="single" w:sz="4" w:space="0" w:color="auto"/>
              <w:right w:val="single" w:sz="4" w:space="0" w:color="auto"/>
            </w:tcBorders>
            <w:shd w:val="clear" w:color="auto" w:fill="808080" w:themeFill="background1" w:themeFillShade="80"/>
            <w:noWrap/>
            <w:vAlign w:val="bottom"/>
            <w:hideMark/>
          </w:tcPr>
          <w:p w:rsidR="00F01546" w:rsidRPr="00803706" w:rsidRDefault="00F01546" w:rsidP="00647739">
            <w:pPr>
              <w:jc w:val="center"/>
              <w:rPr>
                <w:rFonts w:ascii="Tahoma" w:hAnsi="Tahoma" w:cs="Tahoma"/>
                <w:b/>
                <w:bCs/>
                <w:iCs/>
                <w:color w:val="000000"/>
              </w:rPr>
            </w:pPr>
            <w:r w:rsidRPr="00803706">
              <w:rPr>
                <w:rFonts w:ascii="Tahoma" w:hAnsi="Tahoma" w:cs="Tahoma"/>
                <w:b/>
                <w:bCs/>
                <w:iCs/>
                <w:color w:val="000000"/>
              </w:rPr>
              <w:t>4</w:t>
            </w:r>
          </w:p>
        </w:tc>
      </w:tr>
      <w:tr w:rsidR="00F01546" w:rsidRPr="00D71548" w:rsidTr="00D776CC">
        <w:trPr>
          <w:trHeight w:val="1320"/>
        </w:trPr>
        <w:tc>
          <w:tcPr>
            <w:tcW w:w="586" w:type="dxa"/>
            <w:tcBorders>
              <w:top w:val="single" w:sz="4" w:space="0" w:color="auto"/>
              <w:left w:val="single" w:sz="4" w:space="0" w:color="auto"/>
              <w:bottom w:val="single" w:sz="4" w:space="0" w:color="auto"/>
              <w:right w:val="single" w:sz="4" w:space="0" w:color="auto"/>
            </w:tcBorders>
            <w:shd w:val="clear" w:color="auto" w:fill="auto"/>
            <w:noWrap/>
            <w:hideMark/>
          </w:tcPr>
          <w:p w:rsidR="00F01546" w:rsidRPr="00D71548" w:rsidRDefault="00F01546" w:rsidP="001B48CC">
            <w:pPr>
              <w:jc w:val="center"/>
              <w:rPr>
                <w:rFonts w:ascii="Tahoma" w:hAnsi="Tahoma" w:cs="Tahoma"/>
                <w:color w:val="000000"/>
              </w:rPr>
            </w:pPr>
            <w:r w:rsidRPr="00D71548">
              <w:rPr>
                <w:rFonts w:ascii="Tahoma" w:hAnsi="Tahoma" w:cs="Tahoma"/>
                <w:color w:val="000000"/>
              </w:rPr>
              <w:t>1</w:t>
            </w:r>
          </w:p>
        </w:tc>
        <w:tc>
          <w:tcPr>
            <w:tcW w:w="3669" w:type="dxa"/>
            <w:tcBorders>
              <w:top w:val="single" w:sz="4" w:space="0" w:color="auto"/>
              <w:left w:val="nil"/>
              <w:bottom w:val="nil"/>
              <w:right w:val="single" w:sz="4" w:space="0" w:color="auto"/>
            </w:tcBorders>
            <w:shd w:val="clear" w:color="auto" w:fill="auto"/>
            <w:hideMark/>
          </w:tcPr>
          <w:p w:rsidR="00F01546" w:rsidRPr="00D71548" w:rsidRDefault="00F01546" w:rsidP="000C115C">
            <w:pPr>
              <w:rPr>
                <w:rFonts w:ascii="Tahoma" w:hAnsi="Tahoma" w:cs="Tahoma"/>
              </w:rPr>
            </w:pPr>
            <w:r w:rsidRPr="00D71548">
              <w:rPr>
                <w:rFonts w:ascii="Tahoma" w:hAnsi="Tahoma" w:cs="Tahoma"/>
              </w:rPr>
              <w:t xml:space="preserve">Tingkat Partisipasi  Masyarakat dalam pembangunan di tingkat </w:t>
            </w:r>
            <w:r w:rsidR="000C115C">
              <w:rPr>
                <w:rFonts w:ascii="Tahoma" w:hAnsi="Tahoma" w:cs="Tahoma"/>
              </w:rPr>
              <w:t>K</w:t>
            </w:r>
            <w:r w:rsidRPr="00D71548">
              <w:rPr>
                <w:rFonts w:ascii="Tahoma" w:hAnsi="Tahoma" w:cs="Tahoma"/>
              </w:rPr>
              <w:t xml:space="preserve">ecamatan maupun </w:t>
            </w:r>
            <w:r w:rsidR="000C115C">
              <w:rPr>
                <w:rFonts w:ascii="Tahoma" w:hAnsi="Tahoma" w:cs="Tahoma"/>
              </w:rPr>
              <w:t>K</w:t>
            </w:r>
            <w:r w:rsidRPr="00D71548">
              <w:rPr>
                <w:rFonts w:ascii="Tahoma" w:hAnsi="Tahoma" w:cs="Tahoma"/>
              </w:rPr>
              <w:t xml:space="preserve">elurahan. </w:t>
            </w:r>
          </w:p>
        </w:tc>
        <w:tc>
          <w:tcPr>
            <w:tcW w:w="3845" w:type="dxa"/>
            <w:tcBorders>
              <w:top w:val="single" w:sz="4" w:space="0" w:color="auto"/>
              <w:left w:val="nil"/>
              <w:bottom w:val="single" w:sz="4" w:space="0" w:color="auto"/>
              <w:right w:val="single" w:sz="4" w:space="0" w:color="auto"/>
            </w:tcBorders>
            <w:shd w:val="clear" w:color="auto" w:fill="auto"/>
            <w:hideMark/>
          </w:tcPr>
          <w:p w:rsidR="00F01546" w:rsidRPr="00D71548" w:rsidRDefault="00F01546" w:rsidP="00AF2861">
            <w:pPr>
              <w:rPr>
                <w:rFonts w:ascii="Tahoma" w:hAnsi="Tahoma" w:cs="Tahoma"/>
                <w:color w:val="000000"/>
              </w:rPr>
            </w:pPr>
            <w:r w:rsidRPr="00D71548">
              <w:rPr>
                <w:rFonts w:ascii="Tahoma" w:hAnsi="Tahoma" w:cs="Tahoma"/>
                <w:color w:val="000000"/>
              </w:rPr>
              <w:t>Jumlah Masyarakat Yang Berpartisipasi Dalam Proses Perumusan Program Pembangunan</w:t>
            </w:r>
          </w:p>
        </w:tc>
        <w:tc>
          <w:tcPr>
            <w:tcW w:w="1800" w:type="dxa"/>
            <w:tcBorders>
              <w:top w:val="single" w:sz="4" w:space="0" w:color="auto"/>
              <w:left w:val="nil"/>
              <w:bottom w:val="single" w:sz="4" w:space="0" w:color="auto"/>
              <w:right w:val="single" w:sz="4" w:space="0" w:color="auto"/>
            </w:tcBorders>
            <w:shd w:val="clear" w:color="auto" w:fill="auto"/>
            <w:hideMark/>
          </w:tcPr>
          <w:p w:rsidR="00F01546" w:rsidRPr="00D71548" w:rsidRDefault="00794DC9" w:rsidP="00AF2861">
            <w:pPr>
              <w:jc w:val="center"/>
              <w:rPr>
                <w:rFonts w:ascii="Tahoma" w:hAnsi="Tahoma" w:cs="Tahoma"/>
                <w:color w:val="000000"/>
              </w:rPr>
            </w:pPr>
            <w:r>
              <w:rPr>
                <w:rFonts w:ascii="Tahoma" w:hAnsi="Tahoma" w:cs="Tahoma"/>
                <w:color w:val="000000"/>
              </w:rPr>
              <w:t>10</w:t>
            </w:r>
            <w:r w:rsidR="008D1F44">
              <w:rPr>
                <w:rFonts w:ascii="Tahoma" w:hAnsi="Tahoma" w:cs="Tahoma"/>
                <w:color w:val="000000"/>
              </w:rPr>
              <w:t>0%</w:t>
            </w:r>
          </w:p>
        </w:tc>
      </w:tr>
      <w:tr w:rsidR="00F01546" w:rsidRPr="00D71548" w:rsidTr="00072621">
        <w:trPr>
          <w:trHeight w:val="1336"/>
        </w:trPr>
        <w:tc>
          <w:tcPr>
            <w:tcW w:w="586" w:type="dxa"/>
            <w:tcBorders>
              <w:top w:val="nil"/>
              <w:left w:val="single" w:sz="4" w:space="0" w:color="auto"/>
              <w:bottom w:val="single" w:sz="4" w:space="0" w:color="auto"/>
              <w:right w:val="single" w:sz="4" w:space="0" w:color="auto"/>
            </w:tcBorders>
            <w:shd w:val="clear" w:color="auto" w:fill="auto"/>
            <w:noWrap/>
            <w:hideMark/>
          </w:tcPr>
          <w:p w:rsidR="00F01546" w:rsidRPr="00D71548" w:rsidRDefault="00F01546" w:rsidP="001B48CC">
            <w:pPr>
              <w:jc w:val="center"/>
              <w:rPr>
                <w:rFonts w:ascii="Tahoma" w:hAnsi="Tahoma" w:cs="Tahoma"/>
                <w:color w:val="000000"/>
              </w:rPr>
            </w:pPr>
            <w:r w:rsidRPr="00D71548">
              <w:rPr>
                <w:rFonts w:ascii="Tahoma" w:hAnsi="Tahoma" w:cs="Tahoma"/>
                <w:color w:val="000000"/>
              </w:rPr>
              <w:t>2</w:t>
            </w:r>
          </w:p>
        </w:tc>
        <w:tc>
          <w:tcPr>
            <w:tcW w:w="3669" w:type="dxa"/>
            <w:tcBorders>
              <w:top w:val="single" w:sz="4" w:space="0" w:color="auto"/>
              <w:left w:val="nil"/>
              <w:bottom w:val="single" w:sz="4" w:space="0" w:color="auto"/>
              <w:right w:val="single" w:sz="4" w:space="0" w:color="auto"/>
            </w:tcBorders>
            <w:shd w:val="clear" w:color="auto" w:fill="auto"/>
            <w:hideMark/>
          </w:tcPr>
          <w:p w:rsidR="00F01546" w:rsidRPr="00D71548" w:rsidRDefault="00F01546" w:rsidP="00AF2861">
            <w:pPr>
              <w:rPr>
                <w:rFonts w:ascii="Tahoma" w:hAnsi="Tahoma" w:cs="Tahoma"/>
              </w:rPr>
            </w:pPr>
            <w:r w:rsidRPr="00D71548">
              <w:rPr>
                <w:rFonts w:ascii="Tahoma" w:hAnsi="Tahoma" w:cs="Tahoma"/>
              </w:rPr>
              <w:t>Meningkatnya rasa kebangsaan dan keagamaan masyarakat Kecamatan Sagulung</w:t>
            </w:r>
          </w:p>
        </w:tc>
        <w:tc>
          <w:tcPr>
            <w:tcW w:w="3845" w:type="dxa"/>
            <w:tcBorders>
              <w:top w:val="single" w:sz="4" w:space="0" w:color="auto"/>
              <w:left w:val="nil"/>
              <w:bottom w:val="single" w:sz="4" w:space="0" w:color="auto"/>
              <w:right w:val="single" w:sz="4" w:space="0" w:color="auto"/>
            </w:tcBorders>
            <w:shd w:val="clear" w:color="auto" w:fill="auto"/>
            <w:hideMark/>
          </w:tcPr>
          <w:p w:rsidR="00F01546" w:rsidRPr="00D71548" w:rsidRDefault="00F01546" w:rsidP="00AF2861">
            <w:pPr>
              <w:rPr>
                <w:rFonts w:ascii="Tahoma" w:hAnsi="Tahoma" w:cs="Tahoma"/>
              </w:rPr>
            </w:pPr>
            <w:r w:rsidRPr="00D71548">
              <w:rPr>
                <w:rFonts w:ascii="Tahoma" w:hAnsi="Tahoma" w:cs="Tahoma"/>
              </w:rPr>
              <w:t>Jumlah event peringatan hari nasional dan hari raya keagamaan di lingkungan Kecamatan Sagulung</w:t>
            </w:r>
          </w:p>
        </w:tc>
        <w:tc>
          <w:tcPr>
            <w:tcW w:w="1800" w:type="dxa"/>
            <w:tcBorders>
              <w:top w:val="nil"/>
              <w:left w:val="nil"/>
              <w:bottom w:val="single" w:sz="4" w:space="0" w:color="auto"/>
              <w:right w:val="single" w:sz="4" w:space="0" w:color="auto"/>
            </w:tcBorders>
            <w:shd w:val="clear" w:color="auto" w:fill="auto"/>
            <w:hideMark/>
          </w:tcPr>
          <w:p w:rsidR="00F01546" w:rsidRPr="00D71548" w:rsidRDefault="00F01546" w:rsidP="00AF2861">
            <w:pPr>
              <w:jc w:val="center"/>
              <w:rPr>
                <w:rFonts w:ascii="Tahoma" w:hAnsi="Tahoma" w:cs="Tahoma"/>
              </w:rPr>
            </w:pPr>
            <w:r w:rsidRPr="00D71548">
              <w:rPr>
                <w:rFonts w:ascii="Tahoma" w:hAnsi="Tahoma" w:cs="Tahoma"/>
              </w:rPr>
              <w:t>4 Event</w:t>
            </w:r>
          </w:p>
          <w:p w:rsidR="00F01546" w:rsidRPr="00D71548" w:rsidRDefault="00F01546" w:rsidP="00AF2861">
            <w:pPr>
              <w:jc w:val="center"/>
              <w:rPr>
                <w:rFonts w:ascii="Tahoma" w:hAnsi="Tahoma" w:cs="Tahoma"/>
              </w:rPr>
            </w:pPr>
          </w:p>
          <w:p w:rsidR="00F01546" w:rsidRPr="00D71548" w:rsidRDefault="00F01546" w:rsidP="00AF2861">
            <w:pPr>
              <w:jc w:val="center"/>
              <w:rPr>
                <w:rFonts w:ascii="Tahoma" w:hAnsi="Tahoma" w:cs="Tahoma"/>
              </w:rPr>
            </w:pPr>
          </w:p>
          <w:p w:rsidR="00F01546" w:rsidRPr="00D71548" w:rsidRDefault="00F01546" w:rsidP="00AF2861">
            <w:pPr>
              <w:jc w:val="center"/>
              <w:rPr>
                <w:rFonts w:ascii="Tahoma" w:hAnsi="Tahoma" w:cs="Tahoma"/>
              </w:rPr>
            </w:pPr>
          </w:p>
        </w:tc>
      </w:tr>
      <w:tr w:rsidR="00F01546" w:rsidRPr="00D71548" w:rsidTr="00072621">
        <w:trPr>
          <w:trHeight w:val="859"/>
        </w:trPr>
        <w:tc>
          <w:tcPr>
            <w:tcW w:w="586" w:type="dxa"/>
            <w:tcBorders>
              <w:top w:val="nil"/>
              <w:left w:val="single" w:sz="4" w:space="0" w:color="auto"/>
              <w:bottom w:val="single" w:sz="4" w:space="0" w:color="auto"/>
              <w:right w:val="single" w:sz="4" w:space="0" w:color="auto"/>
            </w:tcBorders>
            <w:shd w:val="clear" w:color="auto" w:fill="auto"/>
            <w:noWrap/>
            <w:hideMark/>
          </w:tcPr>
          <w:p w:rsidR="00F01546" w:rsidRPr="00D71548" w:rsidRDefault="00F01546" w:rsidP="001B48CC">
            <w:pPr>
              <w:jc w:val="center"/>
              <w:rPr>
                <w:rFonts w:ascii="Tahoma" w:hAnsi="Tahoma" w:cs="Tahoma"/>
                <w:color w:val="000000"/>
              </w:rPr>
            </w:pPr>
            <w:r w:rsidRPr="00D71548">
              <w:rPr>
                <w:rFonts w:ascii="Tahoma" w:hAnsi="Tahoma" w:cs="Tahoma"/>
                <w:color w:val="000000"/>
              </w:rPr>
              <w:t>3</w:t>
            </w:r>
          </w:p>
        </w:tc>
        <w:tc>
          <w:tcPr>
            <w:tcW w:w="3669" w:type="dxa"/>
            <w:tcBorders>
              <w:top w:val="nil"/>
              <w:left w:val="nil"/>
              <w:bottom w:val="single" w:sz="4" w:space="0" w:color="auto"/>
              <w:right w:val="single" w:sz="4" w:space="0" w:color="auto"/>
            </w:tcBorders>
            <w:shd w:val="clear" w:color="auto" w:fill="auto"/>
            <w:hideMark/>
          </w:tcPr>
          <w:p w:rsidR="00F01546" w:rsidRPr="00D71548" w:rsidRDefault="00F01546" w:rsidP="00AF2861">
            <w:pPr>
              <w:rPr>
                <w:rFonts w:ascii="Tahoma" w:hAnsi="Tahoma" w:cs="Tahoma"/>
              </w:rPr>
            </w:pPr>
            <w:r w:rsidRPr="00D71548">
              <w:rPr>
                <w:rFonts w:ascii="Tahoma" w:hAnsi="Tahoma" w:cs="Tahoma"/>
              </w:rPr>
              <w:t xml:space="preserve">Tingkat pelayanan administrasi masyarakat  </w:t>
            </w:r>
          </w:p>
        </w:tc>
        <w:tc>
          <w:tcPr>
            <w:tcW w:w="3845" w:type="dxa"/>
            <w:tcBorders>
              <w:top w:val="single" w:sz="4" w:space="0" w:color="auto"/>
              <w:left w:val="nil"/>
              <w:bottom w:val="single" w:sz="4" w:space="0" w:color="auto"/>
              <w:right w:val="single" w:sz="4" w:space="0" w:color="auto"/>
            </w:tcBorders>
            <w:shd w:val="clear" w:color="auto" w:fill="auto"/>
            <w:hideMark/>
          </w:tcPr>
          <w:p w:rsidR="00F01546" w:rsidRPr="00D71548" w:rsidRDefault="00F01546" w:rsidP="00AF2861">
            <w:pPr>
              <w:rPr>
                <w:rFonts w:ascii="Tahoma" w:hAnsi="Tahoma" w:cs="Tahoma"/>
              </w:rPr>
            </w:pPr>
            <w:r w:rsidRPr="00D71548">
              <w:rPr>
                <w:rFonts w:ascii="Tahoma" w:hAnsi="Tahoma" w:cs="Tahoma"/>
              </w:rPr>
              <w:t>Indeks Kepuasan Masyarakat</w:t>
            </w:r>
          </w:p>
        </w:tc>
        <w:tc>
          <w:tcPr>
            <w:tcW w:w="1800" w:type="dxa"/>
            <w:tcBorders>
              <w:top w:val="nil"/>
              <w:left w:val="nil"/>
              <w:bottom w:val="single" w:sz="4" w:space="0" w:color="auto"/>
              <w:right w:val="single" w:sz="4" w:space="0" w:color="auto"/>
            </w:tcBorders>
            <w:shd w:val="clear" w:color="auto" w:fill="auto"/>
            <w:noWrap/>
            <w:hideMark/>
          </w:tcPr>
          <w:p w:rsidR="00F01546" w:rsidRPr="00BB282A" w:rsidRDefault="00794DC9" w:rsidP="008D1F44">
            <w:pPr>
              <w:ind w:left="360"/>
              <w:jc w:val="center"/>
              <w:rPr>
                <w:rFonts w:ascii="Tahoma" w:hAnsi="Tahoma" w:cs="Tahoma"/>
              </w:rPr>
            </w:pPr>
            <w:r>
              <w:rPr>
                <w:rFonts w:ascii="Tahoma" w:hAnsi="Tahoma" w:cs="Tahoma"/>
              </w:rPr>
              <w:t>100</w:t>
            </w:r>
            <w:r w:rsidR="00BB282A">
              <w:rPr>
                <w:rFonts w:ascii="Tahoma" w:hAnsi="Tahoma" w:cs="Tahoma"/>
              </w:rPr>
              <w:t>%</w:t>
            </w:r>
          </w:p>
        </w:tc>
      </w:tr>
      <w:tr w:rsidR="00794DC9" w:rsidRPr="00D71548" w:rsidTr="00072621">
        <w:trPr>
          <w:trHeight w:val="88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794DC9" w:rsidRPr="00D71548" w:rsidRDefault="00794DC9" w:rsidP="001B48CC">
            <w:pPr>
              <w:jc w:val="center"/>
              <w:rPr>
                <w:rFonts w:ascii="Tahoma" w:hAnsi="Tahoma" w:cs="Tahoma"/>
                <w:color w:val="000000"/>
              </w:rPr>
            </w:pPr>
            <w:r>
              <w:rPr>
                <w:rFonts w:ascii="Tahoma" w:hAnsi="Tahoma" w:cs="Tahoma"/>
                <w:color w:val="000000"/>
              </w:rPr>
              <w:t>4</w:t>
            </w:r>
          </w:p>
        </w:tc>
        <w:tc>
          <w:tcPr>
            <w:tcW w:w="3669" w:type="dxa"/>
            <w:tcBorders>
              <w:top w:val="single" w:sz="4" w:space="0" w:color="auto"/>
              <w:left w:val="nil"/>
              <w:bottom w:val="single" w:sz="4" w:space="0" w:color="auto"/>
              <w:right w:val="single" w:sz="4" w:space="0" w:color="auto"/>
            </w:tcBorders>
            <w:shd w:val="clear" w:color="auto" w:fill="auto"/>
          </w:tcPr>
          <w:p w:rsidR="00794DC9" w:rsidRPr="00D71548" w:rsidRDefault="00794DC9" w:rsidP="00AF2861">
            <w:pPr>
              <w:rPr>
                <w:rFonts w:ascii="Tahoma" w:hAnsi="Tahoma" w:cs="Tahoma"/>
              </w:rPr>
            </w:pPr>
            <w:r>
              <w:rPr>
                <w:rFonts w:ascii="Tahoma" w:hAnsi="Tahoma" w:cs="Tahoma"/>
              </w:rPr>
              <w:t xml:space="preserve">Persentasi Pengangkutan Sampah </w:t>
            </w:r>
          </w:p>
        </w:tc>
        <w:tc>
          <w:tcPr>
            <w:tcW w:w="3845" w:type="dxa"/>
            <w:tcBorders>
              <w:top w:val="single" w:sz="4" w:space="0" w:color="auto"/>
              <w:left w:val="nil"/>
              <w:bottom w:val="single" w:sz="4" w:space="0" w:color="auto"/>
              <w:right w:val="single" w:sz="4" w:space="0" w:color="auto"/>
            </w:tcBorders>
            <w:shd w:val="clear" w:color="auto" w:fill="auto"/>
          </w:tcPr>
          <w:p w:rsidR="00794DC9" w:rsidRPr="00D71548" w:rsidRDefault="00794DC9" w:rsidP="00AF2861">
            <w:pPr>
              <w:rPr>
                <w:rFonts w:ascii="Tahoma" w:hAnsi="Tahoma" w:cs="Tahoma"/>
              </w:rPr>
            </w:pPr>
            <w:r>
              <w:rPr>
                <w:rFonts w:ascii="Tahoma" w:hAnsi="Tahoma" w:cs="Tahoma"/>
              </w:rPr>
              <w:t>Persentasi Jumlah Sampah yang tertangani</w:t>
            </w:r>
          </w:p>
        </w:tc>
        <w:tc>
          <w:tcPr>
            <w:tcW w:w="1800" w:type="dxa"/>
            <w:tcBorders>
              <w:top w:val="single" w:sz="4" w:space="0" w:color="auto"/>
              <w:left w:val="nil"/>
              <w:bottom w:val="single" w:sz="4" w:space="0" w:color="auto"/>
              <w:right w:val="single" w:sz="4" w:space="0" w:color="auto"/>
            </w:tcBorders>
            <w:shd w:val="clear" w:color="auto" w:fill="auto"/>
            <w:noWrap/>
          </w:tcPr>
          <w:p w:rsidR="00794DC9" w:rsidRDefault="00794DC9" w:rsidP="008D1F44">
            <w:pPr>
              <w:ind w:left="360"/>
              <w:jc w:val="center"/>
              <w:rPr>
                <w:rFonts w:ascii="Tahoma" w:hAnsi="Tahoma" w:cs="Tahoma"/>
              </w:rPr>
            </w:pPr>
            <w:r>
              <w:rPr>
                <w:rFonts w:ascii="Tahoma" w:hAnsi="Tahoma" w:cs="Tahoma"/>
              </w:rPr>
              <w:t>70 %</w:t>
            </w:r>
          </w:p>
        </w:tc>
      </w:tr>
      <w:tr w:rsidR="00801EE2" w:rsidRPr="00D71548" w:rsidTr="00794DC9">
        <w:trPr>
          <w:trHeight w:val="1070"/>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801EE2" w:rsidRDefault="00801EE2" w:rsidP="001B48CC">
            <w:pPr>
              <w:jc w:val="center"/>
              <w:rPr>
                <w:rFonts w:ascii="Tahoma" w:hAnsi="Tahoma" w:cs="Tahoma"/>
                <w:color w:val="000000"/>
              </w:rPr>
            </w:pPr>
            <w:r>
              <w:rPr>
                <w:rFonts w:ascii="Tahoma" w:hAnsi="Tahoma" w:cs="Tahoma"/>
                <w:color w:val="000000"/>
              </w:rPr>
              <w:t>5</w:t>
            </w:r>
          </w:p>
        </w:tc>
        <w:tc>
          <w:tcPr>
            <w:tcW w:w="3669" w:type="dxa"/>
            <w:tcBorders>
              <w:top w:val="single" w:sz="4" w:space="0" w:color="auto"/>
              <w:left w:val="nil"/>
              <w:bottom w:val="single" w:sz="4" w:space="0" w:color="auto"/>
              <w:right w:val="single" w:sz="4" w:space="0" w:color="auto"/>
            </w:tcBorders>
            <w:shd w:val="clear" w:color="auto" w:fill="auto"/>
          </w:tcPr>
          <w:p w:rsidR="00801EE2" w:rsidRDefault="00801EE2" w:rsidP="00AF2861">
            <w:pPr>
              <w:rPr>
                <w:rFonts w:ascii="Tahoma" w:hAnsi="Tahoma" w:cs="Tahoma"/>
              </w:rPr>
            </w:pPr>
            <w:r>
              <w:rPr>
                <w:rFonts w:ascii="Tahoma" w:hAnsi="Tahoma" w:cs="Tahoma"/>
              </w:rPr>
              <w:t>Meningkatnya dan terpelihara sarana dan Prasarana aparatur yang mendukung kelancaran tugas dan fungsi Pemerintah</w:t>
            </w:r>
          </w:p>
        </w:tc>
        <w:tc>
          <w:tcPr>
            <w:tcW w:w="3845" w:type="dxa"/>
            <w:tcBorders>
              <w:top w:val="single" w:sz="4" w:space="0" w:color="auto"/>
              <w:left w:val="nil"/>
              <w:bottom w:val="single" w:sz="4" w:space="0" w:color="auto"/>
              <w:right w:val="single" w:sz="4" w:space="0" w:color="auto"/>
            </w:tcBorders>
            <w:shd w:val="clear" w:color="auto" w:fill="auto"/>
          </w:tcPr>
          <w:p w:rsidR="00801EE2" w:rsidRDefault="00801EE2" w:rsidP="00AF2861">
            <w:pPr>
              <w:rPr>
                <w:rFonts w:ascii="Tahoma" w:hAnsi="Tahoma" w:cs="Tahoma"/>
              </w:rPr>
            </w:pPr>
            <w:r>
              <w:rPr>
                <w:rFonts w:ascii="Tahoma" w:hAnsi="Tahoma" w:cs="Tahoma"/>
              </w:rPr>
              <w:t xml:space="preserve">Cakupan sarana dan Prasarana Aparatur </w:t>
            </w:r>
          </w:p>
        </w:tc>
        <w:tc>
          <w:tcPr>
            <w:tcW w:w="1800" w:type="dxa"/>
            <w:tcBorders>
              <w:top w:val="single" w:sz="4" w:space="0" w:color="auto"/>
              <w:left w:val="nil"/>
              <w:bottom w:val="single" w:sz="4" w:space="0" w:color="auto"/>
              <w:right w:val="single" w:sz="4" w:space="0" w:color="auto"/>
            </w:tcBorders>
            <w:shd w:val="clear" w:color="auto" w:fill="auto"/>
            <w:noWrap/>
          </w:tcPr>
          <w:p w:rsidR="00801EE2" w:rsidRDefault="00801EE2" w:rsidP="008D1F44">
            <w:pPr>
              <w:ind w:left="360"/>
              <w:jc w:val="center"/>
              <w:rPr>
                <w:rFonts w:ascii="Tahoma" w:hAnsi="Tahoma" w:cs="Tahoma"/>
              </w:rPr>
            </w:pPr>
            <w:r>
              <w:rPr>
                <w:rFonts w:ascii="Tahoma" w:hAnsi="Tahoma" w:cs="Tahoma"/>
              </w:rPr>
              <w:t>100 %</w:t>
            </w:r>
          </w:p>
        </w:tc>
      </w:tr>
      <w:tr w:rsidR="00801EE2" w:rsidRPr="00D71548" w:rsidTr="00794DC9">
        <w:trPr>
          <w:trHeight w:val="1070"/>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801EE2" w:rsidRDefault="00801EE2" w:rsidP="001B48CC">
            <w:pPr>
              <w:jc w:val="center"/>
              <w:rPr>
                <w:rFonts w:ascii="Tahoma" w:hAnsi="Tahoma" w:cs="Tahoma"/>
                <w:color w:val="000000"/>
              </w:rPr>
            </w:pPr>
            <w:r>
              <w:rPr>
                <w:rFonts w:ascii="Tahoma" w:hAnsi="Tahoma" w:cs="Tahoma"/>
                <w:color w:val="000000"/>
              </w:rPr>
              <w:t>6</w:t>
            </w:r>
          </w:p>
        </w:tc>
        <w:tc>
          <w:tcPr>
            <w:tcW w:w="3669" w:type="dxa"/>
            <w:tcBorders>
              <w:top w:val="single" w:sz="4" w:space="0" w:color="auto"/>
              <w:left w:val="nil"/>
              <w:bottom w:val="single" w:sz="4" w:space="0" w:color="auto"/>
              <w:right w:val="single" w:sz="4" w:space="0" w:color="auto"/>
            </w:tcBorders>
            <w:shd w:val="clear" w:color="auto" w:fill="auto"/>
          </w:tcPr>
          <w:p w:rsidR="00801EE2" w:rsidRDefault="00801EE2" w:rsidP="00AF2861">
            <w:pPr>
              <w:rPr>
                <w:rFonts w:ascii="Tahoma" w:hAnsi="Tahoma" w:cs="Tahoma"/>
              </w:rPr>
            </w:pPr>
            <w:r>
              <w:rPr>
                <w:rFonts w:ascii="Tahoma" w:hAnsi="Tahoma" w:cs="Tahoma"/>
              </w:rPr>
              <w:t>Peningkatan kualitas lingkungan melalui peran serta Pemberdayaan masyarakat</w:t>
            </w:r>
          </w:p>
        </w:tc>
        <w:tc>
          <w:tcPr>
            <w:tcW w:w="3845" w:type="dxa"/>
            <w:tcBorders>
              <w:top w:val="single" w:sz="4" w:space="0" w:color="auto"/>
              <w:left w:val="nil"/>
              <w:bottom w:val="single" w:sz="4" w:space="0" w:color="auto"/>
              <w:right w:val="single" w:sz="4" w:space="0" w:color="auto"/>
            </w:tcBorders>
            <w:shd w:val="clear" w:color="auto" w:fill="auto"/>
          </w:tcPr>
          <w:p w:rsidR="00801EE2" w:rsidRDefault="00801EE2" w:rsidP="00AF2861">
            <w:pPr>
              <w:rPr>
                <w:rFonts w:ascii="Tahoma" w:hAnsi="Tahoma" w:cs="Tahoma"/>
              </w:rPr>
            </w:pPr>
            <w:r>
              <w:rPr>
                <w:rFonts w:ascii="Tahoma" w:hAnsi="Tahoma" w:cs="Tahoma"/>
              </w:rPr>
              <w:t>Persen Prasarana dan Sarana Dasar (PSD) Lingkungan berbasis peran serta (Pemberdayaan) Masyarakat</w:t>
            </w:r>
          </w:p>
        </w:tc>
        <w:tc>
          <w:tcPr>
            <w:tcW w:w="1800" w:type="dxa"/>
            <w:tcBorders>
              <w:top w:val="single" w:sz="4" w:space="0" w:color="auto"/>
              <w:left w:val="nil"/>
              <w:bottom w:val="single" w:sz="4" w:space="0" w:color="auto"/>
              <w:right w:val="single" w:sz="4" w:space="0" w:color="auto"/>
            </w:tcBorders>
            <w:shd w:val="clear" w:color="auto" w:fill="auto"/>
            <w:noWrap/>
          </w:tcPr>
          <w:p w:rsidR="00801EE2" w:rsidRDefault="00801EE2" w:rsidP="008D1F44">
            <w:pPr>
              <w:ind w:left="360"/>
              <w:jc w:val="center"/>
              <w:rPr>
                <w:rFonts w:ascii="Tahoma" w:hAnsi="Tahoma" w:cs="Tahoma"/>
              </w:rPr>
            </w:pPr>
            <w:r>
              <w:rPr>
                <w:rFonts w:ascii="Tahoma" w:hAnsi="Tahoma" w:cs="Tahoma"/>
              </w:rPr>
              <w:t>8 %</w:t>
            </w:r>
          </w:p>
        </w:tc>
      </w:tr>
    </w:tbl>
    <w:p w:rsidR="00647739" w:rsidRPr="00D71548" w:rsidRDefault="00647739" w:rsidP="000D65AB">
      <w:pPr>
        <w:spacing w:line="360" w:lineRule="auto"/>
        <w:rPr>
          <w:rFonts w:ascii="Tahoma" w:hAnsi="Tahoma" w:cs="Tahoma"/>
        </w:rPr>
      </w:pPr>
    </w:p>
    <w:p w:rsidR="00647739" w:rsidRPr="00803706" w:rsidRDefault="00803706" w:rsidP="00803706">
      <w:pPr>
        <w:spacing w:line="360" w:lineRule="auto"/>
        <w:rPr>
          <w:rFonts w:ascii="Tahoma" w:hAnsi="Tahoma" w:cs="Tahoma"/>
          <w:b/>
          <w:sz w:val="28"/>
          <w:szCs w:val="28"/>
        </w:rPr>
      </w:pPr>
      <w:r w:rsidRPr="00803706">
        <w:rPr>
          <w:rFonts w:ascii="Tahoma" w:hAnsi="Tahoma" w:cs="Tahoma"/>
          <w:b/>
          <w:sz w:val="28"/>
          <w:szCs w:val="28"/>
        </w:rPr>
        <w:t xml:space="preserve">2.4     </w:t>
      </w:r>
      <w:r w:rsidR="00D776CC" w:rsidRPr="00803706">
        <w:rPr>
          <w:rFonts w:ascii="Tahoma" w:hAnsi="Tahoma" w:cs="Tahoma"/>
          <w:b/>
          <w:sz w:val="28"/>
          <w:szCs w:val="28"/>
        </w:rPr>
        <w:t xml:space="preserve"> </w:t>
      </w:r>
      <w:r w:rsidR="00647739" w:rsidRPr="00803706">
        <w:rPr>
          <w:rFonts w:ascii="Tahoma" w:hAnsi="Tahoma" w:cs="Tahoma"/>
          <w:b/>
          <w:sz w:val="28"/>
          <w:szCs w:val="28"/>
        </w:rPr>
        <w:t xml:space="preserve">Program  dan </w:t>
      </w:r>
      <w:r w:rsidR="00050574" w:rsidRPr="00803706">
        <w:rPr>
          <w:rFonts w:ascii="Tahoma" w:hAnsi="Tahoma" w:cs="Tahoma"/>
          <w:b/>
          <w:sz w:val="28"/>
          <w:szCs w:val="28"/>
        </w:rPr>
        <w:t xml:space="preserve"> </w:t>
      </w:r>
      <w:r w:rsidR="00647739" w:rsidRPr="00803706">
        <w:rPr>
          <w:rFonts w:ascii="Tahoma" w:hAnsi="Tahoma" w:cs="Tahoma"/>
          <w:b/>
          <w:sz w:val="28"/>
          <w:szCs w:val="28"/>
        </w:rPr>
        <w:t>Kegiatan</w:t>
      </w:r>
    </w:p>
    <w:p w:rsidR="00647739" w:rsidRPr="00D71548" w:rsidRDefault="00647739" w:rsidP="00D776CC">
      <w:pPr>
        <w:pStyle w:val="ListParagraph"/>
        <w:spacing w:after="140" w:line="360" w:lineRule="auto"/>
        <w:ind w:firstLine="720"/>
        <w:contextualSpacing w:val="0"/>
        <w:jc w:val="both"/>
        <w:rPr>
          <w:rFonts w:ascii="Tahoma" w:hAnsi="Tahoma" w:cs="Tahoma"/>
          <w:lang w:val="id-ID"/>
        </w:rPr>
      </w:pPr>
      <w:r w:rsidRPr="00D71548">
        <w:rPr>
          <w:rFonts w:ascii="Tahoma" w:hAnsi="Tahoma" w:cs="Tahoma"/>
          <w:lang w:val="id-ID"/>
        </w:rPr>
        <w:t>Program merupakan kumpulan kegiatan sistematis dan terpadu untuk mendapatkan hasil yang dilaksanakan oleh satu atau beberapa instansi pemerintah atau dalam rangka kerjasama guna mencapai sasaran tertentu.</w:t>
      </w:r>
    </w:p>
    <w:p w:rsidR="00050574" w:rsidRPr="00D776CC" w:rsidRDefault="00050574" w:rsidP="00D776CC">
      <w:pPr>
        <w:spacing w:line="360" w:lineRule="auto"/>
        <w:jc w:val="both"/>
        <w:rPr>
          <w:rFonts w:ascii="Tahoma" w:hAnsi="Tahoma" w:cs="Tahoma"/>
          <w:b/>
        </w:rPr>
      </w:pPr>
      <w:r w:rsidRPr="00D71548">
        <w:rPr>
          <w:rFonts w:ascii="Tahoma" w:hAnsi="Tahoma" w:cs="Tahoma"/>
          <w:b/>
        </w:rPr>
        <w:t>2.4.1</w:t>
      </w:r>
      <w:r w:rsidRPr="00D71548">
        <w:rPr>
          <w:rFonts w:ascii="Tahoma" w:hAnsi="Tahoma" w:cs="Tahoma"/>
          <w:b/>
        </w:rPr>
        <w:tab/>
        <w:t>Program</w:t>
      </w:r>
    </w:p>
    <w:p w:rsidR="00050574" w:rsidRPr="00D71548" w:rsidRDefault="00050574" w:rsidP="00050574">
      <w:pPr>
        <w:pStyle w:val="ListParagraph"/>
        <w:spacing w:line="360" w:lineRule="auto"/>
        <w:ind w:left="709" w:firstLine="709"/>
        <w:jc w:val="both"/>
        <w:rPr>
          <w:rFonts w:ascii="Tahoma" w:hAnsi="Tahoma" w:cs="Tahoma"/>
        </w:rPr>
      </w:pPr>
      <w:r w:rsidRPr="00D71548">
        <w:rPr>
          <w:rFonts w:ascii="Tahoma" w:hAnsi="Tahoma" w:cs="Tahoma"/>
        </w:rPr>
        <w:t xml:space="preserve">Program merupakan kumpulan kegiatan yang menggambarkan tindakan-tindakan yang akan dilakukan untuk menjalankan misi yang diemban oleh suatu organisasi.  Sesuai dengan Dokumen Pelaksanaan Anggaran (DPA) Kecamatan Sagulung maka program-program yang telah </w:t>
      </w:r>
      <w:r w:rsidR="00166DE5">
        <w:rPr>
          <w:rFonts w:ascii="Tahoma" w:hAnsi="Tahoma" w:cs="Tahoma"/>
        </w:rPr>
        <w:t>dilaksanakan tahun anggaran 201</w:t>
      </w:r>
      <w:r w:rsidR="00B27590">
        <w:rPr>
          <w:rFonts w:ascii="Tahoma" w:hAnsi="Tahoma" w:cs="Tahoma"/>
        </w:rPr>
        <w:t>8</w:t>
      </w:r>
      <w:r w:rsidRPr="00D71548">
        <w:rPr>
          <w:rFonts w:ascii="Tahoma" w:hAnsi="Tahoma" w:cs="Tahoma"/>
        </w:rPr>
        <w:t xml:space="preserve"> adalah sebagai berikut :</w:t>
      </w:r>
    </w:p>
    <w:p w:rsidR="00050574" w:rsidRPr="00D71548" w:rsidRDefault="00050574" w:rsidP="00611B47">
      <w:pPr>
        <w:pStyle w:val="ListParagraph"/>
        <w:numPr>
          <w:ilvl w:val="0"/>
          <w:numId w:val="11"/>
        </w:numPr>
        <w:spacing w:line="360" w:lineRule="auto"/>
        <w:jc w:val="both"/>
        <w:rPr>
          <w:rFonts w:ascii="Tahoma" w:hAnsi="Tahoma" w:cs="Tahoma"/>
          <w:color w:val="000000" w:themeColor="text1"/>
        </w:rPr>
      </w:pPr>
      <w:r w:rsidRPr="00D71548">
        <w:rPr>
          <w:rFonts w:ascii="Tahoma" w:hAnsi="Tahoma" w:cs="Tahoma"/>
          <w:color w:val="000000" w:themeColor="text1"/>
        </w:rPr>
        <w:t>Program Peningkatan Pelayanan Keuangan Daerah</w:t>
      </w:r>
    </w:p>
    <w:p w:rsidR="00050574" w:rsidRPr="00D71548" w:rsidRDefault="00050574" w:rsidP="00611B47">
      <w:pPr>
        <w:pStyle w:val="ListParagraph"/>
        <w:numPr>
          <w:ilvl w:val="0"/>
          <w:numId w:val="11"/>
        </w:numPr>
        <w:spacing w:line="360" w:lineRule="auto"/>
        <w:jc w:val="both"/>
        <w:rPr>
          <w:rFonts w:ascii="Tahoma" w:hAnsi="Tahoma" w:cs="Tahoma"/>
          <w:color w:val="000000" w:themeColor="text1"/>
        </w:rPr>
      </w:pPr>
      <w:r w:rsidRPr="00D71548">
        <w:rPr>
          <w:rFonts w:ascii="Tahoma" w:hAnsi="Tahoma" w:cs="Tahoma"/>
          <w:color w:val="000000" w:themeColor="text1"/>
        </w:rPr>
        <w:t xml:space="preserve">Program </w:t>
      </w:r>
      <w:r w:rsidR="000C115C">
        <w:rPr>
          <w:rFonts w:ascii="Tahoma" w:hAnsi="Tahoma" w:cs="Tahoma"/>
          <w:color w:val="000000" w:themeColor="text1"/>
        </w:rPr>
        <w:t>peningkatan Pelayanan Administrasi Perkantoran</w:t>
      </w:r>
    </w:p>
    <w:p w:rsidR="00050574" w:rsidRPr="00D71548" w:rsidRDefault="00050574" w:rsidP="00611B47">
      <w:pPr>
        <w:pStyle w:val="ListParagraph"/>
        <w:numPr>
          <w:ilvl w:val="0"/>
          <w:numId w:val="11"/>
        </w:numPr>
        <w:spacing w:line="360" w:lineRule="auto"/>
        <w:jc w:val="both"/>
        <w:rPr>
          <w:rFonts w:ascii="Tahoma" w:hAnsi="Tahoma" w:cs="Tahoma"/>
          <w:color w:val="000000" w:themeColor="text1"/>
        </w:rPr>
      </w:pPr>
      <w:r w:rsidRPr="00D71548">
        <w:rPr>
          <w:rFonts w:ascii="Tahoma" w:hAnsi="Tahoma" w:cs="Tahoma"/>
          <w:color w:val="000000" w:themeColor="text1"/>
        </w:rPr>
        <w:t xml:space="preserve">Program Peningkatan </w:t>
      </w:r>
      <w:r w:rsidR="00A147B0">
        <w:rPr>
          <w:rFonts w:ascii="Tahoma" w:hAnsi="Tahoma" w:cs="Tahoma"/>
          <w:color w:val="000000" w:themeColor="text1"/>
        </w:rPr>
        <w:t>Sarana dan Prasarana Aparatur</w:t>
      </w:r>
    </w:p>
    <w:p w:rsidR="00050574" w:rsidRPr="00D71548" w:rsidRDefault="00050574" w:rsidP="00611B47">
      <w:pPr>
        <w:pStyle w:val="ListParagraph"/>
        <w:numPr>
          <w:ilvl w:val="0"/>
          <w:numId w:val="11"/>
        </w:numPr>
        <w:spacing w:line="360" w:lineRule="auto"/>
        <w:jc w:val="both"/>
        <w:rPr>
          <w:rFonts w:ascii="Tahoma" w:hAnsi="Tahoma" w:cs="Tahoma"/>
          <w:color w:val="000000" w:themeColor="text1"/>
        </w:rPr>
      </w:pPr>
      <w:r w:rsidRPr="00D71548">
        <w:rPr>
          <w:rFonts w:ascii="Tahoma" w:hAnsi="Tahoma" w:cs="Tahoma"/>
          <w:color w:val="000000" w:themeColor="text1"/>
        </w:rPr>
        <w:t xml:space="preserve">Program </w:t>
      </w:r>
      <w:r w:rsidR="00A147B0">
        <w:rPr>
          <w:rFonts w:ascii="Tahoma" w:hAnsi="Tahoma" w:cs="Tahoma"/>
          <w:color w:val="000000" w:themeColor="text1"/>
        </w:rPr>
        <w:t xml:space="preserve"> Pengembangan Kinerja Pengelolaan Persampahan</w:t>
      </w:r>
    </w:p>
    <w:p w:rsidR="00050574" w:rsidRPr="00D71548" w:rsidRDefault="00050574" w:rsidP="00611B47">
      <w:pPr>
        <w:pStyle w:val="ListParagraph"/>
        <w:numPr>
          <w:ilvl w:val="0"/>
          <w:numId w:val="11"/>
        </w:numPr>
        <w:spacing w:line="360" w:lineRule="auto"/>
        <w:jc w:val="both"/>
        <w:rPr>
          <w:rFonts w:ascii="Tahoma" w:hAnsi="Tahoma" w:cs="Tahoma"/>
          <w:color w:val="000000" w:themeColor="text1"/>
        </w:rPr>
      </w:pPr>
      <w:r w:rsidRPr="00D71548">
        <w:rPr>
          <w:rFonts w:ascii="Tahoma" w:hAnsi="Tahoma" w:cs="Tahoma"/>
          <w:color w:val="000000" w:themeColor="text1"/>
          <w:lang w:val="id-ID"/>
        </w:rPr>
        <w:t xml:space="preserve">Program </w:t>
      </w:r>
      <w:r w:rsidR="00A147B0">
        <w:rPr>
          <w:rFonts w:ascii="Tahoma" w:hAnsi="Tahoma" w:cs="Tahoma"/>
          <w:color w:val="000000" w:themeColor="text1"/>
        </w:rPr>
        <w:t>Peningkatan Pemberdayaan Masyarakat dan Partisipasi Masyarakat</w:t>
      </w:r>
    </w:p>
    <w:p w:rsidR="00050574" w:rsidRPr="00D71548" w:rsidRDefault="00050574" w:rsidP="00611B47">
      <w:pPr>
        <w:pStyle w:val="ListParagraph"/>
        <w:numPr>
          <w:ilvl w:val="0"/>
          <w:numId w:val="11"/>
        </w:numPr>
        <w:spacing w:line="360" w:lineRule="auto"/>
        <w:jc w:val="both"/>
        <w:rPr>
          <w:rFonts w:ascii="Tahoma" w:hAnsi="Tahoma" w:cs="Tahoma"/>
          <w:color w:val="000000" w:themeColor="text1"/>
        </w:rPr>
      </w:pPr>
      <w:r w:rsidRPr="00D71548">
        <w:rPr>
          <w:rFonts w:ascii="Tahoma" w:hAnsi="Tahoma" w:cs="Tahoma"/>
          <w:color w:val="000000" w:themeColor="text1"/>
          <w:lang w:val="id-ID"/>
        </w:rPr>
        <w:t xml:space="preserve">Program </w:t>
      </w:r>
      <w:r w:rsidR="00A147B0">
        <w:rPr>
          <w:rFonts w:ascii="Tahoma" w:hAnsi="Tahoma" w:cs="Tahoma"/>
          <w:color w:val="000000" w:themeColor="text1"/>
        </w:rPr>
        <w:t>Percepatan Infrastruktur Kelurahan (PIK)</w:t>
      </w:r>
    </w:p>
    <w:p w:rsidR="00050574" w:rsidRPr="00D71548" w:rsidRDefault="00050574" w:rsidP="00050574">
      <w:pPr>
        <w:pStyle w:val="ListParagraph"/>
        <w:spacing w:line="360" w:lineRule="auto"/>
        <w:ind w:left="1069"/>
        <w:jc w:val="both"/>
        <w:rPr>
          <w:rFonts w:ascii="Tahoma" w:hAnsi="Tahoma" w:cs="Tahoma"/>
          <w:color w:val="000000" w:themeColor="text1"/>
        </w:rPr>
      </w:pPr>
    </w:p>
    <w:p w:rsidR="00050574" w:rsidRDefault="00050574" w:rsidP="00611B47">
      <w:pPr>
        <w:pStyle w:val="ListParagraph"/>
        <w:numPr>
          <w:ilvl w:val="2"/>
          <w:numId w:val="28"/>
        </w:numPr>
        <w:spacing w:line="360" w:lineRule="auto"/>
        <w:jc w:val="both"/>
        <w:rPr>
          <w:rFonts w:ascii="Tahoma" w:hAnsi="Tahoma" w:cs="Tahoma"/>
          <w:b/>
        </w:rPr>
      </w:pPr>
      <w:r w:rsidRPr="00D71548">
        <w:rPr>
          <w:rFonts w:ascii="Tahoma" w:hAnsi="Tahoma" w:cs="Tahoma"/>
          <w:b/>
        </w:rPr>
        <w:t>Kegiatan</w:t>
      </w:r>
    </w:p>
    <w:p w:rsidR="00803706" w:rsidRPr="00D71548" w:rsidRDefault="00803706" w:rsidP="00803706">
      <w:pPr>
        <w:pStyle w:val="ListParagraph"/>
        <w:spacing w:before="0"/>
        <w:jc w:val="both"/>
        <w:rPr>
          <w:rFonts w:ascii="Tahoma" w:hAnsi="Tahoma" w:cs="Tahoma"/>
          <w:b/>
        </w:rPr>
      </w:pPr>
    </w:p>
    <w:p w:rsidR="00050574" w:rsidRPr="00D71548" w:rsidRDefault="00050574" w:rsidP="00050574">
      <w:pPr>
        <w:pStyle w:val="ListParagraph"/>
        <w:spacing w:line="360" w:lineRule="auto"/>
        <w:ind w:left="709" w:firstLine="709"/>
        <w:jc w:val="both"/>
        <w:rPr>
          <w:rFonts w:ascii="Tahoma" w:hAnsi="Tahoma" w:cs="Tahoma"/>
        </w:rPr>
      </w:pPr>
      <w:r w:rsidRPr="00D71548">
        <w:rPr>
          <w:rFonts w:ascii="Tahoma" w:hAnsi="Tahoma" w:cs="Tahoma"/>
        </w:rPr>
        <w:t>Kegiatan merupakan suatu tindakan dari penjabaran program untuk mencapai tujuan tertentu sesuai dengan kebijakan yang telah digariskan.  Berpedoman pada tahun sebelumnya maka kegiatan-kegiatan yang telah dilak</w:t>
      </w:r>
      <w:r w:rsidR="00166DE5">
        <w:rPr>
          <w:rFonts w:ascii="Tahoma" w:hAnsi="Tahoma" w:cs="Tahoma"/>
        </w:rPr>
        <w:t>sanakan pada Tahun Anggaran 2016</w:t>
      </w:r>
      <w:r w:rsidRPr="00D71548">
        <w:rPr>
          <w:rFonts w:ascii="Tahoma" w:hAnsi="Tahoma" w:cs="Tahoma"/>
        </w:rPr>
        <w:t xml:space="preserve"> adalah sebagai berikut :</w:t>
      </w:r>
    </w:p>
    <w:p w:rsidR="00050574" w:rsidRPr="00D71548" w:rsidRDefault="00050574" w:rsidP="00611B47">
      <w:pPr>
        <w:pStyle w:val="ListParagraph"/>
        <w:numPr>
          <w:ilvl w:val="0"/>
          <w:numId w:val="12"/>
        </w:numPr>
        <w:tabs>
          <w:tab w:val="clear" w:pos="720"/>
          <w:tab w:val="num" w:pos="-1134"/>
        </w:tabs>
        <w:spacing w:line="360" w:lineRule="auto"/>
        <w:ind w:left="993" w:hanging="284"/>
        <w:jc w:val="both"/>
        <w:rPr>
          <w:rFonts w:ascii="Tahoma" w:hAnsi="Tahoma" w:cs="Tahoma"/>
        </w:rPr>
      </w:pPr>
      <w:r w:rsidRPr="00D71548">
        <w:rPr>
          <w:rFonts w:ascii="Tahoma" w:hAnsi="Tahoma" w:cs="Tahoma"/>
        </w:rPr>
        <w:t>Program Peningkatan Keuangan Daerah, dengan  kegiatan Peningkatan Pelayanan Administrasi Perkantoran antara lain :</w:t>
      </w:r>
    </w:p>
    <w:p w:rsidR="00050574" w:rsidRPr="00D71548" w:rsidRDefault="00050574" w:rsidP="00611B47">
      <w:pPr>
        <w:pStyle w:val="ListParagraph"/>
        <w:numPr>
          <w:ilvl w:val="0"/>
          <w:numId w:val="13"/>
        </w:numPr>
        <w:tabs>
          <w:tab w:val="clear" w:pos="720"/>
        </w:tabs>
        <w:spacing w:line="360" w:lineRule="auto"/>
        <w:ind w:left="1276" w:hanging="284"/>
        <w:jc w:val="both"/>
        <w:rPr>
          <w:rFonts w:ascii="Tahoma" w:hAnsi="Tahoma" w:cs="Tahoma"/>
        </w:rPr>
      </w:pPr>
      <w:r w:rsidRPr="00D71548">
        <w:rPr>
          <w:rFonts w:ascii="Tahoma" w:hAnsi="Tahoma" w:cs="Tahoma"/>
        </w:rPr>
        <w:t>Pembayaran Gaji dan Upah Pegawai</w:t>
      </w:r>
    </w:p>
    <w:p w:rsidR="00050574" w:rsidRPr="00D71548" w:rsidRDefault="00050574" w:rsidP="00611B47">
      <w:pPr>
        <w:pStyle w:val="ListParagraph"/>
        <w:numPr>
          <w:ilvl w:val="0"/>
          <w:numId w:val="13"/>
        </w:numPr>
        <w:tabs>
          <w:tab w:val="clear" w:pos="720"/>
        </w:tabs>
        <w:spacing w:line="360" w:lineRule="auto"/>
        <w:ind w:left="1276" w:hanging="284"/>
        <w:jc w:val="both"/>
        <w:rPr>
          <w:rFonts w:ascii="Tahoma" w:hAnsi="Tahoma" w:cs="Tahoma"/>
        </w:rPr>
      </w:pPr>
      <w:r w:rsidRPr="00D71548">
        <w:rPr>
          <w:rFonts w:ascii="Tahoma" w:hAnsi="Tahoma" w:cs="Tahoma"/>
        </w:rPr>
        <w:lastRenderedPageBreak/>
        <w:t>Penyediaan Jasa Komunikasi, Sumberdaya Air dan Listrik</w:t>
      </w:r>
    </w:p>
    <w:p w:rsidR="00050574" w:rsidRPr="00D71548" w:rsidRDefault="00050574" w:rsidP="00611B47">
      <w:pPr>
        <w:pStyle w:val="ListParagraph"/>
        <w:numPr>
          <w:ilvl w:val="0"/>
          <w:numId w:val="13"/>
        </w:numPr>
        <w:tabs>
          <w:tab w:val="clear" w:pos="720"/>
        </w:tabs>
        <w:spacing w:line="360" w:lineRule="auto"/>
        <w:ind w:left="1276" w:hanging="284"/>
        <w:jc w:val="both"/>
        <w:rPr>
          <w:rFonts w:ascii="Tahoma" w:hAnsi="Tahoma" w:cs="Tahoma"/>
        </w:rPr>
      </w:pPr>
      <w:r w:rsidRPr="00D71548">
        <w:rPr>
          <w:rFonts w:ascii="Tahoma" w:hAnsi="Tahoma" w:cs="Tahoma"/>
        </w:rPr>
        <w:t>Penyediaan Jasa Administrasi Keuangan</w:t>
      </w:r>
    </w:p>
    <w:p w:rsidR="00050574" w:rsidRPr="00D71548" w:rsidRDefault="00050574" w:rsidP="00611B47">
      <w:pPr>
        <w:pStyle w:val="ListParagraph"/>
        <w:numPr>
          <w:ilvl w:val="0"/>
          <w:numId w:val="13"/>
        </w:numPr>
        <w:tabs>
          <w:tab w:val="clear" w:pos="720"/>
        </w:tabs>
        <w:spacing w:line="360" w:lineRule="auto"/>
        <w:ind w:left="1276" w:hanging="284"/>
        <w:jc w:val="both"/>
        <w:rPr>
          <w:rFonts w:ascii="Tahoma" w:hAnsi="Tahoma" w:cs="Tahoma"/>
        </w:rPr>
      </w:pPr>
      <w:r w:rsidRPr="00D71548">
        <w:rPr>
          <w:rFonts w:ascii="Tahoma" w:hAnsi="Tahoma" w:cs="Tahoma"/>
        </w:rPr>
        <w:t>Penyediaan Alat Tulis Kantor</w:t>
      </w:r>
    </w:p>
    <w:p w:rsidR="00050574" w:rsidRPr="00D71548" w:rsidRDefault="00050574" w:rsidP="00611B47">
      <w:pPr>
        <w:pStyle w:val="ListParagraph"/>
        <w:numPr>
          <w:ilvl w:val="0"/>
          <w:numId w:val="13"/>
        </w:numPr>
        <w:tabs>
          <w:tab w:val="clear" w:pos="720"/>
        </w:tabs>
        <w:spacing w:line="360" w:lineRule="auto"/>
        <w:ind w:left="1276" w:hanging="284"/>
        <w:jc w:val="both"/>
        <w:rPr>
          <w:rFonts w:ascii="Tahoma" w:hAnsi="Tahoma" w:cs="Tahoma"/>
        </w:rPr>
      </w:pPr>
      <w:r w:rsidRPr="00D71548">
        <w:rPr>
          <w:rFonts w:ascii="Tahoma" w:hAnsi="Tahoma" w:cs="Tahoma"/>
        </w:rPr>
        <w:t>Penyediaan Barang Cetakan dan Penggandaan</w:t>
      </w:r>
    </w:p>
    <w:p w:rsidR="00050574" w:rsidRPr="00D71548" w:rsidRDefault="00050574" w:rsidP="00611B47">
      <w:pPr>
        <w:pStyle w:val="ListParagraph"/>
        <w:numPr>
          <w:ilvl w:val="0"/>
          <w:numId w:val="13"/>
        </w:numPr>
        <w:tabs>
          <w:tab w:val="clear" w:pos="720"/>
        </w:tabs>
        <w:spacing w:line="360" w:lineRule="auto"/>
        <w:ind w:left="1276" w:hanging="284"/>
        <w:jc w:val="both"/>
        <w:rPr>
          <w:rFonts w:ascii="Tahoma" w:hAnsi="Tahoma" w:cs="Tahoma"/>
        </w:rPr>
      </w:pPr>
      <w:r w:rsidRPr="00D71548">
        <w:rPr>
          <w:rFonts w:ascii="Tahoma" w:hAnsi="Tahoma" w:cs="Tahoma"/>
        </w:rPr>
        <w:t>Rapat-rapat Koordinasi</w:t>
      </w:r>
    </w:p>
    <w:p w:rsidR="00050574" w:rsidRPr="00D71548" w:rsidRDefault="00050574" w:rsidP="00611B47">
      <w:pPr>
        <w:pStyle w:val="ListParagraph"/>
        <w:numPr>
          <w:ilvl w:val="0"/>
          <w:numId w:val="13"/>
        </w:numPr>
        <w:tabs>
          <w:tab w:val="clear" w:pos="720"/>
        </w:tabs>
        <w:spacing w:line="360" w:lineRule="auto"/>
        <w:ind w:left="1276" w:hanging="284"/>
        <w:jc w:val="both"/>
        <w:rPr>
          <w:rFonts w:ascii="Tahoma" w:hAnsi="Tahoma" w:cs="Tahoma"/>
        </w:rPr>
      </w:pPr>
      <w:r w:rsidRPr="00D71548">
        <w:rPr>
          <w:rFonts w:ascii="Tahoma" w:hAnsi="Tahoma" w:cs="Tahoma"/>
        </w:rPr>
        <w:t>Perjalanan Dinas Dalam dan Luar  Daerah</w:t>
      </w:r>
    </w:p>
    <w:p w:rsidR="00050574" w:rsidRPr="00D71548" w:rsidRDefault="00050574" w:rsidP="00050574">
      <w:pPr>
        <w:pStyle w:val="ListParagraph"/>
        <w:spacing w:line="360" w:lineRule="auto"/>
        <w:ind w:left="1276"/>
        <w:jc w:val="both"/>
        <w:rPr>
          <w:rFonts w:ascii="Tahoma" w:hAnsi="Tahoma" w:cs="Tahoma"/>
        </w:rPr>
      </w:pPr>
    </w:p>
    <w:p w:rsidR="00050574" w:rsidRPr="00D71548" w:rsidRDefault="00050574" w:rsidP="00611B47">
      <w:pPr>
        <w:pStyle w:val="ListParagraph"/>
        <w:numPr>
          <w:ilvl w:val="0"/>
          <w:numId w:val="12"/>
        </w:numPr>
        <w:tabs>
          <w:tab w:val="clear" w:pos="720"/>
          <w:tab w:val="num" w:pos="-1134"/>
        </w:tabs>
        <w:spacing w:line="360" w:lineRule="auto"/>
        <w:ind w:left="993" w:hanging="284"/>
        <w:jc w:val="both"/>
        <w:rPr>
          <w:rFonts w:ascii="Tahoma" w:hAnsi="Tahoma" w:cs="Tahoma"/>
        </w:rPr>
      </w:pPr>
      <w:r w:rsidRPr="00D71548">
        <w:rPr>
          <w:rFonts w:ascii="Tahoma" w:hAnsi="Tahoma" w:cs="Tahoma"/>
        </w:rPr>
        <w:t>Program Pembangunan, Peningkatan dan Pengadaan Fasilitas Sarana dan Prasarana Perkantoran Pemerintah, dengan  kegiatan Peningkatan Sarana dan Prasarana Aparatur antara lain :</w:t>
      </w:r>
    </w:p>
    <w:p w:rsidR="00050574" w:rsidRPr="00D71548" w:rsidRDefault="00050574" w:rsidP="00611B47">
      <w:pPr>
        <w:pStyle w:val="ListParagraph"/>
        <w:numPr>
          <w:ilvl w:val="0"/>
          <w:numId w:val="14"/>
        </w:numPr>
        <w:tabs>
          <w:tab w:val="clear" w:pos="720"/>
          <w:tab w:val="num" w:pos="-851"/>
        </w:tabs>
        <w:spacing w:line="360" w:lineRule="auto"/>
        <w:ind w:left="1276" w:hanging="283"/>
        <w:jc w:val="both"/>
        <w:rPr>
          <w:rFonts w:ascii="Tahoma" w:hAnsi="Tahoma" w:cs="Tahoma"/>
        </w:rPr>
      </w:pPr>
      <w:r w:rsidRPr="00D71548">
        <w:rPr>
          <w:rFonts w:ascii="Tahoma" w:hAnsi="Tahoma" w:cs="Tahoma"/>
        </w:rPr>
        <w:t>Pengadaan Gedung dan Peralatan Kantor</w:t>
      </w:r>
    </w:p>
    <w:p w:rsidR="00050574" w:rsidRPr="00D71548" w:rsidRDefault="00050574" w:rsidP="00611B47">
      <w:pPr>
        <w:pStyle w:val="ListParagraph"/>
        <w:numPr>
          <w:ilvl w:val="0"/>
          <w:numId w:val="14"/>
        </w:numPr>
        <w:tabs>
          <w:tab w:val="clear" w:pos="720"/>
          <w:tab w:val="num" w:pos="-851"/>
        </w:tabs>
        <w:spacing w:line="360" w:lineRule="auto"/>
        <w:ind w:left="1276" w:hanging="283"/>
        <w:jc w:val="both"/>
        <w:rPr>
          <w:rFonts w:ascii="Tahoma" w:hAnsi="Tahoma" w:cs="Tahoma"/>
        </w:rPr>
      </w:pPr>
      <w:r w:rsidRPr="00D71548">
        <w:rPr>
          <w:rFonts w:ascii="Tahoma" w:hAnsi="Tahoma" w:cs="Tahoma"/>
        </w:rPr>
        <w:t>Pemeliharaan Gedung dan Peralatan Kantor</w:t>
      </w:r>
    </w:p>
    <w:p w:rsidR="00050574" w:rsidRPr="00D71548" w:rsidRDefault="00050574" w:rsidP="00611B47">
      <w:pPr>
        <w:pStyle w:val="ListParagraph"/>
        <w:numPr>
          <w:ilvl w:val="0"/>
          <w:numId w:val="14"/>
        </w:numPr>
        <w:tabs>
          <w:tab w:val="clear" w:pos="720"/>
          <w:tab w:val="num" w:pos="-851"/>
        </w:tabs>
        <w:spacing w:line="360" w:lineRule="auto"/>
        <w:ind w:left="1276" w:hanging="283"/>
        <w:jc w:val="both"/>
        <w:rPr>
          <w:rFonts w:ascii="Tahoma" w:hAnsi="Tahoma" w:cs="Tahoma"/>
        </w:rPr>
      </w:pPr>
      <w:r w:rsidRPr="00D71548">
        <w:rPr>
          <w:rFonts w:ascii="Tahoma" w:hAnsi="Tahoma" w:cs="Tahoma"/>
        </w:rPr>
        <w:t>Pemeliharaan Kendaraan Dinas/Operasional</w:t>
      </w:r>
    </w:p>
    <w:p w:rsidR="00050574" w:rsidRPr="00D71548" w:rsidRDefault="00050574" w:rsidP="00050574">
      <w:pPr>
        <w:pStyle w:val="ListParagraph"/>
        <w:spacing w:line="360" w:lineRule="auto"/>
        <w:ind w:left="1276"/>
        <w:jc w:val="both"/>
        <w:rPr>
          <w:rFonts w:ascii="Tahoma" w:hAnsi="Tahoma" w:cs="Tahoma"/>
        </w:rPr>
      </w:pPr>
    </w:p>
    <w:p w:rsidR="000735B9" w:rsidRPr="000735B9" w:rsidRDefault="000735B9" w:rsidP="000735B9">
      <w:pPr>
        <w:pStyle w:val="ListParagraph"/>
        <w:numPr>
          <w:ilvl w:val="0"/>
          <w:numId w:val="12"/>
        </w:numPr>
        <w:tabs>
          <w:tab w:val="clear" w:pos="720"/>
          <w:tab w:val="num" w:pos="990"/>
        </w:tabs>
        <w:spacing w:line="360" w:lineRule="auto"/>
        <w:ind w:firstLine="0"/>
        <w:jc w:val="both"/>
        <w:rPr>
          <w:rFonts w:ascii="Tahoma" w:hAnsi="Tahoma" w:cs="Tahoma"/>
          <w:color w:val="000000" w:themeColor="text1"/>
        </w:rPr>
      </w:pPr>
      <w:r w:rsidRPr="000735B9">
        <w:rPr>
          <w:rFonts w:ascii="Tahoma" w:hAnsi="Tahoma" w:cs="Tahoma"/>
          <w:color w:val="000000" w:themeColor="text1"/>
        </w:rPr>
        <w:t>Program  Pengembangan Kinerja Pengelolaan Persampahan</w:t>
      </w:r>
    </w:p>
    <w:p w:rsidR="00050574" w:rsidRPr="00D71548" w:rsidRDefault="00050574" w:rsidP="000735B9">
      <w:pPr>
        <w:pStyle w:val="ListParagraph"/>
        <w:spacing w:line="360" w:lineRule="auto"/>
        <w:ind w:left="993"/>
        <w:jc w:val="both"/>
        <w:rPr>
          <w:rFonts w:ascii="Tahoma" w:hAnsi="Tahoma" w:cs="Tahoma"/>
        </w:rPr>
      </w:pPr>
      <w:r w:rsidRPr="00D71548">
        <w:rPr>
          <w:rFonts w:ascii="Tahoma" w:hAnsi="Tahoma" w:cs="Tahoma"/>
        </w:rPr>
        <w:t xml:space="preserve"> antara lain :</w:t>
      </w:r>
    </w:p>
    <w:p w:rsidR="00050574" w:rsidRPr="00D71548" w:rsidRDefault="000735B9" w:rsidP="00611B47">
      <w:pPr>
        <w:pStyle w:val="ListParagraph"/>
        <w:numPr>
          <w:ilvl w:val="0"/>
          <w:numId w:val="15"/>
        </w:numPr>
        <w:spacing w:line="360" w:lineRule="auto"/>
        <w:ind w:left="1276" w:hanging="283"/>
        <w:jc w:val="both"/>
        <w:rPr>
          <w:rFonts w:ascii="Tahoma" w:hAnsi="Tahoma" w:cs="Tahoma"/>
        </w:rPr>
      </w:pPr>
      <w:r>
        <w:rPr>
          <w:rFonts w:ascii="Tahoma" w:hAnsi="Tahoma" w:cs="Tahoma"/>
        </w:rPr>
        <w:t>Terwujudnya Lingkungan yang bersih</w:t>
      </w:r>
    </w:p>
    <w:p w:rsidR="00050574" w:rsidRPr="00D71548" w:rsidRDefault="000735B9" w:rsidP="00611B47">
      <w:pPr>
        <w:pStyle w:val="ListParagraph"/>
        <w:numPr>
          <w:ilvl w:val="0"/>
          <w:numId w:val="15"/>
        </w:numPr>
        <w:spacing w:line="360" w:lineRule="auto"/>
        <w:ind w:left="1276" w:hanging="283"/>
        <w:jc w:val="both"/>
        <w:rPr>
          <w:rFonts w:ascii="Tahoma" w:hAnsi="Tahoma" w:cs="Tahoma"/>
        </w:rPr>
      </w:pPr>
      <w:r>
        <w:rPr>
          <w:rFonts w:ascii="Tahoma" w:hAnsi="Tahoma" w:cs="Tahoma"/>
        </w:rPr>
        <w:t>Persentasi pengangkatan Sampah</w:t>
      </w:r>
    </w:p>
    <w:p w:rsidR="00050574" w:rsidRPr="00D71548" w:rsidRDefault="00050574" w:rsidP="00050574">
      <w:pPr>
        <w:pStyle w:val="ListParagraph"/>
        <w:spacing w:line="360" w:lineRule="auto"/>
        <w:ind w:left="1276"/>
        <w:jc w:val="both"/>
        <w:rPr>
          <w:rFonts w:ascii="Tahoma" w:hAnsi="Tahoma" w:cs="Tahoma"/>
          <w:lang w:val="id-ID"/>
        </w:rPr>
      </w:pPr>
    </w:p>
    <w:p w:rsidR="00050574" w:rsidRPr="00D71548" w:rsidRDefault="00050574" w:rsidP="00611B47">
      <w:pPr>
        <w:pStyle w:val="ListParagraph"/>
        <w:numPr>
          <w:ilvl w:val="0"/>
          <w:numId w:val="12"/>
        </w:numPr>
        <w:tabs>
          <w:tab w:val="clear" w:pos="720"/>
        </w:tabs>
        <w:spacing w:line="360" w:lineRule="auto"/>
        <w:ind w:left="993" w:hanging="284"/>
        <w:jc w:val="both"/>
        <w:rPr>
          <w:rFonts w:ascii="Tahoma" w:hAnsi="Tahoma" w:cs="Tahoma"/>
        </w:rPr>
      </w:pPr>
      <w:r w:rsidRPr="00D71548">
        <w:rPr>
          <w:rFonts w:ascii="Tahoma" w:hAnsi="Tahoma" w:cs="Tahoma"/>
        </w:rPr>
        <w:t>Program Perencanaan, Pengendalian dan Evaluasi Pembangunan, dengan kegiatan Pe</w:t>
      </w:r>
      <w:r w:rsidRPr="00D71548">
        <w:rPr>
          <w:rFonts w:ascii="Tahoma" w:hAnsi="Tahoma" w:cs="Tahoma"/>
          <w:lang w:val="id-ID"/>
        </w:rPr>
        <w:t xml:space="preserve">ngembangan Partisipasi Masyarakat dalam Perumusan Program Kebijakan Layanan Publik </w:t>
      </w:r>
      <w:r w:rsidRPr="00D71548">
        <w:rPr>
          <w:rFonts w:ascii="Tahoma" w:hAnsi="Tahoma" w:cs="Tahoma"/>
        </w:rPr>
        <w:t>Kecamatan Sagulung antara lain :</w:t>
      </w:r>
    </w:p>
    <w:p w:rsidR="00050574" w:rsidRPr="00D71548" w:rsidRDefault="00050574" w:rsidP="00611B47">
      <w:pPr>
        <w:pStyle w:val="ListParagraph"/>
        <w:numPr>
          <w:ilvl w:val="0"/>
          <w:numId w:val="16"/>
        </w:numPr>
        <w:spacing w:line="360" w:lineRule="auto"/>
        <w:ind w:left="1276" w:hanging="283"/>
        <w:jc w:val="both"/>
        <w:rPr>
          <w:rFonts w:ascii="Tahoma" w:hAnsi="Tahoma" w:cs="Tahoma"/>
        </w:rPr>
      </w:pPr>
      <w:r w:rsidRPr="00D71548">
        <w:rPr>
          <w:rFonts w:ascii="Tahoma" w:hAnsi="Tahoma" w:cs="Tahoma"/>
        </w:rPr>
        <w:t>Pelaksanaan Musrenbang Tingkat Kelurahan dan Kecamatan</w:t>
      </w:r>
    </w:p>
    <w:p w:rsidR="00050574" w:rsidRPr="00D71548" w:rsidRDefault="00050574" w:rsidP="00611B47">
      <w:pPr>
        <w:pStyle w:val="ListParagraph"/>
        <w:numPr>
          <w:ilvl w:val="0"/>
          <w:numId w:val="16"/>
        </w:numPr>
        <w:spacing w:line="360" w:lineRule="auto"/>
        <w:ind w:left="1276" w:hanging="283"/>
        <w:jc w:val="both"/>
        <w:rPr>
          <w:rFonts w:ascii="Tahoma" w:hAnsi="Tahoma" w:cs="Tahoma"/>
        </w:rPr>
      </w:pPr>
      <w:r w:rsidRPr="00D71548">
        <w:rPr>
          <w:rFonts w:ascii="Tahoma" w:hAnsi="Tahoma" w:cs="Tahoma"/>
          <w:lang w:val="id-ID"/>
        </w:rPr>
        <w:t>Pembayaran Intensif RT/RW</w:t>
      </w:r>
    </w:p>
    <w:p w:rsidR="00050574" w:rsidRPr="00D71548" w:rsidRDefault="00050574" w:rsidP="00050574">
      <w:pPr>
        <w:pStyle w:val="ListParagraph"/>
        <w:spacing w:line="360" w:lineRule="auto"/>
        <w:ind w:left="1276"/>
        <w:jc w:val="both"/>
        <w:rPr>
          <w:rFonts w:ascii="Tahoma" w:hAnsi="Tahoma" w:cs="Tahoma"/>
        </w:rPr>
      </w:pPr>
    </w:p>
    <w:p w:rsidR="00050574" w:rsidRPr="00D71548" w:rsidRDefault="00050574" w:rsidP="00611B47">
      <w:pPr>
        <w:pStyle w:val="ListParagraph"/>
        <w:numPr>
          <w:ilvl w:val="0"/>
          <w:numId w:val="12"/>
        </w:numPr>
        <w:tabs>
          <w:tab w:val="clear" w:pos="720"/>
          <w:tab w:val="num" w:pos="993"/>
        </w:tabs>
        <w:spacing w:line="360" w:lineRule="auto"/>
        <w:ind w:left="993" w:hanging="284"/>
        <w:jc w:val="both"/>
        <w:rPr>
          <w:rFonts w:ascii="Tahoma" w:hAnsi="Tahoma" w:cs="Tahoma"/>
        </w:rPr>
      </w:pPr>
      <w:r w:rsidRPr="00D71548">
        <w:rPr>
          <w:rFonts w:ascii="Tahoma" w:hAnsi="Tahoma" w:cs="Tahoma"/>
          <w:lang w:val="id-ID"/>
        </w:rPr>
        <w:t>Program Pembangunan, Pemeliharaan dan Pengembangan Infrastruktur Sarana dan Prasarana Pemukiman dan Perumahan, dengan kegiatan Monitoring, Evaluasi, Pengendalian dan Pelaporan Pelaksanaan Kegiatan Pemberdayaan Masyarakat antara lain :</w:t>
      </w:r>
    </w:p>
    <w:p w:rsidR="00050574" w:rsidRPr="00D71548" w:rsidRDefault="00050574" w:rsidP="00611B47">
      <w:pPr>
        <w:pStyle w:val="ListParagraph"/>
        <w:numPr>
          <w:ilvl w:val="0"/>
          <w:numId w:val="19"/>
        </w:numPr>
        <w:tabs>
          <w:tab w:val="clear" w:pos="720"/>
        </w:tabs>
        <w:spacing w:line="360" w:lineRule="auto"/>
        <w:ind w:left="1276" w:hanging="283"/>
        <w:jc w:val="both"/>
        <w:rPr>
          <w:rFonts w:ascii="Tahoma" w:hAnsi="Tahoma" w:cs="Tahoma"/>
        </w:rPr>
      </w:pPr>
      <w:r w:rsidRPr="00D71548">
        <w:rPr>
          <w:rFonts w:ascii="Tahoma" w:hAnsi="Tahoma" w:cs="Tahoma"/>
        </w:rPr>
        <w:lastRenderedPageBreak/>
        <w:t>Pengawasan Pelaksanaan PNPM di Tingkat Kelurahan dan Kecamatan</w:t>
      </w:r>
    </w:p>
    <w:p w:rsidR="00050574" w:rsidRPr="00D71548" w:rsidRDefault="00050574" w:rsidP="00050574">
      <w:pPr>
        <w:pStyle w:val="ListParagraph"/>
        <w:spacing w:line="360" w:lineRule="auto"/>
        <w:ind w:left="1276"/>
        <w:jc w:val="both"/>
        <w:rPr>
          <w:rFonts w:ascii="Tahoma" w:hAnsi="Tahoma" w:cs="Tahoma"/>
        </w:rPr>
      </w:pPr>
    </w:p>
    <w:p w:rsidR="00050574" w:rsidRPr="00D71548" w:rsidRDefault="00050574" w:rsidP="00611B47">
      <w:pPr>
        <w:pStyle w:val="ListParagraph"/>
        <w:numPr>
          <w:ilvl w:val="0"/>
          <w:numId w:val="12"/>
        </w:numPr>
        <w:tabs>
          <w:tab w:val="clear" w:pos="720"/>
          <w:tab w:val="num" w:pos="993"/>
        </w:tabs>
        <w:spacing w:line="360" w:lineRule="auto"/>
        <w:ind w:left="993" w:hanging="284"/>
        <w:jc w:val="both"/>
        <w:rPr>
          <w:rFonts w:ascii="Tahoma" w:hAnsi="Tahoma" w:cs="Tahoma"/>
        </w:rPr>
      </w:pPr>
      <w:r w:rsidRPr="00D71548">
        <w:rPr>
          <w:rFonts w:ascii="Tahoma" w:hAnsi="Tahoma" w:cs="Tahoma"/>
          <w:lang w:val="id-ID"/>
        </w:rPr>
        <w:t>Program Pengembangan Wawasan Kebangsaan dengan kegiatan Penyelenggaraan Event Tingkat Kecamatan dan Kelurahan antara lain :</w:t>
      </w:r>
    </w:p>
    <w:p w:rsidR="00050574" w:rsidRPr="00D71548" w:rsidRDefault="00050574" w:rsidP="00611B47">
      <w:pPr>
        <w:pStyle w:val="ListParagraph"/>
        <w:numPr>
          <w:ilvl w:val="0"/>
          <w:numId w:val="19"/>
        </w:numPr>
        <w:tabs>
          <w:tab w:val="clear" w:pos="720"/>
          <w:tab w:val="num" w:pos="-2127"/>
        </w:tabs>
        <w:spacing w:line="360" w:lineRule="auto"/>
        <w:ind w:left="1276" w:hanging="283"/>
        <w:jc w:val="both"/>
        <w:rPr>
          <w:rFonts w:ascii="Tahoma" w:hAnsi="Tahoma" w:cs="Tahoma"/>
          <w:lang w:val="id-ID"/>
        </w:rPr>
      </w:pPr>
      <w:r w:rsidRPr="00D71548">
        <w:rPr>
          <w:rFonts w:ascii="Tahoma" w:hAnsi="Tahoma" w:cs="Tahoma"/>
          <w:lang w:val="id-ID"/>
        </w:rPr>
        <w:t>Penyelenggaraan STQ tingkat Kecamatan dan Kelurahan</w:t>
      </w:r>
    </w:p>
    <w:p w:rsidR="00050574" w:rsidRPr="00D71548" w:rsidRDefault="00050574" w:rsidP="00611B47">
      <w:pPr>
        <w:pStyle w:val="ListParagraph"/>
        <w:numPr>
          <w:ilvl w:val="0"/>
          <w:numId w:val="19"/>
        </w:numPr>
        <w:tabs>
          <w:tab w:val="clear" w:pos="720"/>
          <w:tab w:val="num" w:pos="-2127"/>
        </w:tabs>
        <w:spacing w:line="360" w:lineRule="auto"/>
        <w:ind w:left="1276" w:hanging="283"/>
        <w:jc w:val="both"/>
        <w:rPr>
          <w:rFonts w:ascii="Tahoma" w:hAnsi="Tahoma" w:cs="Tahoma"/>
          <w:lang w:val="id-ID"/>
        </w:rPr>
      </w:pPr>
      <w:r w:rsidRPr="00D71548">
        <w:rPr>
          <w:rFonts w:ascii="Tahoma" w:hAnsi="Tahoma" w:cs="Tahoma"/>
          <w:lang w:val="id-ID"/>
        </w:rPr>
        <w:t>Penyelenggaraan HUT RI tingkat Kecamatan dan Kelurahan</w:t>
      </w:r>
    </w:p>
    <w:p w:rsidR="00050574" w:rsidRPr="00D71548" w:rsidRDefault="00050574" w:rsidP="00611B47">
      <w:pPr>
        <w:pStyle w:val="ListParagraph"/>
        <w:numPr>
          <w:ilvl w:val="0"/>
          <w:numId w:val="19"/>
        </w:numPr>
        <w:tabs>
          <w:tab w:val="clear" w:pos="720"/>
          <w:tab w:val="num" w:pos="-2127"/>
        </w:tabs>
        <w:spacing w:line="360" w:lineRule="auto"/>
        <w:ind w:left="1276" w:hanging="283"/>
        <w:jc w:val="both"/>
        <w:rPr>
          <w:rFonts w:ascii="Tahoma" w:hAnsi="Tahoma" w:cs="Tahoma"/>
          <w:lang w:val="id-ID"/>
        </w:rPr>
      </w:pPr>
      <w:r w:rsidRPr="00D71548">
        <w:rPr>
          <w:rFonts w:ascii="Tahoma" w:hAnsi="Tahoma" w:cs="Tahoma"/>
          <w:lang w:val="id-ID"/>
        </w:rPr>
        <w:t>Pekan Olah Raga Kota</w:t>
      </w:r>
      <w:r w:rsidRPr="00D71548">
        <w:rPr>
          <w:rFonts w:ascii="Tahoma" w:hAnsi="Tahoma" w:cs="Tahoma"/>
        </w:rPr>
        <w:t>.</w:t>
      </w:r>
    </w:p>
    <w:p w:rsidR="00647739" w:rsidRPr="00D71548" w:rsidRDefault="00647739" w:rsidP="00803706">
      <w:pPr>
        <w:pStyle w:val="ListParagraph"/>
        <w:spacing w:after="140" w:line="360" w:lineRule="auto"/>
        <w:ind w:firstLine="720"/>
        <w:contextualSpacing w:val="0"/>
        <w:jc w:val="both"/>
        <w:rPr>
          <w:rFonts w:ascii="Tahoma" w:hAnsi="Tahoma" w:cs="Tahoma"/>
          <w:lang w:val="id-ID"/>
        </w:rPr>
      </w:pPr>
      <w:r w:rsidRPr="00D71548">
        <w:rPr>
          <w:rFonts w:ascii="Tahoma" w:hAnsi="Tahoma" w:cs="Tahoma"/>
          <w:lang w:val="id-ID"/>
        </w:rPr>
        <w:t xml:space="preserve">Adapun Program dan Kegiatan Kecamatan </w:t>
      </w:r>
      <w:r w:rsidRPr="00D71548">
        <w:rPr>
          <w:rFonts w:ascii="Tahoma" w:hAnsi="Tahoma" w:cs="Tahoma"/>
        </w:rPr>
        <w:t>Sagulung</w:t>
      </w:r>
      <w:r w:rsidR="00166DE5">
        <w:rPr>
          <w:rFonts w:ascii="Tahoma" w:hAnsi="Tahoma" w:cs="Tahoma"/>
          <w:lang w:val="id-ID"/>
        </w:rPr>
        <w:t xml:space="preserve">  tahun 201</w:t>
      </w:r>
      <w:r w:rsidR="00966A31">
        <w:rPr>
          <w:rFonts w:ascii="Tahoma" w:hAnsi="Tahoma" w:cs="Tahoma"/>
        </w:rPr>
        <w:t>8</w:t>
      </w:r>
      <w:r w:rsidRPr="00D71548">
        <w:rPr>
          <w:rFonts w:ascii="Tahoma" w:hAnsi="Tahoma" w:cs="Tahoma"/>
          <w:lang w:val="id-ID"/>
        </w:rPr>
        <w:t xml:space="preserve"> adalah:</w:t>
      </w:r>
    </w:p>
    <w:p w:rsidR="00647739" w:rsidRPr="00D71548" w:rsidRDefault="00647739" w:rsidP="00611B47">
      <w:pPr>
        <w:numPr>
          <w:ilvl w:val="0"/>
          <w:numId w:val="25"/>
        </w:numPr>
        <w:spacing w:before="0" w:line="360" w:lineRule="auto"/>
        <w:rPr>
          <w:rFonts w:ascii="Tahoma" w:hAnsi="Tahoma" w:cs="Tahoma"/>
          <w:bCs/>
          <w:color w:val="000000"/>
        </w:rPr>
      </w:pPr>
      <w:r w:rsidRPr="00D71548">
        <w:rPr>
          <w:rFonts w:ascii="Tahoma" w:hAnsi="Tahoma" w:cs="Tahoma"/>
          <w:bCs/>
          <w:color w:val="000000"/>
        </w:rPr>
        <w:t>Pogram Pembangunan, Pemeliharaan dan Pengembangan Infrastruktur Sarana dan Prasarana Pemukiman dan Perumahan</w:t>
      </w:r>
    </w:p>
    <w:p w:rsidR="00647739" w:rsidRPr="00D71548" w:rsidRDefault="00647739" w:rsidP="00611B47">
      <w:pPr>
        <w:numPr>
          <w:ilvl w:val="0"/>
          <w:numId w:val="26"/>
        </w:numPr>
        <w:spacing w:before="0" w:line="360" w:lineRule="auto"/>
        <w:rPr>
          <w:rFonts w:ascii="Tahoma" w:hAnsi="Tahoma" w:cs="Tahoma"/>
          <w:color w:val="000000"/>
        </w:rPr>
      </w:pPr>
      <w:r w:rsidRPr="00D71548">
        <w:rPr>
          <w:rFonts w:ascii="Tahoma" w:hAnsi="Tahoma" w:cs="Tahoma"/>
          <w:color w:val="000000"/>
        </w:rPr>
        <w:t>Kegiatan Monitoring, Evaluasi, Pengendalian dan Pelaporan Pelaksanaan   Kegiatan Pemberdayaan Masyarakat</w:t>
      </w:r>
    </w:p>
    <w:p w:rsidR="00647739" w:rsidRPr="00D71548" w:rsidRDefault="00647739" w:rsidP="00611B47">
      <w:pPr>
        <w:numPr>
          <w:ilvl w:val="0"/>
          <w:numId w:val="26"/>
        </w:numPr>
        <w:spacing w:before="0" w:line="360" w:lineRule="auto"/>
        <w:rPr>
          <w:rFonts w:ascii="Tahoma" w:hAnsi="Tahoma" w:cs="Tahoma"/>
          <w:color w:val="000000"/>
        </w:rPr>
      </w:pPr>
      <w:r w:rsidRPr="00D71548">
        <w:rPr>
          <w:rFonts w:ascii="Tahoma" w:hAnsi="Tahoma" w:cs="Tahoma"/>
          <w:color w:val="000000"/>
        </w:rPr>
        <w:t>Kegiatan Percepatan, Pembangunan Infrastruktur Kecamatan</w:t>
      </w:r>
    </w:p>
    <w:p w:rsidR="00647739" w:rsidRPr="00D71548" w:rsidRDefault="00647739" w:rsidP="00611B47">
      <w:pPr>
        <w:numPr>
          <w:ilvl w:val="0"/>
          <w:numId w:val="25"/>
        </w:numPr>
        <w:spacing w:before="0" w:line="360" w:lineRule="auto"/>
        <w:rPr>
          <w:rFonts w:ascii="Tahoma" w:hAnsi="Tahoma" w:cs="Tahoma"/>
          <w:bCs/>
          <w:color w:val="000000"/>
        </w:rPr>
      </w:pPr>
      <w:r w:rsidRPr="00D71548">
        <w:rPr>
          <w:rFonts w:ascii="Tahoma" w:hAnsi="Tahoma" w:cs="Tahoma"/>
          <w:bCs/>
          <w:color w:val="000000"/>
        </w:rPr>
        <w:t>Program Perencanaan, Pengendalian dan Evaluasi Pembangunan</w:t>
      </w:r>
    </w:p>
    <w:p w:rsidR="00647739" w:rsidRPr="00D71548" w:rsidRDefault="00647739" w:rsidP="00611B47">
      <w:pPr>
        <w:numPr>
          <w:ilvl w:val="0"/>
          <w:numId w:val="26"/>
        </w:numPr>
        <w:spacing w:before="0" w:line="360" w:lineRule="auto"/>
        <w:rPr>
          <w:rFonts w:ascii="Tahoma" w:hAnsi="Tahoma" w:cs="Tahoma"/>
          <w:color w:val="000000"/>
        </w:rPr>
      </w:pPr>
      <w:r w:rsidRPr="00D71548">
        <w:rPr>
          <w:rFonts w:ascii="Tahoma" w:hAnsi="Tahoma" w:cs="Tahoma"/>
          <w:color w:val="000000"/>
        </w:rPr>
        <w:t>Pengembangan Partisipasi Masyarakat Dalam Perumusan Program dan Kebijakan Layanan Publik</w:t>
      </w:r>
    </w:p>
    <w:p w:rsidR="00647739" w:rsidRPr="00D71548" w:rsidRDefault="00647739" w:rsidP="00611B47">
      <w:pPr>
        <w:numPr>
          <w:ilvl w:val="0"/>
          <w:numId w:val="25"/>
        </w:numPr>
        <w:spacing w:before="0" w:line="360" w:lineRule="auto"/>
        <w:rPr>
          <w:rFonts w:ascii="Tahoma" w:hAnsi="Tahoma" w:cs="Tahoma"/>
          <w:bCs/>
          <w:color w:val="000000"/>
        </w:rPr>
      </w:pPr>
      <w:r w:rsidRPr="00D71548">
        <w:rPr>
          <w:rFonts w:ascii="Tahoma" w:hAnsi="Tahoma" w:cs="Tahoma"/>
          <w:bCs/>
          <w:color w:val="000000"/>
        </w:rPr>
        <w:t>Program Pengembangan Wawasan Kebangsaan</w:t>
      </w:r>
    </w:p>
    <w:p w:rsidR="00647739" w:rsidRPr="00D71548" w:rsidRDefault="00647739" w:rsidP="00611B47">
      <w:pPr>
        <w:numPr>
          <w:ilvl w:val="0"/>
          <w:numId w:val="26"/>
        </w:numPr>
        <w:spacing w:before="0" w:line="360" w:lineRule="auto"/>
        <w:rPr>
          <w:rFonts w:ascii="Tahoma" w:hAnsi="Tahoma" w:cs="Tahoma"/>
          <w:color w:val="000000"/>
        </w:rPr>
      </w:pPr>
      <w:r w:rsidRPr="00D71548">
        <w:rPr>
          <w:rFonts w:ascii="Tahoma" w:hAnsi="Tahoma" w:cs="Tahoma"/>
          <w:color w:val="000000"/>
        </w:rPr>
        <w:t>Penyelenggaraan Event Tingkat Kecamatan dan Kelurahan</w:t>
      </w:r>
    </w:p>
    <w:p w:rsidR="00647739" w:rsidRPr="00D71548" w:rsidRDefault="00647739" w:rsidP="00611B47">
      <w:pPr>
        <w:numPr>
          <w:ilvl w:val="0"/>
          <w:numId w:val="25"/>
        </w:numPr>
        <w:spacing w:before="0" w:line="360" w:lineRule="auto"/>
        <w:rPr>
          <w:rFonts w:ascii="Tahoma" w:hAnsi="Tahoma" w:cs="Tahoma"/>
          <w:bCs/>
          <w:color w:val="000000"/>
        </w:rPr>
      </w:pPr>
      <w:r w:rsidRPr="00D71548">
        <w:rPr>
          <w:rFonts w:ascii="Tahoma" w:hAnsi="Tahoma" w:cs="Tahoma"/>
          <w:bCs/>
          <w:color w:val="000000"/>
        </w:rPr>
        <w:t>Program Peningkatan Pelayanan Keuangan Daerah</w:t>
      </w:r>
    </w:p>
    <w:p w:rsidR="00647739" w:rsidRPr="00D71548" w:rsidRDefault="00647739" w:rsidP="00611B47">
      <w:pPr>
        <w:numPr>
          <w:ilvl w:val="0"/>
          <w:numId w:val="26"/>
        </w:numPr>
        <w:spacing w:before="0" w:line="360" w:lineRule="auto"/>
        <w:rPr>
          <w:rFonts w:ascii="Tahoma" w:hAnsi="Tahoma" w:cs="Tahoma"/>
          <w:color w:val="000000"/>
        </w:rPr>
      </w:pPr>
      <w:r w:rsidRPr="00D71548">
        <w:rPr>
          <w:rFonts w:ascii="Tahoma" w:hAnsi="Tahoma" w:cs="Tahoma"/>
          <w:color w:val="000000"/>
        </w:rPr>
        <w:t>Kegiatan Peningkatan Pelayanan Administrasi Perkantoran</w:t>
      </w:r>
    </w:p>
    <w:p w:rsidR="00647739" w:rsidRPr="00D71548" w:rsidRDefault="00647739" w:rsidP="00611B47">
      <w:pPr>
        <w:numPr>
          <w:ilvl w:val="0"/>
          <w:numId w:val="26"/>
        </w:numPr>
        <w:spacing w:before="0" w:line="360" w:lineRule="auto"/>
        <w:rPr>
          <w:rFonts w:ascii="Tahoma" w:hAnsi="Tahoma" w:cs="Tahoma"/>
          <w:color w:val="000000"/>
        </w:rPr>
      </w:pPr>
      <w:r w:rsidRPr="00D71548">
        <w:rPr>
          <w:rFonts w:ascii="Tahoma" w:hAnsi="Tahoma" w:cs="Tahoma"/>
          <w:color w:val="000000"/>
        </w:rPr>
        <w:t>Kegiatan Peningkatan Pelayanan Administrasi Perkantoran Kelurahan Tembesi</w:t>
      </w:r>
    </w:p>
    <w:p w:rsidR="00647739" w:rsidRPr="00D71548" w:rsidRDefault="00647739" w:rsidP="00611B47">
      <w:pPr>
        <w:numPr>
          <w:ilvl w:val="0"/>
          <w:numId w:val="26"/>
        </w:numPr>
        <w:spacing w:before="0" w:line="360" w:lineRule="auto"/>
        <w:rPr>
          <w:rFonts w:ascii="Tahoma" w:hAnsi="Tahoma" w:cs="Tahoma"/>
          <w:color w:val="000000"/>
        </w:rPr>
      </w:pPr>
      <w:r w:rsidRPr="00D71548">
        <w:rPr>
          <w:rFonts w:ascii="Tahoma" w:hAnsi="Tahoma" w:cs="Tahoma"/>
          <w:color w:val="000000"/>
        </w:rPr>
        <w:t>Kegiatan Peningkatan Pelayanan Administrasi Perkantoran Kelurahan Sei Binti</w:t>
      </w:r>
    </w:p>
    <w:p w:rsidR="00647739" w:rsidRPr="00D71548" w:rsidRDefault="00647739" w:rsidP="00611B47">
      <w:pPr>
        <w:numPr>
          <w:ilvl w:val="0"/>
          <w:numId w:val="26"/>
        </w:numPr>
        <w:spacing w:before="0" w:line="360" w:lineRule="auto"/>
        <w:rPr>
          <w:rFonts w:ascii="Tahoma" w:hAnsi="Tahoma" w:cs="Tahoma"/>
          <w:color w:val="000000"/>
        </w:rPr>
      </w:pPr>
      <w:r w:rsidRPr="00D71548">
        <w:rPr>
          <w:rFonts w:ascii="Tahoma" w:hAnsi="Tahoma" w:cs="Tahoma"/>
          <w:color w:val="000000"/>
        </w:rPr>
        <w:t>Kegiatan Peningkatan Pelayanan Administrasi Perkantoran Kelurahan Sungai Lekop</w:t>
      </w:r>
    </w:p>
    <w:p w:rsidR="00647739" w:rsidRPr="00D71548" w:rsidRDefault="00647739" w:rsidP="00611B47">
      <w:pPr>
        <w:numPr>
          <w:ilvl w:val="0"/>
          <w:numId w:val="26"/>
        </w:numPr>
        <w:spacing w:before="0" w:line="360" w:lineRule="auto"/>
        <w:rPr>
          <w:rFonts w:ascii="Tahoma" w:hAnsi="Tahoma" w:cs="Tahoma"/>
          <w:color w:val="000000"/>
        </w:rPr>
      </w:pPr>
      <w:r w:rsidRPr="00D71548">
        <w:rPr>
          <w:rFonts w:ascii="Tahoma" w:hAnsi="Tahoma" w:cs="Tahoma"/>
          <w:color w:val="000000"/>
        </w:rPr>
        <w:t>Kegiatan Peningkatan Pelayanan Administrasi Perkantoran Kelurahan Sungai Langkai</w:t>
      </w:r>
    </w:p>
    <w:p w:rsidR="00647739" w:rsidRPr="00D71548" w:rsidRDefault="00647739" w:rsidP="00611B47">
      <w:pPr>
        <w:numPr>
          <w:ilvl w:val="0"/>
          <w:numId w:val="26"/>
        </w:numPr>
        <w:spacing w:before="0" w:line="360" w:lineRule="auto"/>
        <w:rPr>
          <w:rFonts w:ascii="Tahoma" w:hAnsi="Tahoma" w:cs="Tahoma"/>
          <w:color w:val="000000"/>
        </w:rPr>
      </w:pPr>
      <w:r w:rsidRPr="00D71548">
        <w:rPr>
          <w:rFonts w:ascii="Tahoma" w:hAnsi="Tahoma" w:cs="Tahoma"/>
          <w:color w:val="000000"/>
        </w:rPr>
        <w:lastRenderedPageBreak/>
        <w:t>Kegiatan Peningkatan Pelayanan Administrasi Perkantoran Kelurahan Sagulung Kota</w:t>
      </w:r>
    </w:p>
    <w:p w:rsidR="00647739" w:rsidRPr="00D71548" w:rsidRDefault="00647739" w:rsidP="00611B47">
      <w:pPr>
        <w:numPr>
          <w:ilvl w:val="0"/>
          <w:numId w:val="26"/>
        </w:numPr>
        <w:spacing w:before="0" w:line="360" w:lineRule="auto"/>
        <w:rPr>
          <w:rFonts w:ascii="Tahoma" w:hAnsi="Tahoma" w:cs="Tahoma"/>
          <w:color w:val="000000"/>
        </w:rPr>
      </w:pPr>
      <w:r w:rsidRPr="00D71548">
        <w:rPr>
          <w:rFonts w:ascii="Tahoma" w:hAnsi="Tahoma" w:cs="Tahoma"/>
          <w:color w:val="000000"/>
        </w:rPr>
        <w:t>Kegiatan Peningkatan Pelayanan Administrasi Perkantoran Kelurahan Sungai Pelunggut</w:t>
      </w:r>
    </w:p>
    <w:p w:rsidR="00647739" w:rsidRPr="00D71548" w:rsidRDefault="00647739" w:rsidP="00611B47">
      <w:pPr>
        <w:numPr>
          <w:ilvl w:val="0"/>
          <w:numId w:val="25"/>
        </w:numPr>
        <w:spacing w:before="0" w:line="360" w:lineRule="auto"/>
        <w:rPr>
          <w:rFonts w:ascii="Tahoma" w:hAnsi="Tahoma" w:cs="Tahoma"/>
          <w:bCs/>
          <w:color w:val="000000"/>
        </w:rPr>
      </w:pPr>
      <w:r w:rsidRPr="00D71548">
        <w:rPr>
          <w:rFonts w:ascii="Tahoma" w:hAnsi="Tahoma" w:cs="Tahoma"/>
          <w:bCs/>
          <w:color w:val="000000"/>
        </w:rPr>
        <w:t>Program Pembangunan, Peningkatan dan Pengadaan Fasilitas Sarana dan Prasarana Perkantoran Pemerintah</w:t>
      </w:r>
    </w:p>
    <w:p w:rsidR="00647739" w:rsidRPr="00D71548" w:rsidRDefault="00647739" w:rsidP="00611B47">
      <w:pPr>
        <w:numPr>
          <w:ilvl w:val="0"/>
          <w:numId w:val="27"/>
        </w:numPr>
        <w:spacing w:before="0" w:line="360" w:lineRule="auto"/>
        <w:rPr>
          <w:rFonts w:ascii="Tahoma" w:hAnsi="Tahoma" w:cs="Tahoma"/>
          <w:color w:val="000000"/>
        </w:rPr>
      </w:pPr>
      <w:r w:rsidRPr="00D71548">
        <w:rPr>
          <w:rFonts w:ascii="Tahoma" w:hAnsi="Tahoma" w:cs="Tahoma"/>
          <w:color w:val="000000"/>
        </w:rPr>
        <w:t>Kegiatan Peningkatan Sarana dan Prasarana Aparatur</w:t>
      </w:r>
    </w:p>
    <w:p w:rsidR="00647739" w:rsidRPr="00D71548" w:rsidRDefault="00647739" w:rsidP="00611B47">
      <w:pPr>
        <w:numPr>
          <w:ilvl w:val="0"/>
          <w:numId w:val="25"/>
        </w:numPr>
        <w:spacing w:before="0" w:line="360" w:lineRule="auto"/>
        <w:rPr>
          <w:rFonts w:ascii="Tahoma" w:hAnsi="Tahoma" w:cs="Tahoma"/>
          <w:bCs/>
          <w:color w:val="000000"/>
        </w:rPr>
      </w:pPr>
      <w:r w:rsidRPr="00D71548">
        <w:rPr>
          <w:rFonts w:ascii="Tahoma" w:hAnsi="Tahoma" w:cs="Tahoma"/>
          <w:bCs/>
          <w:color w:val="000000"/>
        </w:rPr>
        <w:t>Program Peningkatan Kualitas  Sumber Daya Aparatur</w:t>
      </w:r>
    </w:p>
    <w:p w:rsidR="00647739" w:rsidRDefault="00647739" w:rsidP="00611B47">
      <w:pPr>
        <w:numPr>
          <w:ilvl w:val="0"/>
          <w:numId w:val="27"/>
        </w:numPr>
        <w:spacing w:before="0" w:line="360" w:lineRule="auto"/>
        <w:rPr>
          <w:rFonts w:ascii="Tahoma" w:hAnsi="Tahoma" w:cs="Tahoma"/>
          <w:color w:val="000000"/>
        </w:rPr>
      </w:pPr>
      <w:r w:rsidRPr="00D71548">
        <w:rPr>
          <w:rFonts w:ascii="Tahoma" w:hAnsi="Tahoma" w:cs="Tahoma"/>
          <w:color w:val="000000"/>
        </w:rPr>
        <w:t>Peningkatan Sumber Daya Aparatur dan Disiplin Aparatur</w:t>
      </w:r>
    </w:p>
    <w:p w:rsidR="00803706" w:rsidRDefault="00803706" w:rsidP="00803706">
      <w:pPr>
        <w:spacing w:before="0" w:line="360" w:lineRule="auto"/>
        <w:ind w:left="1080"/>
        <w:rPr>
          <w:rFonts w:ascii="Tahoma" w:hAnsi="Tahoma" w:cs="Tahoma"/>
          <w:color w:val="000000"/>
        </w:rPr>
      </w:pPr>
    </w:p>
    <w:p w:rsidR="00590845" w:rsidRPr="00D71548" w:rsidRDefault="00590845" w:rsidP="00803706">
      <w:pPr>
        <w:spacing w:before="0" w:line="360" w:lineRule="auto"/>
        <w:ind w:left="1080"/>
        <w:rPr>
          <w:rFonts w:ascii="Tahoma" w:hAnsi="Tahoma" w:cs="Tahoma"/>
          <w:color w:val="000000"/>
        </w:rPr>
      </w:pPr>
    </w:p>
    <w:p w:rsidR="00647739" w:rsidRPr="00D71548" w:rsidRDefault="00050574" w:rsidP="00611B47">
      <w:pPr>
        <w:pStyle w:val="ListParagraph"/>
        <w:numPr>
          <w:ilvl w:val="2"/>
          <w:numId w:val="28"/>
        </w:numPr>
        <w:spacing w:line="360" w:lineRule="auto"/>
        <w:rPr>
          <w:rFonts w:ascii="Tahoma" w:hAnsi="Tahoma" w:cs="Tahoma"/>
          <w:b/>
        </w:rPr>
      </w:pPr>
      <w:r w:rsidRPr="00D71548">
        <w:rPr>
          <w:rFonts w:ascii="Tahoma" w:hAnsi="Tahoma" w:cs="Tahoma"/>
          <w:b/>
        </w:rPr>
        <w:t xml:space="preserve">Strategi </w:t>
      </w:r>
    </w:p>
    <w:p w:rsidR="00050574" w:rsidRDefault="00050574" w:rsidP="00050574">
      <w:pPr>
        <w:pStyle w:val="ListParagraph"/>
        <w:spacing w:line="360" w:lineRule="auto"/>
        <w:ind w:left="709" w:firstLine="708"/>
        <w:jc w:val="both"/>
        <w:rPr>
          <w:rFonts w:ascii="Tahoma" w:hAnsi="Tahoma" w:cs="Tahoma"/>
        </w:rPr>
      </w:pPr>
      <w:r w:rsidRPr="00D71548">
        <w:rPr>
          <w:rFonts w:ascii="Tahoma" w:hAnsi="Tahoma" w:cs="Tahoma"/>
        </w:rPr>
        <w:t>Strategi pada dasarnya merupakan penentuan tujuan yang ingin dicapai oleh suatu Organisasi, pemilihan cara bertindak (course of action) yang dapat dilakukan untuk mencapai tujuan yang dikehendaki dan alokasi sumber-sumber ekonomi yang dimiliki oleh suatu organisasi. Perencanaan strategi dengan demikian merupakan keputusan manajemen yang telah direncanakan sebelumnya mengenai tujuan yang ingin dicapai, cara bertindak untuk mencapai tujuan dan alokasi sumber daya manusia dan sumber ekonomis yang dimiliki.</w:t>
      </w:r>
    </w:p>
    <w:p w:rsidR="000735B9" w:rsidRDefault="000735B9" w:rsidP="00050574">
      <w:pPr>
        <w:pStyle w:val="ListParagraph"/>
        <w:spacing w:line="360" w:lineRule="auto"/>
        <w:ind w:left="709" w:firstLine="708"/>
        <w:jc w:val="both"/>
        <w:rPr>
          <w:rFonts w:ascii="Tahoma" w:hAnsi="Tahoma" w:cs="Tahoma"/>
        </w:rPr>
      </w:pPr>
    </w:p>
    <w:p w:rsidR="000735B9" w:rsidRDefault="000735B9" w:rsidP="00050574">
      <w:pPr>
        <w:pStyle w:val="ListParagraph"/>
        <w:spacing w:line="360" w:lineRule="auto"/>
        <w:ind w:left="709" w:firstLine="708"/>
        <w:jc w:val="both"/>
        <w:rPr>
          <w:rFonts w:ascii="Tahoma" w:hAnsi="Tahoma" w:cs="Tahoma"/>
        </w:rPr>
      </w:pPr>
    </w:p>
    <w:p w:rsidR="00050574" w:rsidRPr="00D71548" w:rsidRDefault="00060EB2" w:rsidP="00060EB2">
      <w:pPr>
        <w:pStyle w:val="ListParagraph"/>
        <w:spacing w:line="360" w:lineRule="auto"/>
        <w:ind w:left="0"/>
        <w:jc w:val="both"/>
        <w:rPr>
          <w:rFonts w:ascii="Tahoma" w:hAnsi="Tahoma" w:cs="Tahoma"/>
          <w:b/>
        </w:rPr>
      </w:pPr>
      <w:r w:rsidRPr="00D71548">
        <w:rPr>
          <w:rFonts w:ascii="Tahoma" w:hAnsi="Tahoma" w:cs="Tahoma"/>
          <w:b/>
        </w:rPr>
        <w:t>2.4.4</w:t>
      </w:r>
      <w:r w:rsidRPr="00D71548">
        <w:rPr>
          <w:rFonts w:ascii="Tahoma" w:hAnsi="Tahoma" w:cs="Tahoma"/>
          <w:b/>
        </w:rPr>
        <w:tab/>
        <w:t xml:space="preserve">Kebijakan </w:t>
      </w:r>
    </w:p>
    <w:p w:rsidR="00050574" w:rsidRPr="00D71548" w:rsidRDefault="00050574" w:rsidP="00050574">
      <w:pPr>
        <w:pStyle w:val="ListParagraph"/>
        <w:spacing w:line="360" w:lineRule="auto"/>
        <w:ind w:left="709" w:firstLine="708"/>
        <w:jc w:val="both"/>
        <w:rPr>
          <w:rFonts w:ascii="Tahoma" w:hAnsi="Tahoma" w:cs="Tahoma"/>
        </w:rPr>
      </w:pPr>
      <w:r w:rsidRPr="00D71548">
        <w:rPr>
          <w:rFonts w:ascii="Tahoma" w:hAnsi="Tahoma" w:cs="Tahoma"/>
        </w:rPr>
        <w:t>Berdasarkan uraian tersebut diatas, maka Kecamatan Sagulung menetapkan strategi sebagai berikut :</w:t>
      </w:r>
    </w:p>
    <w:p w:rsidR="00050574" w:rsidRPr="00D71548" w:rsidRDefault="00050574" w:rsidP="006047AF">
      <w:pPr>
        <w:pStyle w:val="ListParagraph"/>
        <w:numPr>
          <w:ilvl w:val="0"/>
          <w:numId w:val="3"/>
        </w:numPr>
        <w:tabs>
          <w:tab w:val="clear" w:pos="720"/>
        </w:tabs>
        <w:spacing w:line="360" w:lineRule="auto"/>
        <w:ind w:left="993" w:hanging="284"/>
        <w:jc w:val="both"/>
        <w:rPr>
          <w:rFonts w:ascii="Tahoma" w:hAnsi="Tahoma" w:cs="Tahoma"/>
        </w:rPr>
      </w:pPr>
      <w:r w:rsidRPr="00D71548">
        <w:rPr>
          <w:rFonts w:ascii="Tahoma" w:hAnsi="Tahoma" w:cs="Tahoma"/>
        </w:rPr>
        <w:t>Meningkatkan sumber daya aparatur yang memiliki keahlian dan keterampilan dalam melayani masyarakat.</w:t>
      </w:r>
    </w:p>
    <w:p w:rsidR="00050574" w:rsidRPr="00D71548" w:rsidRDefault="00050574" w:rsidP="006047AF">
      <w:pPr>
        <w:pStyle w:val="ListParagraph"/>
        <w:numPr>
          <w:ilvl w:val="0"/>
          <w:numId w:val="3"/>
        </w:numPr>
        <w:tabs>
          <w:tab w:val="clear" w:pos="720"/>
        </w:tabs>
        <w:spacing w:line="360" w:lineRule="auto"/>
        <w:ind w:left="993" w:hanging="284"/>
        <w:jc w:val="both"/>
        <w:rPr>
          <w:rFonts w:ascii="Tahoma" w:hAnsi="Tahoma" w:cs="Tahoma"/>
        </w:rPr>
      </w:pPr>
      <w:r w:rsidRPr="00D71548">
        <w:rPr>
          <w:rFonts w:ascii="Tahoma" w:hAnsi="Tahoma" w:cs="Tahoma"/>
        </w:rPr>
        <w:t>Meningkatkan kualitas pelayanan sesuai dengan standar pelayanan minimal</w:t>
      </w:r>
    </w:p>
    <w:p w:rsidR="00050574" w:rsidRPr="00D71548" w:rsidRDefault="00050574" w:rsidP="006047AF">
      <w:pPr>
        <w:pStyle w:val="ListParagraph"/>
        <w:numPr>
          <w:ilvl w:val="0"/>
          <w:numId w:val="3"/>
        </w:numPr>
        <w:tabs>
          <w:tab w:val="clear" w:pos="720"/>
        </w:tabs>
        <w:spacing w:line="360" w:lineRule="auto"/>
        <w:ind w:left="993" w:hanging="284"/>
        <w:jc w:val="both"/>
        <w:rPr>
          <w:rFonts w:ascii="Tahoma" w:hAnsi="Tahoma" w:cs="Tahoma"/>
        </w:rPr>
      </w:pPr>
      <w:r w:rsidRPr="00D71548">
        <w:rPr>
          <w:rFonts w:ascii="Tahoma" w:hAnsi="Tahoma" w:cs="Tahoma"/>
        </w:rPr>
        <w:t>Membangun sarana dan prasarana infrastruktur secara merata sesuai dengan kondisi wilayah yang tersedia.</w:t>
      </w:r>
    </w:p>
    <w:p w:rsidR="00050574" w:rsidRPr="00D71548" w:rsidRDefault="00050574" w:rsidP="006047AF">
      <w:pPr>
        <w:pStyle w:val="ListParagraph"/>
        <w:numPr>
          <w:ilvl w:val="0"/>
          <w:numId w:val="3"/>
        </w:numPr>
        <w:tabs>
          <w:tab w:val="clear" w:pos="720"/>
        </w:tabs>
        <w:spacing w:line="360" w:lineRule="auto"/>
        <w:ind w:left="993" w:hanging="284"/>
        <w:jc w:val="both"/>
        <w:rPr>
          <w:rFonts w:ascii="Tahoma" w:hAnsi="Tahoma" w:cs="Tahoma"/>
        </w:rPr>
      </w:pPr>
      <w:r w:rsidRPr="00D71548">
        <w:rPr>
          <w:rFonts w:ascii="Tahoma" w:hAnsi="Tahoma" w:cs="Tahoma"/>
        </w:rPr>
        <w:lastRenderedPageBreak/>
        <w:t>Meningkatkan kesadaran masyarakat untuk berpartisipasi dalam penyelenggaraan pembangunan.</w:t>
      </w:r>
    </w:p>
    <w:p w:rsidR="00050574" w:rsidRPr="00D71548" w:rsidRDefault="00050574" w:rsidP="006047AF">
      <w:pPr>
        <w:pStyle w:val="ListParagraph"/>
        <w:numPr>
          <w:ilvl w:val="0"/>
          <w:numId w:val="3"/>
        </w:numPr>
        <w:tabs>
          <w:tab w:val="clear" w:pos="720"/>
        </w:tabs>
        <w:spacing w:line="360" w:lineRule="auto"/>
        <w:ind w:left="993" w:hanging="284"/>
        <w:jc w:val="both"/>
        <w:rPr>
          <w:rFonts w:ascii="Tahoma" w:hAnsi="Tahoma" w:cs="Tahoma"/>
        </w:rPr>
      </w:pPr>
      <w:r w:rsidRPr="00D71548">
        <w:rPr>
          <w:rFonts w:ascii="Tahoma" w:hAnsi="Tahoma" w:cs="Tahoma"/>
        </w:rPr>
        <w:t>Meningkatkan efektifitas perencanaan, pengawasan dan pengendalian pelaksanaan pembangunan.</w:t>
      </w:r>
    </w:p>
    <w:p w:rsidR="00050574" w:rsidRPr="00D71548" w:rsidRDefault="00050574" w:rsidP="006047AF">
      <w:pPr>
        <w:pStyle w:val="ListParagraph"/>
        <w:numPr>
          <w:ilvl w:val="0"/>
          <w:numId w:val="3"/>
        </w:numPr>
        <w:tabs>
          <w:tab w:val="clear" w:pos="720"/>
        </w:tabs>
        <w:spacing w:line="360" w:lineRule="auto"/>
        <w:ind w:left="993" w:hanging="284"/>
        <w:jc w:val="both"/>
        <w:rPr>
          <w:rFonts w:ascii="Tahoma" w:hAnsi="Tahoma" w:cs="Tahoma"/>
        </w:rPr>
      </w:pPr>
      <w:r w:rsidRPr="00D71548">
        <w:rPr>
          <w:rFonts w:ascii="Tahoma" w:hAnsi="Tahoma" w:cs="Tahoma"/>
        </w:rPr>
        <w:t>Meningkatkan sarana dan prasarana perkantoran baik dalam kualitas maupun kuantitas</w:t>
      </w:r>
    </w:p>
    <w:p w:rsidR="00050574" w:rsidRPr="00D71548" w:rsidRDefault="00050574" w:rsidP="006047AF">
      <w:pPr>
        <w:pStyle w:val="ListParagraph"/>
        <w:numPr>
          <w:ilvl w:val="0"/>
          <w:numId w:val="3"/>
        </w:numPr>
        <w:tabs>
          <w:tab w:val="clear" w:pos="720"/>
        </w:tabs>
        <w:spacing w:line="360" w:lineRule="auto"/>
        <w:ind w:left="993" w:hanging="284"/>
        <w:jc w:val="both"/>
        <w:rPr>
          <w:rFonts w:ascii="Tahoma" w:hAnsi="Tahoma" w:cs="Tahoma"/>
        </w:rPr>
      </w:pPr>
      <w:r w:rsidRPr="00D71548">
        <w:rPr>
          <w:rFonts w:ascii="Tahoma" w:hAnsi="Tahoma" w:cs="Tahoma"/>
        </w:rPr>
        <w:t>Meningkatkan wawasan kebangsaan dan rasa cinta tanah air</w:t>
      </w:r>
    </w:p>
    <w:p w:rsidR="00050574" w:rsidRPr="00D71548" w:rsidRDefault="00050574" w:rsidP="006047AF">
      <w:pPr>
        <w:pStyle w:val="ListParagraph"/>
        <w:numPr>
          <w:ilvl w:val="0"/>
          <w:numId w:val="3"/>
        </w:numPr>
        <w:tabs>
          <w:tab w:val="clear" w:pos="720"/>
        </w:tabs>
        <w:spacing w:line="360" w:lineRule="auto"/>
        <w:ind w:left="993" w:hanging="284"/>
        <w:jc w:val="both"/>
        <w:rPr>
          <w:rFonts w:ascii="Tahoma" w:hAnsi="Tahoma" w:cs="Tahoma"/>
        </w:rPr>
      </w:pPr>
      <w:r w:rsidRPr="00D71548">
        <w:rPr>
          <w:rFonts w:ascii="Tahoma" w:hAnsi="Tahoma" w:cs="Tahoma"/>
        </w:rPr>
        <w:t>Meningkatkan kerukunan hidup beragama dan mengembangkan nilai-nilai keagamaa</w:t>
      </w:r>
      <w:r w:rsidRPr="00D71548">
        <w:rPr>
          <w:rFonts w:ascii="Tahoma" w:hAnsi="Tahoma" w:cs="Tahoma"/>
          <w:lang w:val="id-ID"/>
        </w:rPr>
        <w:t>n.</w:t>
      </w:r>
    </w:p>
    <w:p w:rsidR="00060EB2" w:rsidRPr="00D71548" w:rsidRDefault="00060EB2" w:rsidP="00060EB2">
      <w:pPr>
        <w:pStyle w:val="ListParagraph"/>
        <w:spacing w:line="360" w:lineRule="auto"/>
        <w:ind w:left="709" w:firstLine="708"/>
        <w:jc w:val="both"/>
        <w:rPr>
          <w:rFonts w:ascii="Tahoma" w:hAnsi="Tahoma" w:cs="Tahoma"/>
          <w:lang w:val="sv-SE"/>
        </w:rPr>
      </w:pPr>
      <w:r w:rsidRPr="00D71548">
        <w:rPr>
          <w:rFonts w:ascii="Tahoma" w:hAnsi="Tahoma" w:cs="Tahoma"/>
          <w:lang w:val="sv-SE"/>
        </w:rPr>
        <w:t>Cara mencapai tujuan dan sasaran dengan strategi agar dapat meningkatkan kinerja Kecamatan Sagulung Kota Batam yang mengarah pada visi, misi maka Kecamatan Sagulung Kota Batam melakukan beberapa  kebijakan  sebagai berikut :</w:t>
      </w:r>
    </w:p>
    <w:p w:rsidR="00060EB2" w:rsidRPr="00D71548" w:rsidRDefault="00060EB2" w:rsidP="006047AF">
      <w:pPr>
        <w:pStyle w:val="ListParagraph"/>
        <w:numPr>
          <w:ilvl w:val="0"/>
          <w:numId w:val="4"/>
        </w:numPr>
        <w:tabs>
          <w:tab w:val="clear" w:pos="720"/>
        </w:tabs>
        <w:spacing w:line="360" w:lineRule="auto"/>
        <w:ind w:left="993" w:hanging="294"/>
        <w:jc w:val="both"/>
        <w:rPr>
          <w:rFonts w:ascii="Tahoma" w:hAnsi="Tahoma" w:cs="Tahoma"/>
        </w:rPr>
      </w:pPr>
      <w:r w:rsidRPr="00D71548">
        <w:rPr>
          <w:rFonts w:ascii="Tahoma" w:hAnsi="Tahoma" w:cs="Tahoma"/>
        </w:rPr>
        <w:t>Meningkatkan motivasi dan disiplin kerja aparatur di lingkungan Kecamatan Sagulung Kota Batam.</w:t>
      </w:r>
    </w:p>
    <w:p w:rsidR="00060EB2" w:rsidRPr="00D71548" w:rsidRDefault="00060EB2" w:rsidP="006047AF">
      <w:pPr>
        <w:pStyle w:val="ListParagraph"/>
        <w:numPr>
          <w:ilvl w:val="0"/>
          <w:numId w:val="4"/>
        </w:numPr>
        <w:tabs>
          <w:tab w:val="clear" w:pos="720"/>
        </w:tabs>
        <w:spacing w:line="360" w:lineRule="auto"/>
        <w:ind w:left="993" w:hanging="294"/>
        <w:jc w:val="both"/>
        <w:rPr>
          <w:rFonts w:ascii="Tahoma" w:hAnsi="Tahoma" w:cs="Tahoma"/>
        </w:rPr>
      </w:pPr>
      <w:r w:rsidRPr="00D71548">
        <w:rPr>
          <w:rFonts w:ascii="Tahoma" w:hAnsi="Tahoma" w:cs="Tahoma"/>
        </w:rPr>
        <w:t>Menciptakan penyelenggaraan tertib administrasi pemerintahan secara konsisiten dan transaparan sesuai dengan peraturan yang berlaku.</w:t>
      </w:r>
    </w:p>
    <w:p w:rsidR="00060EB2" w:rsidRPr="00D71548" w:rsidRDefault="00060EB2" w:rsidP="006047AF">
      <w:pPr>
        <w:pStyle w:val="ListParagraph"/>
        <w:numPr>
          <w:ilvl w:val="0"/>
          <w:numId w:val="4"/>
        </w:numPr>
        <w:tabs>
          <w:tab w:val="clear" w:pos="720"/>
        </w:tabs>
        <w:spacing w:line="360" w:lineRule="auto"/>
        <w:ind w:left="993" w:hanging="294"/>
        <w:jc w:val="both"/>
        <w:rPr>
          <w:rFonts w:ascii="Tahoma" w:hAnsi="Tahoma" w:cs="Tahoma"/>
        </w:rPr>
      </w:pPr>
      <w:r w:rsidRPr="00D71548">
        <w:rPr>
          <w:rFonts w:ascii="Tahoma" w:hAnsi="Tahoma" w:cs="Tahoma"/>
          <w:lang w:val="es-ES"/>
        </w:rPr>
        <w:t>Meningkatkan peran serta masyarakat dalam keseluruhan proses perencanaan pembangunan melalui partisipasi, kritisi dan saran yang membangun.</w:t>
      </w:r>
    </w:p>
    <w:p w:rsidR="00060EB2" w:rsidRPr="00D71548" w:rsidRDefault="00060EB2" w:rsidP="006047AF">
      <w:pPr>
        <w:pStyle w:val="ListParagraph"/>
        <w:numPr>
          <w:ilvl w:val="0"/>
          <w:numId w:val="4"/>
        </w:numPr>
        <w:tabs>
          <w:tab w:val="clear" w:pos="720"/>
        </w:tabs>
        <w:spacing w:line="360" w:lineRule="auto"/>
        <w:ind w:left="993" w:hanging="294"/>
        <w:jc w:val="both"/>
        <w:rPr>
          <w:rFonts w:ascii="Tahoma" w:hAnsi="Tahoma" w:cs="Tahoma"/>
        </w:rPr>
      </w:pPr>
      <w:r w:rsidRPr="00D71548">
        <w:rPr>
          <w:rFonts w:ascii="Tahoma" w:hAnsi="Tahoma" w:cs="Tahoma"/>
        </w:rPr>
        <w:t>Meningkatkan kualitas koordinasi dan sinkronisasi pembangunan di Kecamatan Sagulung Kota Batam.</w:t>
      </w:r>
    </w:p>
    <w:p w:rsidR="00060EB2" w:rsidRPr="00D71548" w:rsidRDefault="00060EB2" w:rsidP="006047AF">
      <w:pPr>
        <w:pStyle w:val="ListParagraph"/>
        <w:numPr>
          <w:ilvl w:val="0"/>
          <w:numId w:val="4"/>
        </w:numPr>
        <w:tabs>
          <w:tab w:val="clear" w:pos="720"/>
        </w:tabs>
        <w:spacing w:line="360" w:lineRule="auto"/>
        <w:ind w:left="993" w:hanging="294"/>
        <w:jc w:val="both"/>
        <w:rPr>
          <w:rFonts w:ascii="Tahoma" w:hAnsi="Tahoma" w:cs="Tahoma"/>
        </w:rPr>
      </w:pPr>
      <w:r w:rsidRPr="00D71548">
        <w:rPr>
          <w:rFonts w:ascii="Tahoma" w:hAnsi="Tahoma" w:cs="Tahoma"/>
        </w:rPr>
        <w:t>Meningkatkan kualitas pengendalian dan monitoring serta evaluasi terhadap seluruh program dan proyek pembangunan secara efisien.</w:t>
      </w:r>
    </w:p>
    <w:p w:rsidR="00060EB2" w:rsidRPr="00D71548" w:rsidRDefault="00060EB2" w:rsidP="006047AF">
      <w:pPr>
        <w:pStyle w:val="ListParagraph"/>
        <w:numPr>
          <w:ilvl w:val="0"/>
          <w:numId w:val="4"/>
        </w:numPr>
        <w:tabs>
          <w:tab w:val="clear" w:pos="720"/>
        </w:tabs>
        <w:spacing w:line="360" w:lineRule="auto"/>
        <w:ind w:left="993" w:hanging="294"/>
        <w:jc w:val="both"/>
        <w:rPr>
          <w:rFonts w:ascii="Tahoma" w:hAnsi="Tahoma" w:cs="Tahoma"/>
        </w:rPr>
      </w:pPr>
      <w:r w:rsidRPr="00D71548">
        <w:rPr>
          <w:rFonts w:ascii="Tahoma" w:hAnsi="Tahoma" w:cs="Tahoma"/>
        </w:rPr>
        <w:t>Meningkatkan kualitas dan kuantitas sarana dan prasarana penunjang kegiatan perencanaan pembangunan secara efisien sesuai kebutuhan dan kemampuan dana.</w:t>
      </w:r>
    </w:p>
    <w:p w:rsidR="00060EB2" w:rsidRPr="00D71548" w:rsidRDefault="00060EB2" w:rsidP="006047AF">
      <w:pPr>
        <w:pStyle w:val="ListParagraph"/>
        <w:numPr>
          <w:ilvl w:val="0"/>
          <w:numId w:val="4"/>
        </w:numPr>
        <w:tabs>
          <w:tab w:val="clear" w:pos="720"/>
        </w:tabs>
        <w:spacing w:line="360" w:lineRule="auto"/>
        <w:ind w:left="993" w:hanging="294"/>
        <w:jc w:val="both"/>
        <w:rPr>
          <w:rFonts w:ascii="Tahoma" w:hAnsi="Tahoma" w:cs="Tahoma"/>
        </w:rPr>
      </w:pPr>
      <w:r w:rsidRPr="00D71548">
        <w:rPr>
          <w:rFonts w:ascii="Tahoma" w:hAnsi="Tahoma" w:cs="Tahoma"/>
        </w:rPr>
        <w:t>Meningkatkan fasilitas sarana dan prasarana perkantoran dalam menunjang pelayanan prima.</w:t>
      </w:r>
    </w:p>
    <w:p w:rsidR="00060EB2" w:rsidRPr="00D71548" w:rsidRDefault="00060EB2" w:rsidP="006047AF">
      <w:pPr>
        <w:pStyle w:val="ListParagraph"/>
        <w:numPr>
          <w:ilvl w:val="0"/>
          <w:numId w:val="4"/>
        </w:numPr>
        <w:tabs>
          <w:tab w:val="clear" w:pos="720"/>
        </w:tabs>
        <w:spacing w:line="360" w:lineRule="auto"/>
        <w:ind w:left="993" w:hanging="294"/>
        <w:jc w:val="both"/>
        <w:rPr>
          <w:rFonts w:ascii="Tahoma" w:hAnsi="Tahoma" w:cs="Tahoma"/>
        </w:rPr>
      </w:pPr>
      <w:r w:rsidRPr="00D71548">
        <w:rPr>
          <w:rFonts w:ascii="Tahoma" w:hAnsi="Tahoma" w:cs="Tahoma"/>
        </w:rPr>
        <w:lastRenderedPageBreak/>
        <w:t>Memperingati hari-hari besar kebangsaan dengan meyelenggarakan kegiatan kemasyarakatan.</w:t>
      </w:r>
    </w:p>
    <w:p w:rsidR="00027DF9" w:rsidRPr="009E3179" w:rsidRDefault="00060EB2" w:rsidP="006047AF">
      <w:pPr>
        <w:pStyle w:val="ListParagraph"/>
        <w:numPr>
          <w:ilvl w:val="0"/>
          <w:numId w:val="4"/>
        </w:numPr>
        <w:tabs>
          <w:tab w:val="clear" w:pos="720"/>
        </w:tabs>
        <w:spacing w:line="360" w:lineRule="auto"/>
        <w:ind w:left="993" w:hanging="294"/>
        <w:jc w:val="both"/>
        <w:rPr>
          <w:rFonts w:ascii="Tahoma" w:hAnsi="Tahoma" w:cs="Tahoma"/>
        </w:rPr>
      </w:pPr>
      <w:r w:rsidRPr="00D71548">
        <w:rPr>
          <w:rFonts w:ascii="Tahoma" w:hAnsi="Tahoma" w:cs="Tahoma"/>
        </w:rPr>
        <w:t>Memperingati hari-hari besar keagamaan dengan menyelenggarakan kegiatan bernuansa agama</w:t>
      </w:r>
      <w:r w:rsidRPr="00D71548">
        <w:rPr>
          <w:rFonts w:ascii="Tahoma" w:hAnsi="Tahoma" w:cs="Tahoma"/>
          <w:lang w:val="id-ID"/>
        </w:rPr>
        <w:t>.</w:t>
      </w:r>
    </w:p>
    <w:p w:rsidR="001505A5" w:rsidRPr="00803706" w:rsidRDefault="00803706" w:rsidP="00803706">
      <w:pPr>
        <w:pStyle w:val="ListParagraph"/>
        <w:spacing w:after="140" w:line="360" w:lineRule="auto"/>
        <w:jc w:val="both"/>
        <w:rPr>
          <w:rFonts w:ascii="Tahoma" w:hAnsi="Tahoma" w:cs="Tahoma"/>
        </w:rPr>
      </w:pPr>
      <w:r>
        <w:rPr>
          <w:rFonts w:ascii="Tahoma" w:hAnsi="Tahoma" w:cs="Tahoma"/>
          <w:b/>
          <w:bCs/>
          <w:iCs/>
          <w:lang w:val="sv-SE"/>
        </w:rPr>
        <w:t>2.4.5</w:t>
      </w:r>
      <w:r w:rsidR="004241EE" w:rsidRPr="00803706">
        <w:rPr>
          <w:rFonts w:ascii="Tahoma" w:hAnsi="Tahoma" w:cs="Tahoma"/>
          <w:b/>
          <w:bCs/>
          <w:iCs/>
          <w:lang w:val="sv-SE"/>
        </w:rPr>
        <w:t xml:space="preserve"> </w:t>
      </w:r>
      <w:r w:rsidR="00E407F5" w:rsidRPr="00803706">
        <w:rPr>
          <w:rFonts w:ascii="Tahoma" w:hAnsi="Tahoma" w:cs="Tahoma"/>
          <w:b/>
          <w:bCs/>
          <w:iCs/>
          <w:lang w:val="sv-SE"/>
        </w:rPr>
        <w:t>Perjanjian</w:t>
      </w:r>
      <w:r w:rsidR="00027DF9" w:rsidRPr="00803706">
        <w:rPr>
          <w:rFonts w:ascii="Tahoma" w:hAnsi="Tahoma" w:cs="Tahoma"/>
          <w:b/>
          <w:bCs/>
          <w:iCs/>
          <w:lang w:val="sv-SE"/>
        </w:rPr>
        <w:t xml:space="preserve"> Kinerja</w:t>
      </w:r>
    </w:p>
    <w:p w:rsidR="00E407F5" w:rsidRPr="00D71548" w:rsidRDefault="00803706" w:rsidP="00803706">
      <w:pPr>
        <w:pStyle w:val="ListParagraph"/>
        <w:tabs>
          <w:tab w:val="left" w:pos="720"/>
        </w:tabs>
        <w:spacing w:after="140" w:line="360" w:lineRule="auto"/>
        <w:ind w:left="630" w:firstLine="90"/>
        <w:jc w:val="both"/>
        <w:rPr>
          <w:rFonts w:ascii="Tahoma" w:hAnsi="Tahoma" w:cs="Tahoma"/>
        </w:rPr>
      </w:pPr>
      <w:r>
        <w:rPr>
          <w:rFonts w:ascii="Tahoma" w:hAnsi="Tahoma" w:cs="Tahoma"/>
        </w:rPr>
        <w:tab/>
      </w:r>
      <w:r w:rsidR="00E407F5" w:rsidRPr="00D71548">
        <w:rPr>
          <w:rFonts w:ascii="Tahoma" w:hAnsi="Tahoma" w:cs="Tahoma"/>
          <w:lang w:val="id-ID"/>
        </w:rPr>
        <w:t>Perjanjian kinerja (dokumen penetapan kinerja) merupakan suatu dokumen pernyataan kinerja/perjanjian kinerja antara atasan dan bawahan untuk mewujudkan target kinerja tertentu berdasarkan pada sumber daya yang dimiliki oleh instansi</w:t>
      </w:r>
      <w:r w:rsidR="00E407F5" w:rsidRPr="00D71548">
        <w:rPr>
          <w:rFonts w:ascii="Tahoma" w:hAnsi="Tahoma" w:cs="Tahoma"/>
        </w:rPr>
        <w:t xml:space="preserve"> pemerintahan.</w:t>
      </w:r>
    </w:p>
    <w:p w:rsidR="005B47A0" w:rsidRDefault="00E407F5" w:rsidP="00803706">
      <w:pPr>
        <w:pStyle w:val="ListParagraph"/>
        <w:spacing w:after="140" w:line="360" w:lineRule="auto"/>
        <w:ind w:firstLine="720"/>
        <w:jc w:val="both"/>
        <w:rPr>
          <w:rFonts w:ascii="Tahoma" w:hAnsi="Tahoma" w:cs="Tahoma"/>
          <w:spacing w:val="1"/>
          <w:lang w:val="id-ID"/>
        </w:rPr>
      </w:pPr>
      <w:r w:rsidRPr="00D71548">
        <w:rPr>
          <w:rFonts w:ascii="Tahoma" w:hAnsi="Tahoma" w:cs="Tahoma"/>
          <w:lang w:val="id-ID"/>
        </w:rPr>
        <w:t xml:space="preserve">Sesuai amanat </w:t>
      </w:r>
      <w:r w:rsidRPr="00D71548">
        <w:rPr>
          <w:rFonts w:ascii="Tahoma" w:hAnsi="Tahoma" w:cs="Tahoma"/>
          <w:spacing w:val="1"/>
          <w:lang w:val="id-ID"/>
        </w:rPr>
        <w:t xml:space="preserve">Peraturan Menteri Negara Pendayagunaan Aparatur Negara dan Reformasi Birokrasi Nomor 29 Tahun 2010 tentang Pedoman Penyusunan Penetapan Kinerja Instansi Pemerintah, sebagai salah satu SKPD di lingkungan Pemerintah Kota Batam, Kecamatan </w:t>
      </w:r>
      <w:r w:rsidRPr="00D71548">
        <w:rPr>
          <w:rFonts w:ascii="Tahoma" w:hAnsi="Tahoma" w:cs="Tahoma"/>
          <w:spacing w:val="1"/>
        </w:rPr>
        <w:t>Sagulung</w:t>
      </w:r>
      <w:r w:rsidRPr="00D71548">
        <w:rPr>
          <w:rFonts w:ascii="Tahoma" w:hAnsi="Tahoma" w:cs="Tahoma"/>
          <w:spacing w:val="1"/>
          <w:lang w:val="id-ID"/>
        </w:rPr>
        <w:t xml:space="preserve">  menyusun dokumen penetapan kinerja sebagai berikut:</w:t>
      </w:r>
    </w:p>
    <w:p w:rsidR="005B47A0" w:rsidRPr="00D71548" w:rsidRDefault="005B47A0" w:rsidP="005B47A0">
      <w:pPr>
        <w:pStyle w:val="ListParagraph"/>
        <w:spacing w:after="140" w:line="360" w:lineRule="auto"/>
        <w:ind w:left="390" w:firstLine="330"/>
        <w:jc w:val="center"/>
        <w:rPr>
          <w:rFonts w:ascii="Tahoma" w:hAnsi="Tahoma" w:cs="Tahoma"/>
          <w:b/>
          <w:spacing w:val="1"/>
        </w:rPr>
      </w:pPr>
      <w:r w:rsidRPr="00D71548">
        <w:rPr>
          <w:rFonts w:ascii="Tahoma" w:hAnsi="Tahoma" w:cs="Tahoma"/>
          <w:b/>
          <w:spacing w:val="1"/>
        </w:rPr>
        <w:t>Tabel. 2.5</w:t>
      </w:r>
    </w:p>
    <w:p w:rsidR="005B47A0" w:rsidRPr="00D71548" w:rsidRDefault="005B47A0" w:rsidP="005B47A0">
      <w:pPr>
        <w:pStyle w:val="ListParagraph"/>
        <w:spacing w:after="140" w:line="360" w:lineRule="auto"/>
        <w:ind w:left="390" w:firstLine="330"/>
        <w:jc w:val="center"/>
        <w:rPr>
          <w:rFonts w:ascii="Tahoma" w:hAnsi="Tahoma" w:cs="Tahoma"/>
          <w:b/>
          <w:spacing w:val="1"/>
        </w:rPr>
      </w:pPr>
      <w:r w:rsidRPr="00D71548">
        <w:rPr>
          <w:rFonts w:ascii="Tahoma" w:hAnsi="Tahoma" w:cs="Tahoma"/>
          <w:b/>
          <w:spacing w:val="1"/>
        </w:rPr>
        <w:t>Penetapan Kiner</w:t>
      </w:r>
      <w:r w:rsidR="00166DE5">
        <w:rPr>
          <w:rFonts w:ascii="Tahoma" w:hAnsi="Tahoma" w:cs="Tahoma"/>
          <w:b/>
          <w:spacing w:val="1"/>
        </w:rPr>
        <w:t>ja Kecamatan Sagulung Tahun 201</w:t>
      </w:r>
      <w:r w:rsidR="009E3179">
        <w:rPr>
          <w:rFonts w:ascii="Tahoma" w:hAnsi="Tahoma" w:cs="Tahoma"/>
          <w:b/>
          <w:spacing w:val="1"/>
        </w:rPr>
        <w:t>8</w:t>
      </w:r>
    </w:p>
    <w:tbl>
      <w:tblPr>
        <w:tblStyle w:val="TableGrid"/>
        <w:tblW w:w="10170" w:type="dxa"/>
        <w:tblInd w:w="-1332" w:type="dxa"/>
        <w:tblLook w:val="04A0" w:firstRow="1" w:lastRow="0" w:firstColumn="1" w:lastColumn="0" w:noHBand="0" w:noVBand="1"/>
      </w:tblPr>
      <w:tblGrid>
        <w:gridCol w:w="591"/>
        <w:gridCol w:w="1872"/>
        <w:gridCol w:w="2210"/>
        <w:gridCol w:w="1010"/>
        <w:gridCol w:w="1967"/>
        <w:gridCol w:w="2520"/>
      </w:tblGrid>
      <w:tr w:rsidR="003F0BCB" w:rsidRPr="00D71548" w:rsidTr="00803706">
        <w:tc>
          <w:tcPr>
            <w:tcW w:w="600" w:type="dxa"/>
            <w:vAlign w:val="center"/>
          </w:tcPr>
          <w:p w:rsidR="003F0BCB" w:rsidRPr="00D71548" w:rsidRDefault="003F0BCB" w:rsidP="003F0BCB">
            <w:pPr>
              <w:pStyle w:val="ListParagraph"/>
              <w:spacing w:after="140" w:line="360" w:lineRule="auto"/>
              <w:ind w:left="0"/>
              <w:jc w:val="center"/>
              <w:rPr>
                <w:rFonts w:ascii="Tahoma" w:hAnsi="Tahoma" w:cs="Tahoma"/>
                <w:b/>
                <w:spacing w:val="1"/>
                <w:sz w:val="24"/>
                <w:szCs w:val="24"/>
              </w:rPr>
            </w:pPr>
            <w:r w:rsidRPr="00D71548">
              <w:rPr>
                <w:rFonts w:ascii="Tahoma" w:hAnsi="Tahoma" w:cs="Tahoma"/>
                <w:b/>
                <w:spacing w:val="1"/>
                <w:sz w:val="24"/>
                <w:szCs w:val="24"/>
              </w:rPr>
              <w:t>No</w:t>
            </w:r>
          </w:p>
        </w:tc>
        <w:tc>
          <w:tcPr>
            <w:tcW w:w="1883" w:type="dxa"/>
            <w:vAlign w:val="center"/>
          </w:tcPr>
          <w:p w:rsidR="003F0BCB" w:rsidRPr="00D71548" w:rsidRDefault="003F0BCB" w:rsidP="003F0BCB">
            <w:pPr>
              <w:pStyle w:val="ListParagraph"/>
              <w:spacing w:after="140" w:line="360" w:lineRule="auto"/>
              <w:ind w:left="0"/>
              <w:jc w:val="center"/>
              <w:rPr>
                <w:rFonts w:ascii="Tahoma" w:hAnsi="Tahoma" w:cs="Tahoma"/>
                <w:b/>
                <w:spacing w:val="1"/>
                <w:sz w:val="24"/>
                <w:szCs w:val="24"/>
              </w:rPr>
            </w:pPr>
            <w:r w:rsidRPr="00D71548">
              <w:rPr>
                <w:rFonts w:ascii="Tahoma" w:hAnsi="Tahoma" w:cs="Tahoma"/>
                <w:b/>
                <w:spacing w:val="1"/>
                <w:sz w:val="24"/>
                <w:szCs w:val="24"/>
              </w:rPr>
              <w:t>Sasaran Strategis</w:t>
            </w:r>
          </w:p>
        </w:tc>
        <w:tc>
          <w:tcPr>
            <w:tcW w:w="2321" w:type="dxa"/>
            <w:vAlign w:val="center"/>
          </w:tcPr>
          <w:p w:rsidR="003F0BCB" w:rsidRPr="00D71548" w:rsidRDefault="003F0BCB" w:rsidP="003F0BCB">
            <w:pPr>
              <w:pStyle w:val="ListParagraph"/>
              <w:spacing w:after="140" w:line="360" w:lineRule="auto"/>
              <w:ind w:left="0"/>
              <w:jc w:val="center"/>
              <w:rPr>
                <w:rFonts w:ascii="Tahoma" w:hAnsi="Tahoma" w:cs="Tahoma"/>
                <w:b/>
                <w:spacing w:val="1"/>
                <w:sz w:val="24"/>
                <w:szCs w:val="24"/>
              </w:rPr>
            </w:pPr>
            <w:r w:rsidRPr="00D71548">
              <w:rPr>
                <w:rFonts w:ascii="Tahoma" w:hAnsi="Tahoma" w:cs="Tahoma"/>
                <w:b/>
                <w:spacing w:val="1"/>
                <w:sz w:val="24"/>
                <w:szCs w:val="24"/>
              </w:rPr>
              <w:t>Indikator Kinerja</w:t>
            </w:r>
          </w:p>
        </w:tc>
        <w:tc>
          <w:tcPr>
            <w:tcW w:w="1010" w:type="dxa"/>
            <w:vAlign w:val="center"/>
          </w:tcPr>
          <w:p w:rsidR="003F0BCB" w:rsidRPr="00D71548" w:rsidRDefault="003F0BCB" w:rsidP="003F0BCB">
            <w:pPr>
              <w:pStyle w:val="ListParagraph"/>
              <w:spacing w:after="140" w:line="360" w:lineRule="auto"/>
              <w:ind w:left="0"/>
              <w:jc w:val="center"/>
              <w:rPr>
                <w:rFonts w:ascii="Tahoma" w:hAnsi="Tahoma" w:cs="Tahoma"/>
                <w:b/>
                <w:spacing w:val="1"/>
                <w:sz w:val="24"/>
                <w:szCs w:val="24"/>
              </w:rPr>
            </w:pPr>
            <w:r w:rsidRPr="00D71548">
              <w:rPr>
                <w:rFonts w:ascii="Tahoma" w:hAnsi="Tahoma" w:cs="Tahoma"/>
                <w:b/>
                <w:spacing w:val="1"/>
                <w:sz w:val="24"/>
                <w:szCs w:val="24"/>
              </w:rPr>
              <w:t>Target</w:t>
            </w:r>
          </w:p>
        </w:tc>
        <w:tc>
          <w:tcPr>
            <w:tcW w:w="1990" w:type="dxa"/>
            <w:vAlign w:val="center"/>
          </w:tcPr>
          <w:p w:rsidR="003F0BCB" w:rsidRPr="00D71548" w:rsidRDefault="003F0BCB" w:rsidP="003F0BCB">
            <w:pPr>
              <w:pStyle w:val="ListParagraph"/>
              <w:spacing w:after="140" w:line="360" w:lineRule="auto"/>
              <w:ind w:left="0"/>
              <w:jc w:val="center"/>
              <w:rPr>
                <w:rFonts w:ascii="Tahoma" w:hAnsi="Tahoma" w:cs="Tahoma"/>
                <w:b/>
                <w:spacing w:val="1"/>
                <w:sz w:val="24"/>
                <w:szCs w:val="24"/>
              </w:rPr>
            </w:pPr>
            <w:r w:rsidRPr="00D71548">
              <w:rPr>
                <w:rFonts w:ascii="Tahoma" w:hAnsi="Tahoma" w:cs="Tahoma"/>
                <w:b/>
                <w:spacing w:val="1"/>
                <w:sz w:val="24"/>
                <w:szCs w:val="24"/>
              </w:rPr>
              <w:t>Program/ Kegiatan</w:t>
            </w:r>
          </w:p>
        </w:tc>
        <w:tc>
          <w:tcPr>
            <w:tcW w:w="2366" w:type="dxa"/>
            <w:vAlign w:val="center"/>
          </w:tcPr>
          <w:p w:rsidR="003F0BCB" w:rsidRPr="00D71548" w:rsidRDefault="003F0BCB" w:rsidP="003F0BCB">
            <w:pPr>
              <w:pStyle w:val="ListParagraph"/>
              <w:spacing w:after="140" w:line="360" w:lineRule="auto"/>
              <w:ind w:left="0"/>
              <w:jc w:val="center"/>
              <w:rPr>
                <w:rFonts w:ascii="Tahoma" w:hAnsi="Tahoma" w:cs="Tahoma"/>
                <w:b/>
                <w:spacing w:val="1"/>
                <w:sz w:val="24"/>
                <w:szCs w:val="24"/>
              </w:rPr>
            </w:pPr>
            <w:r w:rsidRPr="00D71548">
              <w:rPr>
                <w:rFonts w:ascii="Tahoma" w:hAnsi="Tahoma" w:cs="Tahoma"/>
                <w:b/>
                <w:spacing w:val="1"/>
                <w:sz w:val="24"/>
                <w:szCs w:val="24"/>
              </w:rPr>
              <w:t>Anggaran</w:t>
            </w:r>
          </w:p>
        </w:tc>
      </w:tr>
      <w:tr w:rsidR="00803706" w:rsidRPr="00D71548" w:rsidTr="00803706">
        <w:tc>
          <w:tcPr>
            <w:tcW w:w="600" w:type="dxa"/>
            <w:shd w:val="clear" w:color="auto" w:fill="808080" w:themeFill="background1" w:themeFillShade="80"/>
            <w:vAlign w:val="center"/>
          </w:tcPr>
          <w:p w:rsidR="003F0BCB" w:rsidRPr="00D71548" w:rsidRDefault="003F0BCB" w:rsidP="003F0BCB">
            <w:pPr>
              <w:pStyle w:val="ListParagraph"/>
              <w:spacing w:after="140" w:line="360" w:lineRule="auto"/>
              <w:ind w:left="0"/>
              <w:jc w:val="center"/>
              <w:rPr>
                <w:rFonts w:ascii="Tahoma" w:hAnsi="Tahoma" w:cs="Tahoma"/>
                <w:spacing w:val="1"/>
                <w:sz w:val="24"/>
                <w:szCs w:val="24"/>
              </w:rPr>
            </w:pPr>
            <w:r w:rsidRPr="00D71548">
              <w:rPr>
                <w:rFonts w:ascii="Tahoma" w:hAnsi="Tahoma" w:cs="Tahoma"/>
                <w:spacing w:val="1"/>
                <w:sz w:val="24"/>
                <w:szCs w:val="24"/>
              </w:rPr>
              <w:t>1</w:t>
            </w:r>
          </w:p>
        </w:tc>
        <w:tc>
          <w:tcPr>
            <w:tcW w:w="1883" w:type="dxa"/>
            <w:shd w:val="clear" w:color="auto" w:fill="808080" w:themeFill="background1" w:themeFillShade="80"/>
            <w:vAlign w:val="center"/>
          </w:tcPr>
          <w:p w:rsidR="003F0BCB" w:rsidRPr="00D71548" w:rsidRDefault="003F0BCB" w:rsidP="003F0BCB">
            <w:pPr>
              <w:pStyle w:val="ListParagraph"/>
              <w:spacing w:after="140" w:line="360" w:lineRule="auto"/>
              <w:ind w:left="0"/>
              <w:jc w:val="center"/>
              <w:rPr>
                <w:rFonts w:ascii="Tahoma" w:hAnsi="Tahoma" w:cs="Tahoma"/>
                <w:spacing w:val="1"/>
                <w:sz w:val="24"/>
                <w:szCs w:val="24"/>
              </w:rPr>
            </w:pPr>
            <w:r w:rsidRPr="00D71548">
              <w:rPr>
                <w:rFonts w:ascii="Tahoma" w:hAnsi="Tahoma" w:cs="Tahoma"/>
                <w:spacing w:val="1"/>
                <w:sz w:val="24"/>
                <w:szCs w:val="24"/>
              </w:rPr>
              <w:t>2</w:t>
            </w:r>
          </w:p>
        </w:tc>
        <w:tc>
          <w:tcPr>
            <w:tcW w:w="2321" w:type="dxa"/>
            <w:shd w:val="clear" w:color="auto" w:fill="808080" w:themeFill="background1" w:themeFillShade="80"/>
            <w:vAlign w:val="center"/>
          </w:tcPr>
          <w:p w:rsidR="003F0BCB" w:rsidRPr="00D71548" w:rsidRDefault="003F0BCB" w:rsidP="003F0BCB">
            <w:pPr>
              <w:pStyle w:val="ListParagraph"/>
              <w:spacing w:after="140" w:line="360" w:lineRule="auto"/>
              <w:ind w:left="0"/>
              <w:jc w:val="center"/>
              <w:rPr>
                <w:rFonts w:ascii="Tahoma" w:hAnsi="Tahoma" w:cs="Tahoma"/>
                <w:spacing w:val="1"/>
                <w:sz w:val="24"/>
                <w:szCs w:val="24"/>
              </w:rPr>
            </w:pPr>
            <w:r w:rsidRPr="00D71548">
              <w:rPr>
                <w:rFonts w:ascii="Tahoma" w:hAnsi="Tahoma" w:cs="Tahoma"/>
                <w:spacing w:val="1"/>
                <w:sz w:val="24"/>
                <w:szCs w:val="24"/>
              </w:rPr>
              <w:t>3</w:t>
            </w:r>
          </w:p>
        </w:tc>
        <w:tc>
          <w:tcPr>
            <w:tcW w:w="1010" w:type="dxa"/>
            <w:shd w:val="clear" w:color="auto" w:fill="808080" w:themeFill="background1" w:themeFillShade="80"/>
            <w:vAlign w:val="center"/>
          </w:tcPr>
          <w:p w:rsidR="003F0BCB" w:rsidRPr="00D71548" w:rsidRDefault="003F0BCB" w:rsidP="003F0BCB">
            <w:pPr>
              <w:pStyle w:val="ListParagraph"/>
              <w:spacing w:after="140" w:line="360" w:lineRule="auto"/>
              <w:ind w:left="0"/>
              <w:jc w:val="center"/>
              <w:rPr>
                <w:rFonts w:ascii="Tahoma" w:hAnsi="Tahoma" w:cs="Tahoma"/>
                <w:spacing w:val="1"/>
                <w:sz w:val="24"/>
                <w:szCs w:val="24"/>
              </w:rPr>
            </w:pPr>
            <w:r w:rsidRPr="00D71548">
              <w:rPr>
                <w:rFonts w:ascii="Tahoma" w:hAnsi="Tahoma" w:cs="Tahoma"/>
                <w:spacing w:val="1"/>
                <w:sz w:val="24"/>
                <w:szCs w:val="24"/>
              </w:rPr>
              <w:t>4</w:t>
            </w:r>
          </w:p>
        </w:tc>
        <w:tc>
          <w:tcPr>
            <w:tcW w:w="1990" w:type="dxa"/>
            <w:shd w:val="clear" w:color="auto" w:fill="808080" w:themeFill="background1" w:themeFillShade="80"/>
            <w:vAlign w:val="center"/>
          </w:tcPr>
          <w:p w:rsidR="003F0BCB" w:rsidRPr="00D71548" w:rsidRDefault="003F0BCB" w:rsidP="003F0BCB">
            <w:pPr>
              <w:pStyle w:val="ListParagraph"/>
              <w:spacing w:after="140" w:line="360" w:lineRule="auto"/>
              <w:ind w:left="0"/>
              <w:jc w:val="center"/>
              <w:rPr>
                <w:rFonts w:ascii="Tahoma" w:hAnsi="Tahoma" w:cs="Tahoma"/>
                <w:spacing w:val="1"/>
                <w:sz w:val="24"/>
                <w:szCs w:val="24"/>
              </w:rPr>
            </w:pPr>
            <w:r w:rsidRPr="00D71548">
              <w:rPr>
                <w:rFonts w:ascii="Tahoma" w:hAnsi="Tahoma" w:cs="Tahoma"/>
                <w:spacing w:val="1"/>
                <w:sz w:val="24"/>
                <w:szCs w:val="24"/>
              </w:rPr>
              <w:t>5</w:t>
            </w:r>
          </w:p>
        </w:tc>
        <w:tc>
          <w:tcPr>
            <w:tcW w:w="2366" w:type="dxa"/>
            <w:shd w:val="clear" w:color="auto" w:fill="808080" w:themeFill="background1" w:themeFillShade="80"/>
            <w:vAlign w:val="center"/>
          </w:tcPr>
          <w:p w:rsidR="003F0BCB" w:rsidRPr="00D71548" w:rsidRDefault="003F0BCB" w:rsidP="003F0BCB">
            <w:pPr>
              <w:pStyle w:val="ListParagraph"/>
              <w:spacing w:after="140" w:line="360" w:lineRule="auto"/>
              <w:ind w:left="0"/>
              <w:jc w:val="center"/>
              <w:rPr>
                <w:rFonts w:ascii="Tahoma" w:hAnsi="Tahoma" w:cs="Tahoma"/>
                <w:spacing w:val="1"/>
                <w:sz w:val="24"/>
                <w:szCs w:val="24"/>
              </w:rPr>
            </w:pPr>
            <w:r w:rsidRPr="00D71548">
              <w:rPr>
                <w:rFonts w:ascii="Tahoma" w:hAnsi="Tahoma" w:cs="Tahoma"/>
                <w:spacing w:val="1"/>
                <w:sz w:val="24"/>
                <w:szCs w:val="24"/>
              </w:rPr>
              <w:t>6</w:t>
            </w:r>
          </w:p>
        </w:tc>
      </w:tr>
      <w:tr w:rsidR="003F0BCB" w:rsidRPr="00D71548" w:rsidTr="00803706">
        <w:tc>
          <w:tcPr>
            <w:tcW w:w="600" w:type="dxa"/>
          </w:tcPr>
          <w:p w:rsidR="003F0BCB" w:rsidRPr="00D71548" w:rsidRDefault="003F0BCB" w:rsidP="005B47A0">
            <w:pPr>
              <w:pStyle w:val="ListParagraph"/>
              <w:spacing w:after="140" w:line="360" w:lineRule="auto"/>
              <w:ind w:left="0"/>
              <w:jc w:val="center"/>
              <w:rPr>
                <w:rFonts w:ascii="Tahoma" w:hAnsi="Tahoma" w:cs="Tahoma"/>
                <w:spacing w:val="1"/>
                <w:sz w:val="24"/>
                <w:szCs w:val="24"/>
              </w:rPr>
            </w:pPr>
            <w:r w:rsidRPr="00D71548">
              <w:rPr>
                <w:rFonts w:ascii="Tahoma" w:hAnsi="Tahoma" w:cs="Tahoma"/>
                <w:spacing w:val="1"/>
                <w:sz w:val="24"/>
                <w:szCs w:val="24"/>
              </w:rPr>
              <w:t>1</w:t>
            </w:r>
          </w:p>
        </w:tc>
        <w:tc>
          <w:tcPr>
            <w:tcW w:w="1883" w:type="dxa"/>
          </w:tcPr>
          <w:p w:rsidR="003F0BCB" w:rsidRPr="00D71548" w:rsidRDefault="003F0BCB" w:rsidP="00AF2861">
            <w:pPr>
              <w:rPr>
                <w:rFonts w:ascii="Tahoma" w:hAnsi="Tahoma" w:cs="Tahoma"/>
                <w:sz w:val="24"/>
                <w:szCs w:val="24"/>
              </w:rPr>
            </w:pPr>
            <w:r w:rsidRPr="00D71548">
              <w:rPr>
                <w:rFonts w:ascii="Tahoma" w:hAnsi="Tahoma" w:cs="Tahoma"/>
                <w:sz w:val="24"/>
                <w:szCs w:val="24"/>
              </w:rPr>
              <w:t xml:space="preserve">Tingkat Partisipasi  Masyarakat dalam pembangunan di tingkat kecamatan maupun kelurahan. </w:t>
            </w:r>
          </w:p>
        </w:tc>
        <w:tc>
          <w:tcPr>
            <w:tcW w:w="2321" w:type="dxa"/>
          </w:tcPr>
          <w:p w:rsidR="003F0BCB" w:rsidRPr="00D71548" w:rsidRDefault="003F0BCB" w:rsidP="00AF2861">
            <w:pPr>
              <w:rPr>
                <w:rFonts w:ascii="Tahoma" w:hAnsi="Tahoma" w:cs="Tahoma"/>
                <w:color w:val="000000"/>
                <w:sz w:val="24"/>
                <w:szCs w:val="24"/>
              </w:rPr>
            </w:pPr>
            <w:r w:rsidRPr="00D71548">
              <w:rPr>
                <w:rFonts w:ascii="Tahoma" w:hAnsi="Tahoma" w:cs="Tahoma"/>
                <w:color w:val="000000"/>
                <w:sz w:val="24"/>
                <w:szCs w:val="24"/>
              </w:rPr>
              <w:t>Jumlah Masyarakat Yang Berpartisipasi Dalam Proses Perumusan Program Pembangunan</w:t>
            </w:r>
          </w:p>
        </w:tc>
        <w:tc>
          <w:tcPr>
            <w:tcW w:w="1010" w:type="dxa"/>
          </w:tcPr>
          <w:p w:rsidR="003F0BCB" w:rsidRPr="00D71548" w:rsidRDefault="002F7A55" w:rsidP="00AF2861">
            <w:pPr>
              <w:jc w:val="center"/>
              <w:rPr>
                <w:rFonts w:ascii="Tahoma" w:hAnsi="Tahoma" w:cs="Tahoma"/>
                <w:color w:val="000000"/>
                <w:sz w:val="24"/>
                <w:szCs w:val="24"/>
              </w:rPr>
            </w:pPr>
            <w:r>
              <w:rPr>
                <w:rFonts w:ascii="Tahoma" w:hAnsi="Tahoma" w:cs="Tahoma"/>
                <w:color w:val="000000"/>
                <w:sz w:val="24"/>
                <w:szCs w:val="24"/>
              </w:rPr>
              <w:t>100</w:t>
            </w:r>
            <w:r w:rsidR="006432EE">
              <w:rPr>
                <w:rFonts w:ascii="Tahoma" w:hAnsi="Tahoma" w:cs="Tahoma"/>
                <w:color w:val="000000"/>
                <w:sz w:val="24"/>
                <w:szCs w:val="24"/>
              </w:rPr>
              <w:t>%</w:t>
            </w:r>
          </w:p>
        </w:tc>
        <w:tc>
          <w:tcPr>
            <w:tcW w:w="1990" w:type="dxa"/>
          </w:tcPr>
          <w:p w:rsidR="003F0BCB" w:rsidRPr="00D71548" w:rsidRDefault="006432EE" w:rsidP="003F0BCB">
            <w:pPr>
              <w:pStyle w:val="ListParagraph"/>
              <w:ind w:left="0"/>
              <w:jc w:val="both"/>
              <w:rPr>
                <w:rFonts w:ascii="Tahoma" w:hAnsi="Tahoma" w:cs="Tahoma"/>
                <w:spacing w:val="1"/>
                <w:sz w:val="24"/>
                <w:szCs w:val="24"/>
              </w:rPr>
            </w:pPr>
            <w:r>
              <w:rPr>
                <w:rFonts w:ascii="Tahoma" w:hAnsi="Tahoma" w:cs="Tahoma"/>
                <w:spacing w:val="1"/>
                <w:sz w:val="24"/>
                <w:szCs w:val="24"/>
              </w:rPr>
              <w:t>Perencanaan, Pengendalian dan Evaluasi Pembangunan</w:t>
            </w:r>
          </w:p>
        </w:tc>
        <w:tc>
          <w:tcPr>
            <w:tcW w:w="2366" w:type="dxa"/>
          </w:tcPr>
          <w:p w:rsidR="003F0BCB" w:rsidRPr="00D71548" w:rsidRDefault="002F7A55" w:rsidP="006432EE">
            <w:pPr>
              <w:pStyle w:val="ListParagraph"/>
              <w:spacing w:after="140" w:line="360" w:lineRule="auto"/>
              <w:ind w:left="0"/>
              <w:jc w:val="right"/>
              <w:rPr>
                <w:rFonts w:ascii="Tahoma" w:hAnsi="Tahoma" w:cs="Tahoma"/>
                <w:spacing w:val="1"/>
                <w:sz w:val="24"/>
                <w:szCs w:val="24"/>
              </w:rPr>
            </w:pPr>
            <w:r>
              <w:rPr>
                <w:rFonts w:ascii="Tahoma" w:hAnsi="Tahoma" w:cs="Tahoma"/>
                <w:spacing w:val="1"/>
                <w:sz w:val="24"/>
                <w:szCs w:val="24"/>
              </w:rPr>
              <w:t>4,411,355.000.00</w:t>
            </w:r>
          </w:p>
        </w:tc>
      </w:tr>
      <w:tr w:rsidR="005B47A0" w:rsidRPr="00D71548" w:rsidTr="00803706">
        <w:tc>
          <w:tcPr>
            <w:tcW w:w="600" w:type="dxa"/>
          </w:tcPr>
          <w:p w:rsidR="005B47A0" w:rsidRPr="00D71548" w:rsidRDefault="005B47A0" w:rsidP="005B47A0">
            <w:pPr>
              <w:pStyle w:val="ListParagraph"/>
              <w:spacing w:after="140" w:line="360" w:lineRule="auto"/>
              <w:ind w:left="0"/>
              <w:jc w:val="center"/>
              <w:rPr>
                <w:rFonts w:ascii="Tahoma" w:hAnsi="Tahoma" w:cs="Tahoma"/>
                <w:spacing w:val="1"/>
                <w:sz w:val="24"/>
                <w:szCs w:val="24"/>
              </w:rPr>
            </w:pPr>
            <w:r w:rsidRPr="00D71548">
              <w:rPr>
                <w:rFonts w:ascii="Tahoma" w:hAnsi="Tahoma" w:cs="Tahoma"/>
                <w:spacing w:val="1"/>
                <w:sz w:val="24"/>
                <w:szCs w:val="24"/>
              </w:rPr>
              <w:t>2</w:t>
            </w:r>
          </w:p>
        </w:tc>
        <w:tc>
          <w:tcPr>
            <w:tcW w:w="1883" w:type="dxa"/>
          </w:tcPr>
          <w:p w:rsidR="005B47A0" w:rsidRPr="00D71548" w:rsidRDefault="005B47A0" w:rsidP="00AF2861">
            <w:pPr>
              <w:rPr>
                <w:rFonts w:ascii="Tahoma" w:hAnsi="Tahoma" w:cs="Tahoma"/>
                <w:sz w:val="24"/>
                <w:szCs w:val="24"/>
              </w:rPr>
            </w:pPr>
            <w:r w:rsidRPr="00D71548">
              <w:rPr>
                <w:rFonts w:ascii="Tahoma" w:hAnsi="Tahoma" w:cs="Tahoma"/>
                <w:sz w:val="24"/>
                <w:szCs w:val="24"/>
              </w:rPr>
              <w:t xml:space="preserve">Meningkatnya rasa kebangsaan dan keagamaan masyarakat </w:t>
            </w:r>
            <w:r w:rsidRPr="00D71548">
              <w:rPr>
                <w:rFonts w:ascii="Tahoma" w:hAnsi="Tahoma" w:cs="Tahoma"/>
                <w:sz w:val="24"/>
                <w:szCs w:val="24"/>
              </w:rPr>
              <w:lastRenderedPageBreak/>
              <w:t>Kecamatan Sagulung</w:t>
            </w:r>
          </w:p>
        </w:tc>
        <w:tc>
          <w:tcPr>
            <w:tcW w:w="2321" w:type="dxa"/>
          </w:tcPr>
          <w:p w:rsidR="005B47A0" w:rsidRPr="00D71548" w:rsidRDefault="005B47A0" w:rsidP="00AF2861">
            <w:pPr>
              <w:rPr>
                <w:rFonts w:ascii="Tahoma" w:hAnsi="Tahoma" w:cs="Tahoma"/>
                <w:sz w:val="24"/>
                <w:szCs w:val="24"/>
              </w:rPr>
            </w:pPr>
            <w:r w:rsidRPr="00D71548">
              <w:rPr>
                <w:rFonts w:ascii="Tahoma" w:hAnsi="Tahoma" w:cs="Tahoma"/>
                <w:sz w:val="24"/>
                <w:szCs w:val="24"/>
              </w:rPr>
              <w:lastRenderedPageBreak/>
              <w:t xml:space="preserve">Jumlah event peringatan hari nasional dan hari raya keagamaan di lingkungan Kecamatan </w:t>
            </w:r>
            <w:r w:rsidRPr="00D71548">
              <w:rPr>
                <w:rFonts w:ascii="Tahoma" w:hAnsi="Tahoma" w:cs="Tahoma"/>
                <w:sz w:val="24"/>
                <w:szCs w:val="24"/>
              </w:rPr>
              <w:lastRenderedPageBreak/>
              <w:t>Sagulung</w:t>
            </w:r>
          </w:p>
        </w:tc>
        <w:tc>
          <w:tcPr>
            <w:tcW w:w="1010" w:type="dxa"/>
          </w:tcPr>
          <w:p w:rsidR="005B47A0" w:rsidRPr="00D71548" w:rsidRDefault="005B47A0" w:rsidP="00AF2861">
            <w:pPr>
              <w:jc w:val="center"/>
              <w:rPr>
                <w:rFonts w:ascii="Tahoma" w:hAnsi="Tahoma" w:cs="Tahoma"/>
                <w:sz w:val="24"/>
                <w:szCs w:val="24"/>
              </w:rPr>
            </w:pPr>
            <w:r w:rsidRPr="00D71548">
              <w:rPr>
                <w:rFonts w:ascii="Tahoma" w:hAnsi="Tahoma" w:cs="Tahoma"/>
                <w:sz w:val="24"/>
                <w:szCs w:val="24"/>
              </w:rPr>
              <w:lastRenderedPageBreak/>
              <w:t>4 Event</w:t>
            </w:r>
          </w:p>
          <w:p w:rsidR="005B47A0" w:rsidRPr="00D71548" w:rsidRDefault="005B47A0" w:rsidP="00AF2861">
            <w:pPr>
              <w:jc w:val="center"/>
              <w:rPr>
                <w:rFonts w:ascii="Tahoma" w:hAnsi="Tahoma" w:cs="Tahoma"/>
                <w:sz w:val="24"/>
                <w:szCs w:val="24"/>
              </w:rPr>
            </w:pPr>
          </w:p>
          <w:p w:rsidR="005B47A0" w:rsidRPr="00D71548" w:rsidRDefault="005B47A0" w:rsidP="00AF2861">
            <w:pPr>
              <w:jc w:val="center"/>
              <w:rPr>
                <w:rFonts w:ascii="Tahoma" w:hAnsi="Tahoma" w:cs="Tahoma"/>
                <w:sz w:val="24"/>
                <w:szCs w:val="24"/>
              </w:rPr>
            </w:pPr>
          </w:p>
          <w:p w:rsidR="005B47A0" w:rsidRPr="00D71548" w:rsidRDefault="005B47A0" w:rsidP="00AF2861">
            <w:pPr>
              <w:jc w:val="center"/>
              <w:rPr>
                <w:rFonts w:ascii="Tahoma" w:hAnsi="Tahoma" w:cs="Tahoma"/>
                <w:sz w:val="24"/>
                <w:szCs w:val="24"/>
              </w:rPr>
            </w:pPr>
          </w:p>
        </w:tc>
        <w:tc>
          <w:tcPr>
            <w:tcW w:w="1990" w:type="dxa"/>
          </w:tcPr>
          <w:p w:rsidR="005B47A0" w:rsidRPr="00D71548" w:rsidRDefault="005B47A0" w:rsidP="005B47A0">
            <w:pPr>
              <w:pStyle w:val="ListParagraph"/>
              <w:ind w:left="0"/>
              <w:jc w:val="both"/>
              <w:rPr>
                <w:rFonts w:ascii="Tahoma" w:hAnsi="Tahoma" w:cs="Tahoma"/>
                <w:spacing w:val="1"/>
                <w:sz w:val="24"/>
                <w:szCs w:val="24"/>
              </w:rPr>
            </w:pPr>
            <w:r w:rsidRPr="00D71548">
              <w:rPr>
                <w:rFonts w:ascii="Tahoma" w:hAnsi="Tahoma" w:cs="Tahoma"/>
                <w:spacing w:val="1"/>
                <w:sz w:val="24"/>
                <w:szCs w:val="24"/>
              </w:rPr>
              <w:t>Pengembangan Wawasan Kebangsaan</w:t>
            </w:r>
          </w:p>
        </w:tc>
        <w:tc>
          <w:tcPr>
            <w:tcW w:w="2366" w:type="dxa"/>
          </w:tcPr>
          <w:p w:rsidR="005B47A0" w:rsidRPr="00D71548" w:rsidRDefault="002F7A55" w:rsidP="00601D13">
            <w:pPr>
              <w:pStyle w:val="ListParagraph"/>
              <w:spacing w:after="140" w:line="360" w:lineRule="auto"/>
              <w:ind w:left="0"/>
              <w:jc w:val="right"/>
              <w:rPr>
                <w:rFonts w:ascii="Tahoma" w:hAnsi="Tahoma" w:cs="Tahoma"/>
                <w:spacing w:val="1"/>
                <w:sz w:val="24"/>
                <w:szCs w:val="24"/>
              </w:rPr>
            </w:pPr>
            <w:r>
              <w:rPr>
                <w:rFonts w:ascii="Tahoma" w:hAnsi="Tahoma" w:cs="Tahoma"/>
                <w:spacing w:val="1"/>
                <w:sz w:val="24"/>
                <w:szCs w:val="24"/>
              </w:rPr>
              <w:t>478,521,000.00</w:t>
            </w:r>
          </w:p>
        </w:tc>
      </w:tr>
      <w:tr w:rsidR="005B47A0" w:rsidRPr="00D71548" w:rsidTr="00803706">
        <w:tc>
          <w:tcPr>
            <w:tcW w:w="600" w:type="dxa"/>
          </w:tcPr>
          <w:p w:rsidR="005B47A0" w:rsidRPr="00D71548" w:rsidRDefault="005B47A0" w:rsidP="005B47A0">
            <w:pPr>
              <w:pStyle w:val="ListParagraph"/>
              <w:spacing w:after="140" w:line="360" w:lineRule="auto"/>
              <w:ind w:left="0"/>
              <w:jc w:val="center"/>
              <w:rPr>
                <w:rFonts w:ascii="Tahoma" w:hAnsi="Tahoma" w:cs="Tahoma"/>
                <w:spacing w:val="1"/>
                <w:sz w:val="24"/>
                <w:szCs w:val="24"/>
              </w:rPr>
            </w:pPr>
            <w:r w:rsidRPr="00D71548">
              <w:rPr>
                <w:rFonts w:ascii="Tahoma" w:hAnsi="Tahoma" w:cs="Tahoma"/>
                <w:spacing w:val="1"/>
                <w:sz w:val="24"/>
                <w:szCs w:val="24"/>
              </w:rPr>
              <w:lastRenderedPageBreak/>
              <w:t>3</w:t>
            </w:r>
          </w:p>
        </w:tc>
        <w:tc>
          <w:tcPr>
            <w:tcW w:w="1883" w:type="dxa"/>
          </w:tcPr>
          <w:p w:rsidR="005B47A0" w:rsidRPr="00D71548" w:rsidRDefault="00634102" w:rsidP="002F7A55">
            <w:pPr>
              <w:rPr>
                <w:rFonts w:ascii="Tahoma" w:hAnsi="Tahoma" w:cs="Tahoma"/>
                <w:sz w:val="24"/>
                <w:szCs w:val="24"/>
              </w:rPr>
            </w:pPr>
            <w:r w:rsidRPr="00D71548">
              <w:rPr>
                <w:rFonts w:ascii="Tahoma" w:hAnsi="Tahoma" w:cs="Tahoma"/>
                <w:sz w:val="24"/>
                <w:szCs w:val="24"/>
              </w:rPr>
              <w:t xml:space="preserve">Meningkatnya </w:t>
            </w:r>
            <w:r w:rsidR="005B47A0" w:rsidRPr="00D71548">
              <w:rPr>
                <w:rFonts w:ascii="Tahoma" w:hAnsi="Tahoma" w:cs="Tahoma"/>
                <w:sz w:val="24"/>
                <w:szCs w:val="24"/>
              </w:rPr>
              <w:t xml:space="preserve">pelayanan administrasi </w:t>
            </w:r>
            <w:r w:rsidR="002F7A55">
              <w:rPr>
                <w:rFonts w:ascii="Tahoma" w:hAnsi="Tahoma" w:cs="Tahoma"/>
                <w:sz w:val="24"/>
                <w:szCs w:val="24"/>
              </w:rPr>
              <w:t>Perkantoran</w:t>
            </w:r>
            <w:r w:rsidR="005B47A0" w:rsidRPr="00D71548">
              <w:rPr>
                <w:rFonts w:ascii="Tahoma" w:hAnsi="Tahoma" w:cs="Tahoma"/>
                <w:sz w:val="24"/>
                <w:szCs w:val="24"/>
              </w:rPr>
              <w:t xml:space="preserve"> </w:t>
            </w:r>
          </w:p>
        </w:tc>
        <w:tc>
          <w:tcPr>
            <w:tcW w:w="2321" w:type="dxa"/>
          </w:tcPr>
          <w:p w:rsidR="005B47A0" w:rsidRPr="00D71548" w:rsidRDefault="002F7A55" w:rsidP="00AF2861">
            <w:pPr>
              <w:rPr>
                <w:rFonts w:ascii="Tahoma" w:hAnsi="Tahoma" w:cs="Tahoma"/>
                <w:sz w:val="24"/>
                <w:szCs w:val="24"/>
              </w:rPr>
            </w:pPr>
            <w:r>
              <w:rPr>
                <w:rFonts w:ascii="Tahoma" w:hAnsi="Tahoma" w:cs="Tahoma"/>
                <w:sz w:val="24"/>
                <w:szCs w:val="24"/>
              </w:rPr>
              <w:t>Tersedianya Sarana Administrasi Perkantoran</w:t>
            </w:r>
          </w:p>
        </w:tc>
        <w:tc>
          <w:tcPr>
            <w:tcW w:w="1010" w:type="dxa"/>
          </w:tcPr>
          <w:p w:rsidR="005B47A0" w:rsidRPr="00D71548" w:rsidRDefault="002F7A55" w:rsidP="006432EE">
            <w:pPr>
              <w:jc w:val="center"/>
              <w:rPr>
                <w:rFonts w:ascii="Tahoma" w:hAnsi="Tahoma" w:cs="Tahoma"/>
                <w:sz w:val="24"/>
                <w:szCs w:val="24"/>
              </w:rPr>
            </w:pPr>
            <w:r>
              <w:rPr>
                <w:rFonts w:ascii="Tahoma" w:hAnsi="Tahoma" w:cs="Tahoma"/>
                <w:sz w:val="24"/>
                <w:szCs w:val="24"/>
              </w:rPr>
              <w:t>100</w:t>
            </w:r>
            <w:r w:rsidR="005B47A0" w:rsidRPr="00D71548">
              <w:rPr>
                <w:rFonts w:ascii="Tahoma" w:hAnsi="Tahoma" w:cs="Tahoma"/>
                <w:sz w:val="24"/>
                <w:szCs w:val="24"/>
              </w:rPr>
              <w:t xml:space="preserve"> %</w:t>
            </w:r>
          </w:p>
        </w:tc>
        <w:tc>
          <w:tcPr>
            <w:tcW w:w="1990" w:type="dxa"/>
          </w:tcPr>
          <w:p w:rsidR="005B47A0" w:rsidRPr="00D71548" w:rsidRDefault="005B47A0" w:rsidP="005B47A0">
            <w:pPr>
              <w:pStyle w:val="ListParagraph"/>
              <w:ind w:left="0"/>
              <w:jc w:val="both"/>
              <w:rPr>
                <w:rFonts w:ascii="Tahoma" w:hAnsi="Tahoma" w:cs="Tahoma"/>
                <w:spacing w:val="1"/>
                <w:sz w:val="24"/>
                <w:szCs w:val="24"/>
              </w:rPr>
            </w:pPr>
            <w:r w:rsidRPr="00D71548">
              <w:rPr>
                <w:rFonts w:ascii="Tahoma" w:hAnsi="Tahoma" w:cs="Tahoma"/>
                <w:spacing w:val="1"/>
                <w:sz w:val="24"/>
                <w:szCs w:val="24"/>
              </w:rPr>
              <w:t>Peningkatan Pelayanan Keuangan Daerah</w:t>
            </w:r>
          </w:p>
        </w:tc>
        <w:tc>
          <w:tcPr>
            <w:tcW w:w="2366" w:type="dxa"/>
          </w:tcPr>
          <w:p w:rsidR="005B47A0" w:rsidRPr="00D71548" w:rsidRDefault="000E4923" w:rsidP="00C64C6E">
            <w:pPr>
              <w:pStyle w:val="ListParagraph"/>
              <w:spacing w:after="140" w:line="360" w:lineRule="auto"/>
              <w:ind w:left="0"/>
              <w:jc w:val="right"/>
              <w:rPr>
                <w:rFonts w:ascii="Tahoma" w:hAnsi="Tahoma" w:cs="Tahoma"/>
                <w:spacing w:val="1"/>
                <w:sz w:val="24"/>
                <w:szCs w:val="24"/>
              </w:rPr>
            </w:pPr>
            <w:r>
              <w:rPr>
                <w:rFonts w:ascii="Tahoma" w:hAnsi="Tahoma" w:cs="Tahoma"/>
                <w:spacing w:val="1"/>
                <w:sz w:val="24"/>
                <w:szCs w:val="24"/>
              </w:rPr>
              <w:t>1,688,307,935.00</w:t>
            </w:r>
          </w:p>
        </w:tc>
      </w:tr>
      <w:tr w:rsidR="000E4923" w:rsidRPr="00D71548" w:rsidTr="00803706">
        <w:tc>
          <w:tcPr>
            <w:tcW w:w="600" w:type="dxa"/>
          </w:tcPr>
          <w:p w:rsidR="000E4923" w:rsidRPr="00D71548" w:rsidRDefault="000E4923" w:rsidP="005B47A0">
            <w:pPr>
              <w:pStyle w:val="ListParagraph"/>
              <w:spacing w:after="140" w:line="360" w:lineRule="auto"/>
              <w:ind w:left="0"/>
              <w:jc w:val="center"/>
              <w:rPr>
                <w:rFonts w:ascii="Tahoma" w:hAnsi="Tahoma" w:cs="Tahoma"/>
                <w:spacing w:val="1"/>
              </w:rPr>
            </w:pPr>
            <w:r>
              <w:rPr>
                <w:rFonts w:ascii="Tahoma" w:hAnsi="Tahoma" w:cs="Tahoma"/>
                <w:spacing w:val="1"/>
              </w:rPr>
              <w:t>4</w:t>
            </w:r>
          </w:p>
        </w:tc>
        <w:tc>
          <w:tcPr>
            <w:tcW w:w="1883" w:type="dxa"/>
          </w:tcPr>
          <w:p w:rsidR="000E4923" w:rsidRPr="00D71548" w:rsidRDefault="000E4923" w:rsidP="002F7A55">
            <w:pPr>
              <w:rPr>
                <w:rFonts w:ascii="Tahoma" w:hAnsi="Tahoma" w:cs="Tahoma"/>
              </w:rPr>
            </w:pPr>
            <w:r>
              <w:rPr>
                <w:rFonts w:ascii="Tahoma" w:hAnsi="Tahoma" w:cs="Tahoma"/>
              </w:rPr>
              <w:t>Meningkatnya terlaksana pelayanan pengangkutan sampah di Kecamatan</w:t>
            </w:r>
          </w:p>
        </w:tc>
        <w:tc>
          <w:tcPr>
            <w:tcW w:w="2321" w:type="dxa"/>
          </w:tcPr>
          <w:p w:rsidR="000E4923" w:rsidRDefault="000E4923" w:rsidP="00AF2861">
            <w:pPr>
              <w:rPr>
                <w:rFonts w:ascii="Tahoma" w:hAnsi="Tahoma" w:cs="Tahoma"/>
              </w:rPr>
            </w:pPr>
            <w:r>
              <w:rPr>
                <w:rFonts w:ascii="Tahoma" w:hAnsi="Tahoma" w:cs="Tahoma"/>
              </w:rPr>
              <w:t>Persentase Jumlah Sampah yang tertangani</w:t>
            </w:r>
          </w:p>
        </w:tc>
        <w:tc>
          <w:tcPr>
            <w:tcW w:w="1010" w:type="dxa"/>
          </w:tcPr>
          <w:p w:rsidR="000E4923" w:rsidRDefault="000E4923" w:rsidP="006432EE">
            <w:pPr>
              <w:jc w:val="center"/>
              <w:rPr>
                <w:rFonts w:ascii="Tahoma" w:hAnsi="Tahoma" w:cs="Tahoma"/>
              </w:rPr>
            </w:pPr>
            <w:r>
              <w:rPr>
                <w:rFonts w:ascii="Tahoma" w:hAnsi="Tahoma" w:cs="Tahoma"/>
              </w:rPr>
              <w:t>70 %</w:t>
            </w:r>
          </w:p>
        </w:tc>
        <w:tc>
          <w:tcPr>
            <w:tcW w:w="1990" w:type="dxa"/>
          </w:tcPr>
          <w:p w:rsidR="000E4923" w:rsidRPr="00D71548" w:rsidRDefault="000E4923" w:rsidP="005B47A0">
            <w:pPr>
              <w:pStyle w:val="ListParagraph"/>
              <w:ind w:left="0"/>
              <w:jc w:val="both"/>
              <w:rPr>
                <w:rFonts w:ascii="Tahoma" w:hAnsi="Tahoma" w:cs="Tahoma"/>
                <w:spacing w:val="1"/>
              </w:rPr>
            </w:pPr>
            <w:r>
              <w:rPr>
                <w:rFonts w:ascii="Tahoma" w:hAnsi="Tahoma" w:cs="Tahoma"/>
                <w:spacing w:val="1"/>
              </w:rPr>
              <w:t>Pengembangan Kinerja Pengelolaan Persampahan</w:t>
            </w:r>
          </w:p>
        </w:tc>
        <w:tc>
          <w:tcPr>
            <w:tcW w:w="2366" w:type="dxa"/>
          </w:tcPr>
          <w:p w:rsidR="000E4923" w:rsidRDefault="000E4923" w:rsidP="00C64C6E">
            <w:pPr>
              <w:pStyle w:val="ListParagraph"/>
              <w:spacing w:after="140" w:line="360" w:lineRule="auto"/>
              <w:ind w:left="0"/>
              <w:jc w:val="right"/>
              <w:rPr>
                <w:rFonts w:ascii="Tahoma" w:hAnsi="Tahoma" w:cs="Tahoma"/>
                <w:spacing w:val="1"/>
              </w:rPr>
            </w:pPr>
            <w:r>
              <w:rPr>
                <w:rFonts w:ascii="Tahoma" w:hAnsi="Tahoma" w:cs="Tahoma"/>
                <w:spacing w:val="1"/>
              </w:rPr>
              <w:t>2,895,255,156.00</w:t>
            </w:r>
          </w:p>
        </w:tc>
      </w:tr>
      <w:tr w:rsidR="005965C3" w:rsidRPr="00D71548" w:rsidTr="00803706">
        <w:tc>
          <w:tcPr>
            <w:tcW w:w="600" w:type="dxa"/>
          </w:tcPr>
          <w:p w:rsidR="005965C3" w:rsidRDefault="005965C3" w:rsidP="005B47A0">
            <w:pPr>
              <w:pStyle w:val="ListParagraph"/>
              <w:spacing w:after="140" w:line="360" w:lineRule="auto"/>
              <w:ind w:left="0"/>
              <w:jc w:val="center"/>
              <w:rPr>
                <w:rFonts w:ascii="Tahoma" w:hAnsi="Tahoma" w:cs="Tahoma"/>
                <w:spacing w:val="1"/>
              </w:rPr>
            </w:pPr>
            <w:r>
              <w:rPr>
                <w:rFonts w:ascii="Tahoma" w:hAnsi="Tahoma" w:cs="Tahoma"/>
                <w:spacing w:val="1"/>
              </w:rPr>
              <w:t>5</w:t>
            </w:r>
          </w:p>
        </w:tc>
        <w:tc>
          <w:tcPr>
            <w:tcW w:w="1883" w:type="dxa"/>
          </w:tcPr>
          <w:p w:rsidR="005965C3" w:rsidRDefault="00185619" w:rsidP="00185619">
            <w:pPr>
              <w:rPr>
                <w:rFonts w:ascii="Tahoma" w:hAnsi="Tahoma" w:cs="Tahoma"/>
              </w:rPr>
            </w:pPr>
            <w:r>
              <w:rPr>
                <w:rFonts w:ascii="Tahoma" w:hAnsi="Tahoma" w:cs="Tahoma"/>
              </w:rPr>
              <w:t>Peningkatan Sarana dan Prasarana Aparatur</w:t>
            </w:r>
          </w:p>
        </w:tc>
        <w:tc>
          <w:tcPr>
            <w:tcW w:w="2321" w:type="dxa"/>
          </w:tcPr>
          <w:p w:rsidR="005965C3" w:rsidRDefault="00185619" w:rsidP="00185619">
            <w:pPr>
              <w:rPr>
                <w:rFonts w:ascii="Tahoma" w:hAnsi="Tahoma" w:cs="Tahoma"/>
              </w:rPr>
            </w:pPr>
            <w:r>
              <w:rPr>
                <w:rFonts w:ascii="Tahoma" w:hAnsi="Tahoma" w:cs="Tahoma"/>
              </w:rPr>
              <w:t>Tersedianya Sarana dan Prasarana Aparatur di Kecamatan</w:t>
            </w:r>
          </w:p>
        </w:tc>
        <w:tc>
          <w:tcPr>
            <w:tcW w:w="1010" w:type="dxa"/>
          </w:tcPr>
          <w:p w:rsidR="005965C3" w:rsidRDefault="00185619" w:rsidP="006432EE">
            <w:pPr>
              <w:jc w:val="center"/>
              <w:rPr>
                <w:rFonts w:ascii="Tahoma" w:hAnsi="Tahoma" w:cs="Tahoma"/>
              </w:rPr>
            </w:pPr>
            <w:r>
              <w:rPr>
                <w:rFonts w:ascii="Tahoma" w:hAnsi="Tahoma" w:cs="Tahoma"/>
              </w:rPr>
              <w:t>100%</w:t>
            </w:r>
          </w:p>
        </w:tc>
        <w:tc>
          <w:tcPr>
            <w:tcW w:w="1990" w:type="dxa"/>
          </w:tcPr>
          <w:p w:rsidR="005965C3" w:rsidRDefault="00185619" w:rsidP="005B47A0">
            <w:pPr>
              <w:pStyle w:val="ListParagraph"/>
              <w:ind w:left="0"/>
              <w:jc w:val="both"/>
              <w:rPr>
                <w:rFonts w:ascii="Tahoma" w:hAnsi="Tahoma" w:cs="Tahoma"/>
                <w:spacing w:val="1"/>
              </w:rPr>
            </w:pPr>
            <w:r>
              <w:rPr>
                <w:rFonts w:ascii="Tahoma" w:hAnsi="Tahoma" w:cs="Tahoma"/>
                <w:spacing w:val="1"/>
              </w:rPr>
              <w:t>Peningkatan Sarana dan Prasarana Aparatur</w:t>
            </w:r>
          </w:p>
        </w:tc>
        <w:tc>
          <w:tcPr>
            <w:tcW w:w="2366" w:type="dxa"/>
          </w:tcPr>
          <w:p w:rsidR="005965C3" w:rsidRDefault="00185619" w:rsidP="00C64C6E">
            <w:pPr>
              <w:pStyle w:val="ListParagraph"/>
              <w:spacing w:after="140" w:line="360" w:lineRule="auto"/>
              <w:ind w:left="0"/>
              <w:jc w:val="right"/>
              <w:rPr>
                <w:rFonts w:ascii="Tahoma" w:hAnsi="Tahoma" w:cs="Tahoma"/>
                <w:spacing w:val="1"/>
              </w:rPr>
            </w:pPr>
            <w:r>
              <w:rPr>
                <w:rFonts w:ascii="Tahoma" w:hAnsi="Tahoma" w:cs="Tahoma"/>
                <w:spacing w:val="1"/>
              </w:rPr>
              <w:t>72,155,000.00</w:t>
            </w:r>
          </w:p>
        </w:tc>
      </w:tr>
      <w:tr w:rsidR="006828AA" w:rsidRPr="00D71548" w:rsidTr="00803706">
        <w:tc>
          <w:tcPr>
            <w:tcW w:w="600" w:type="dxa"/>
          </w:tcPr>
          <w:p w:rsidR="006828AA" w:rsidRDefault="006828AA" w:rsidP="005B47A0">
            <w:pPr>
              <w:pStyle w:val="ListParagraph"/>
              <w:spacing w:after="140" w:line="360" w:lineRule="auto"/>
              <w:ind w:left="0"/>
              <w:jc w:val="center"/>
              <w:rPr>
                <w:rFonts w:ascii="Tahoma" w:hAnsi="Tahoma" w:cs="Tahoma"/>
                <w:spacing w:val="1"/>
              </w:rPr>
            </w:pPr>
            <w:r>
              <w:rPr>
                <w:rFonts w:ascii="Tahoma" w:hAnsi="Tahoma" w:cs="Tahoma"/>
                <w:spacing w:val="1"/>
              </w:rPr>
              <w:t>6</w:t>
            </w:r>
          </w:p>
        </w:tc>
        <w:tc>
          <w:tcPr>
            <w:tcW w:w="1883" w:type="dxa"/>
          </w:tcPr>
          <w:p w:rsidR="006828AA" w:rsidRDefault="006E3460" w:rsidP="00185619">
            <w:pPr>
              <w:rPr>
                <w:rFonts w:ascii="Tahoma" w:hAnsi="Tahoma" w:cs="Tahoma"/>
              </w:rPr>
            </w:pPr>
            <w:r>
              <w:rPr>
                <w:rFonts w:ascii="Tahoma" w:hAnsi="Tahoma" w:cs="Tahoma"/>
              </w:rPr>
              <w:t>Peningkatan Kualitas Lingkungan melalui Peran Serta (Pemberdayaan) Masyarakat</w:t>
            </w:r>
          </w:p>
        </w:tc>
        <w:tc>
          <w:tcPr>
            <w:tcW w:w="2321" w:type="dxa"/>
          </w:tcPr>
          <w:p w:rsidR="006828AA" w:rsidRDefault="006E3460" w:rsidP="00185619">
            <w:pPr>
              <w:rPr>
                <w:rFonts w:ascii="Tahoma" w:hAnsi="Tahoma" w:cs="Tahoma"/>
              </w:rPr>
            </w:pPr>
            <w:r>
              <w:rPr>
                <w:rFonts w:ascii="Tahoma" w:hAnsi="Tahoma" w:cs="Tahoma"/>
              </w:rPr>
              <w:t>Terlaksananya Pembangunan Infrastruktur di Lingkungan pemukiman</w:t>
            </w:r>
          </w:p>
        </w:tc>
        <w:tc>
          <w:tcPr>
            <w:tcW w:w="1010" w:type="dxa"/>
          </w:tcPr>
          <w:p w:rsidR="006828AA" w:rsidRDefault="006E3460" w:rsidP="006432EE">
            <w:pPr>
              <w:jc w:val="center"/>
              <w:rPr>
                <w:rFonts w:ascii="Tahoma" w:hAnsi="Tahoma" w:cs="Tahoma"/>
              </w:rPr>
            </w:pPr>
            <w:r>
              <w:rPr>
                <w:rFonts w:ascii="Tahoma" w:hAnsi="Tahoma" w:cs="Tahoma"/>
              </w:rPr>
              <w:t>100%</w:t>
            </w:r>
          </w:p>
        </w:tc>
        <w:tc>
          <w:tcPr>
            <w:tcW w:w="1990" w:type="dxa"/>
          </w:tcPr>
          <w:p w:rsidR="006828AA" w:rsidRDefault="006828AA" w:rsidP="005B47A0">
            <w:pPr>
              <w:pStyle w:val="ListParagraph"/>
              <w:ind w:left="0"/>
              <w:jc w:val="both"/>
              <w:rPr>
                <w:rFonts w:ascii="Tahoma" w:hAnsi="Tahoma" w:cs="Tahoma"/>
                <w:spacing w:val="1"/>
              </w:rPr>
            </w:pPr>
            <w:r>
              <w:rPr>
                <w:rFonts w:ascii="Tahoma" w:hAnsi="Tahoma" w:cs="Tahoma"/>
                <w:spacing w:val="1"/>
              </w:rPr>
              <w:t>Percepatan Infrastruktur Kelurahan (PIK)</w:t>
            </w:r>
          </w:p>
        </w:tc>
        <w:tc>
          <w:tcPr>
            <w:tcW w:w="2366" w:type="dxa"/>
          </w:tcPr>
          <w:p w:rsidR="006828AA" w:rsidRDefault="006E3460" w:rsidP="00C64C6E">
            <w:pPr>
              <w:pStyle w:val="ListParagraph"/>
              <w:spacing w:after="140" w:line="360" w:lineRule="auto"/>
              <w:ind w:left="0"/>
              <w:jc w:val="right"/>
              <w:rPr>
                <w:rFonts w:ascii="Tahoma" w:hAnsi="Tahoma" w:cs="Tahoma"/>
                <w:spacing w:val="1"/>
              </w:rPr>
            </w:pPr>
            <w:r>
              <w:rPr>
                <w:rFonts w:ascii="Tahoma" w:hAnsi="Tahoma" w:cs="Tahoma"/>
                <w:spacing w:val="1"/>
              </w:rPr>
              <w:t>5,989,600,000.00</w:t>
            </w:r>
          </w:p>
        </w:tc>
      </w:tr>
      <w:tr w:rsidR="00803706" w:rsidRPr="00D71548" w:rsidTr="00803706">
        <w:tc>
          <w:tcPr>
            <w:tcW w:w="7804" w:type="dxa"/>
            <w:gridSpan w:val="5"/>
            <w:shd w:val="clear" w:color="auto" w:fill="808080" w:themeFill="background1" w:themeFillShade="80"/>
          </w:tcPr>
          <w:p w:rsidR="00803706" w:rsidRPr="00D71548" w:rsidRDefault="00803706" w:rsidP="00B43D3C">
            <w:pPr>
              <w:pStyle w:val="ListParagraph"/>
              <w:ind w:left="0"/>
              <w:jc w:val="center"/>
              <w:rPr>
                <w:rFonts w:ascii="Tahoma" w:hAnsi="Tahoma" w:cs="Tahoma"/>
                <w:b/>
                <w:spacing w:val="1"/>
                <w:sz w:val="24"/>
                <w:szCs w:val="24"/>
              </w:rPr>
            </w:pPr>
            <w:r w:rsidRPr="00D71548">
              <w:rPr>
                <w:rFonts w:ascii="Tahoma" w:hAnsi="Tahoma" w:cs="Tahoma"/>
                <w:b/>
                <w:spacing w:val="1"/>
                <w:sz w:val="24"/>
                <w:szCs w:val="24"/>
              </w:rPr>
              <w:t>T O T A L</w:t>
            </w:r>
          </w:p>
        </w:tc>
        <w:tc>
          <w:tcPr>
            <w:tcW w:w="2366" w:type="dxa"/>
            <w:shd w:val="clear" w:color="auto" w:fill="808080" w:themeFill="background1" w:themeFillShade="80"/>
            <w:vAlign w:val="center"/>
          </w:tcPr>
          <w:p w:rsidR="00803706" w:rsidRPr="00D71548" w:rsidRDefault="00C42E8A" w:rsidP="00AF7F65">
            <w:pPr>
              <w:pStyle w:val="ListParagraph"/>
              <w:spacing w:after="140" w:line="360" w:lineRule="auto"/>
              <w:ind w:left="0"/>
              <w:jc w:val="center"/>
              <w:rPr>
                <w:rFonts w:ascii="Tahoma" w:hAnsi="Tahoma" w:cs="Tahoma"/>
                <w:b/>
                <w:spacing w:val="1"/>
                <w:sz w:val="24"/>
                <w:szCs w:val="24"/>
              </w:rPr>
            </w:pPr>
            <w:r>
              <w:rPr>
                <w:rFonts w:ascii="Tahoma" w:hAnsi="Tahoma" w:cs="Tahoma"/>
                <w:b/>
                <w:spacing w:val="1"/>
                <w:sz w:val="24"/>
                <w:szCs w:val="24"/>
              </w:rPr>
              <w:t>15,535,194,091.00</w:t>
            </w:r>
          </w:p>
        </w:tc>
      </w:tr>
    </w:tbl>
    <w:p w:rsidR="00E407F5" w:rsidRPr="00D71548" w:rsidRDefault="00E407F5" w:rsidP="00E407F5">
      <w:pPr>
        <w:ind w:firstLine="720"/>
        <w:jc w:val="both"/>
        <w:rPr>
          <w:rFonts w:ascii="Tahoma" w:hAnsi="Tahoma" w:cs="Tahoma"/>
          <w:lang w:val="id-ID"/>
        </w:rPr>
      </w:pPr>
      <w:r w:rsidRPr="00D71548">
        <w:rPr>
          <w:rFonts w:ascii="Tahoma" w:hAnsi="Tahoma" w:cs="Tahoma"/>
          <w:lang w:val="id-ID"/>
        </w:rPr>
        <w:t xml:space="preserve">Dokumen penetapan kinerja inilah yang menjadi alat ukur pencapaian, sasaran, kinerja, dan target yang akan dicapai Kecamatan </w:t>
      </w:r>
      <w:r w:rsidR="00B002C2" w:rsidRPr="00D71548">
        <w:rPr>
          <w:rFonts w:ascii="Tahoma" w:hAnsi="Tahoma" w:cs="Tahoma"/>
        </w:rPr>
        <w:t>Sagulung</w:t>
      </w:r>
      <w:r w:rsidRPr="00D71548">
        <w:rPr>
          <w:rFonts w:ascii="Tahoma" w:hAnsi="Tahoma" w:cs="Tahoma"/>
          <w:lang w:val="id-ID"/>
        </w:rPr>
        <w:t xml:space="preserve">  selama satu tahun.</w:t>
      </w:r>
    </w:p>
    <w:p w:rsidR="003E6F18" w:rsidRDefault="003E6F18" w:rsidP="00803706">
      <w:pPr>
        <w:pStyle w:val="ListParagraph"/>
        <w:spacing w:line="276" w:lineRule="auto"/>
        <w:ind w:left="2880" w:firstLine="720"/>
        <w:rPr>
          <w:rFonts w:ascii="Tahoma" w:hAnsi="Tahoma" w:cs="Tahoma"/>
          <w:b/>
          <w:sz w:val="28"/>
          <w:szCs w:val="28"/>
          <w:lang w:val="sv-SE"/>
        </w:rPr>
      </w:pPr>
    </w:p>
    <w:p w:rsidR="00A264B3" w:rsidRDefault="00A264B3" w:rsidP="00803706">
      <w:pPr>
        <w:pStyle w:val="ListParagraph"/>
        <w:spacing w:line="276" w:lineRule="auto"/>
        <w:ind w:left="2880" w:firstLine="720"/>
        <w:rPr>
          <w:rFonts w:ascii="Tahoma" w:hAnsi="Tahoma" w:cs="Tahoma"/>
          <w:b/>
          <w:sz w:val="28"/>
          <w:szCs w:val="28"/>
          <w:lang w:val="sv-SE"/>
        </w:rPr>
      </w:pPr>
    </w:p>
    <w:p w:rsidR="00072621" w:rsidRDefault="00072621" w:rsidP="00803706">
      <w:pPr>
        <w:pStyle w:val="ListParagraph"/>
        <w:spacing w:line="276" w:lineRule="auto"/>
        <w:ind w:left="2880" w:firstLine="720"/>
        <w:rPr>
          <w:rFonts w:ascii="Tahoma" w:hAnsi="Tahoma" w:cs="Tahoma"/>
          <w:b/>
          <w:sz w:val="28"/>
          <w:szCs w:val="28"/>
          <w:lang w:val="sv-SE"/>
        </w:rPr>
      </w:pPr>
    </w:p>
    <w:p w:rsidR="00072621" w:rsidRDefault="00072621" w:rsidP="00803706">
      <w:pPr>
        <w:pStyle w:val="ListParagraph"/>
        <w:spacing w:line="276" w:lineRule="auto"/>
        <w:ind w:left="2880" w:firstLine="720"/>
        <w:rPr>
          <w:rFonts w:ascii="Tahoma" w:hAnsi="Tahoma" w:cs="Tahoma"/>
          <w:b/>
          <w:sz w:val="28"/>
          <w:szCs w:val="28"/>
          <w:lang w:val="sv-SE"/>
        </w:rPr>
      </w:pPr>
    </w:p>
    <w:p w:rsidR="00072621" w:rsidRDefault="00072621" w:rsidP="00803706">
      <w:pPr>
        <w:pStyle w:val="ListParagraph"/>
        <w:spacing w:line="276" w:lineRule="auto"/>
        <w:ind w:left="2880" w:firstLine="720"/>
        <w:rPr>
          <w:rFonts w:ascii="Tahoma" w:hAnsi="Tahoma" w:cs="Tahoma"/>
          <w:b/>
          <w:sz w:val="28"/>
          <w:szCs w:val="28"/>
          <w:lang w:val="sv-SE"/>
        </w:rPr>
      </w:pPr>
    </w:p>
    <w:p w:rsidR="00072621" w:rsidRDefault="00072621" w:rsidP="00803706">
      <w:pPr>
        <w:pStyle w:val="ListParagraph"/>
        <w:spacing w:line="276" w:lineRule="auto"/>
        <w:ind w:left="2880" w:firstLine="720"/>
        <w:rPr>
          <w:rFonts w:ascii="Tahoma" w:hAnsi="Tahoma" w:cs="Tahoma"/>
          <w:b/>
          <w:sz w:val="28"/>
          <w:szCs w:val="28"/>
          <w:lang w:val="sv-SE"/>
        </w:rPr>
      </w:pPr>
    </w:p>
    <w:p w:rsidR="00072621" w:rsidRDefault="00072621" w:rsidP="00803706">
      <w:pPr>
        <w:pStyle w:val="ListParagraph"/>
        <w:spacing w:line="276" w:lineRule="auto"/>
        <w:ind w:left="2880" w:firstLine="720"/>
        <w:rPr>
          <w:rFonts w:ascii="Tahoma" w:hAnsi="Tahoma" w:cs="Tahoma"/>
          <w:b/>
          <w:sz w:val="28"/>
          <w:szCs w:val="28"/>
          <w:lang w:val="sv-SE"/>
        </w:rPr>
      </w:pPr>
    </w:p>
    <w:p w:rsidR="00072621" w:rsidRDefault="00072621" w:rsidP="00803706">
      <w:pPr>
        <w:pStyle w:val="ListParagraph"/>
        <w:spacing w:line="276" w:lineRule="auto"/>
        <w:ind w:left="2880" w:firstLine="720"/>
        <w:rPr>
          <w:rFonts w:ascii="Tahoma" w:hAnsi="Tahoma" w:cs="Tahoma"/>
          <w:b/>
          <w:sz w:val="28"/>
          <w:szCs w:val="28"/>
          <w:lang w:val="sv-SE"/>
        </w:rPr>
      </w:pPr>
    </w:p>
    <w:p w:rsidR="00072621" w:rsidRDefault="00072621" w:rsidP="00803706">
      <w:pPr>
        <w:pStyle w:val="ListParagraph"/>
        <w:spacing w:line="276" w:lineRule="auto"/>
        <w:ind w:left="2880" w:firstLine="720"/>
        <w:rPr>
          <w:rFonts w:ascii="Tahoma" w:hAnsi="Tahoma" w:cs="Tahoma"/>
          <w:b/>
          <w:sz w:val="28"/>
          <w:szCs w:val="28"/>
          <w:lang w:val="sv-SE"/>
        </w:rPr>
      </w:pPr>
    </w:p>
    <w:p w:rsidR="00072621" w:rsidRDefault="00072621" w:rsidP="00803706">
      <w:pPr>
        <w:pStyle w:val="ListParagraph"/>
        <w:spacing w:line="276" w:lineRule="auto"/>
        <w:ind w:left="2880" w:firstLine="720"/>
        <w:rPr>
          <w:rFonts w:ascii="Tahoma" w:hAnsi="Tahoma" w:cs="Tahoma"/>
          <w:b/>
          <w:sz w:val="28"/>
          <w:szCs w:val="28"/>
          <w:lang w:val="sv-SE"/>
        </w:rPr>
      </w:pPr>
    </w:p>
    <w:p w:rsidR="00072621" w:rsidRDefault="00072621" w:rsidP="00803706">
      <w:pPr>
        <w:pStyle w:val="ListParagraph"/>
        <w:spacing w:line="276" w:lineRule="auto"/>
        <w:ind w:left="2880" w:firstLine="720"/>
        <w:rPr>
          <w:rFonts w:ascii="Tahoma" w:hAnsi="Tahoma" w:cs="Tahoma"/>
          <w:b/>
          <w:sz w:val="28"/>
          <w:szCs w:val="28"/>
          <w:lang w:val="sv-SE"/>
        </w:rPr>
      </w:pPr>
    </w:p>
    <w:p w:rsidR="00072621" w:rsidRDefault="00072621" w:rsidP="00803706">
      <w:pPr>
        <w:pStyle w:val="ListParagraph"/>
        <w:spacing w:line="276" w:lineRule="auto"/>
        <w:ind w:left="2880" w:firstLine="720"/>
        <w:rPr>
          <w:rFonts w:ascii="Tahoma" w:hAnsi="Tahoma" w:cs="Tahoma"/>
          <w:b/>
          <w:sz w:val="28"/>
          <w:szCs w:val="28"/>
          <w:lang w:val="sv-SE"/>
        </w:rPr>
      </w:pPr>
    </w:p>
    <w:p w:rsidR="00A264B3" w:rsidRDefault="00A264B3" w:rsidP="00803706">
      <w:pPr>
        <w:pStyle w:val="ListParagraph"/>
        <w:spacing w:line="276" w:lineRule="auto"/>
        <w:ind w:left="2880" w:firstLine="720"/>
        <w:rPr>
          <w:rFonts w:ascii="Tahoma" w:hAnsi="Tahoma" w:cs="Tahoma"/>
          <w:b/>
          <w:sz w:val="28"/>
          <w:szCs w:val="28"/>
          <w:lang w:val="sv-SE"/>
        </w:rPr>
      </w:pPr>
    </w:p>
    <w:p w:rsidR="00B54E50" w:rsidRPr="00803706" w:rsidRDefault="00803706" w:rsidP="00803706">
      <w:pPr>
        <w:pStyle w:val="ListParagraph"/>
        <w:spacing w:line="276" w:lineRule="auto"/>
        <w:ind w:left="2880" w:firstLine="720"/>
        <w:rPr>
          <w:rFonts w:ascii="Tahoma" w:hAnsi="Tahoma" w:cs="Tahoma"/>
          <w:b/>
          <w:sz w:val="28"/>
          <w:szCs w:val="28"/>
          <w:lang w:val="sv-SE"/>
        </w:rPr>
      </w:pPr>
      <w:r w:rsidRPr="00803706">
        <w:rPr>
          <w:rFonts w:ascii="Tahoma" w:hAnsi="Tahoma" w:cs="Tahoma"/>
          <w:b/>
          <w:sz w:val="28"/>
          <w:szCs w:val="28"/>
          <w:lang w:val="sv-SE"/>
        </w:rPr>
        <w:lastRenderedPageBreak/>
        <w:t xml:space="preserve">  </w:t>
      </w:r>
      <w:r w:rsidR="00B54E50" w:rsidRPr="00803706">
        <w:rPr>
          <w:rFonts w:ascii="Tahoma" w:hAnsi="Tahoma" w:cs="Tahoma"/>
          <w:b/>
          <w:sz w:val="28"/>
          <w:szCs w:val="28"/>
          <w:lang w:val="sv-SE"/>
        </w:rPr>
        <w:t>BAB III</w:t>
      </w:r>
    </w:p>
    <w:p w:rsidR="00B54E50" w:rsidRPr="00803706" w:rsidRDefault="00B54E50" w:rsidP="00803706">
      <w:pPr>
        <w:pStyle w:val="ListParagraph"/>
        <w:spacing w:line="276" w:lineRule="auto"/>
        <w:ind w:left="0"/>
        <w:jc w:val="center"/>
        <w:rPr>
          <w:rFonts w:ascii="Tahoma" w:hAnsi="Tahoma" w:cs="Tahoma"/>
          <w:b/>
          <w:sz w:val="28"/>
          <w:szCs w:val="28"/>
          <w:lang w:val="sv-SE"/>
        </w:rPr>
      </w:pPr>
      <w:r w:rsidRPr="00803706">
        <w:rPr>
          <w:rFonts w:ascii="Tahoma" w:hAnsi="Tahoma" w:cs="Tahoma"/>
          <w:b/>
          <w:sz w:val="28"/>
          <w:szCs w:val="28"/>
          <w:lang w:val="sv-SE"/>
        </w:rPr>
        <w:t>AKUNTABILITAS KINERJA</w:t>
      </w:r>
    </w:p>
    <w:p w:rsidR="00B54E50" w:rsidRPr="00D71548" w:rsidRDefault="00B54E50" w:rsidP="007E0E2B">
      <w:pPr>
        <w:pStyle w:val="ListParagraph"/>
        <w:spacing w:line="360" w:lineRule="auto"/>
        <w:ind w:left="0"/>
        <w:rPr>
          <w:rFonts w:ascii="Tahoma" w:hAnsi="Tahoma" w:cs="Tahoma"/>
          <w:b/>
          <w:lang w:val="sv-SE"/>
        </w:rPr>
      </w:pPr>
    </w:p>
    <w:p w:rsidR="007E0E2B" w:rsidRPr="00D71548" w:rsidRDefault="00664A05" w:rsidP="00803706">
      <w:pPr>
        <w:pStyle w:val="ListParagraph"/>
        <w:spacing w:line="360" w:lineRule="auto"/>
        <w:ind w:firstLine="720"/>
        <w:jc w:val="both"/>
        <w:rPr>
          <w:rFonts w:ascii="Tahoma" w:hAnsi="Tahoma" w:cs="Tahoma"/>
          <w:lang w:val="sv-SE"/>
        </w:rPr>
      </w:pPr>
      <w:r w:rsidRPr="00D71548">
        <w:rPr>
          <w:rFonts w:ascii="Tahoma" w:hAnsi="Tahoma" w:cs="Tahoma"/>
          <w:lang w:val="sv-SE"/>
        </w:rPr>
        <w:t>Akuntabilitas adalah kewajiban untuk menyampaikan pertanggungjawaban atau untuk menjawab dan menerangkan kinerja dan tindakan seseorang/ badan hukum/ pimpinan kolektif suatu organisasi kepada pihak yang memiliki hak atau berkewenangan untuk meminta keterangan atau pertanggungjawaban.</w:t>
      </w:r>
    </w:p>
    <w:p w:rsidR="007E0E2B" w:rsidRPr="00D71548" w:rsidRDefault="00664A05" w:rsidP="00803706">
      <w:pPr>
        <w:pStyle w:val="ListParagraph"/>
        <w:spacing w:line="360" w:lineRule="auto"/>
        <w:ind w:firstLine="720"/>
        <w:jc w:val="both"/>
        <w:rPr>
          <w:rFonts w:ascii="Tahoma" w:hAnsi="Tahoma" w:cs="Tahoma"/>
          <w:lang w:val="sv-SE"/>
        </w:rPr>
      </w:pPr>
      <w:r w:rsidRPr="00D71548">
        <w:rPr>
          <w:rFonts w:ascii="Tahoma" w:hAnsi="Tahoma" w:cs="Tahoma"/>
          <w:lang w:val="sv-SE"/>
        </w:rPr>
        <w:t>Akuntabilitas Kinerja Instansi Pemerintah Kecamatan Sagulung merupakan perwujudan kewajiban Pemerintah Kecamatan Sagulung untuk mempertanggungjawabkan keberhasilan dan kegagalan pelaksanaan visi, misi, program dan kegiatan</w:t>
      </w:r>
      <w:r w:rsidR="00396A71" w:rsidRPr="00D71548">
        <w:rPr>
          <w:rFonts w:ascii="Tahoma" w:hAnsi="Tahoma" w:cs="Tahoma"/>
          <w:lang w:val="sv-SE"/>
        </w:rPr>
        <w:t xml:space="preserve"> serta kebijakan</w:t>
      </w:r>
      <w:r w:rsidRPr="00D71548">
        <w:rPr>
          <w:rFonts w:ascii="Tahoma" w:hAnsi="Tahoma" w:cs="Tahoma"/>
          <w:lang w:val="sv-SE"/>
        </w:rPr>
        <w:t xml:space="preserve"> dalam rangka mencapai sasaran dan tujuan yang telah ditetapkan</w:t>
      </w:r>
      <w:r w:rsidR="00396A71" w:rsidRPr="00D71548">
        <w:rPr>
          <w:rFonts w:ascii="Tahoma" w:hAnsi="Tahoma" w:cs="Tahoma"/>
          <w:lang w:val="sv-SE"/>
        </w:rPr>
        <w:t xml:space="preserve"> Kecamatan </w:t>
      </w:r>
      <w:r w:rsidRPr="00D71548">
        <w:rPr>
          <w:rFonts w:ascii="Tahoma" w:hAnsi="Tahoma" w:cs="Tahoma"/>
          <w:lang w:val="sv-SE"/>
        </w:rPr>
        <w:t>melalui sistem pertanggungjawaban secara periodik.</w:t>
      </w:r>
    </w:p>
    <w:p w:rsidR="00B54E50" w:rsidRPr="00803706" w:rsidRDefault="00B54E50" w:rsidP="00803706">
      <w:pPr>
        <w:spacing w:line="360" w:lineRule="auto"/>
        <w:rPr>
          <w:rFonts w:ascii="Tahoma" w:hAnsi="Tahoma" w:cs="Tahoma"/>
          <w:b/>
          <w:sz w:val="28"/>
          <w:szCs w:val="28"/>
        </w:rPr>
      </w:pPr>
      <w:r w:rsidRPr="00803706">
        <w:rPr>
          <w:rFonts w:ascii="Tahoma" w:hAnsi="Tahoma" w:cs="Tahoma"/>
          <w:b/>
          <w:sz w:val="28"/>
          <w:szCs w:val="28"/>
        </w:rPr>
        <w:t>3.1.   Pengukuran Kinerja</w:t>
      </w:r>
    </w:p>
    <w:p w:rsidR="00B54E50" w:rsidRPr="00D71548" w:rsidRDefault="00B54E50" w:rsidP="00B43D3C">
      <w:pPr>
        <w:spacing w:line="360" w:lineRule="auto"/>
        <w:ind w:left="720" w:firstLine="720"/>
        <w:jc w:val="both"/>
        <w:rPr>
          <w:rFonts w:ascii="Tahoma" w:hAnsi="Tahoma" w:cs="Tahoma"/>
        </w:rPr>
      </w:pPr>
      <w:r w:rsidRPr="00D71548">
        <w:rPr>
          <w:rFonts w:ascii="Tahoma" w:hAnsi="Tahoma" w:cs="Tahoma"/>
        </w:rPr>
        <w:t>Pengukuran kinerja adalah proses sistematis dan berkesinambungan untuk menilai keberhasilan dan kegagalan pelaksanaan kegiatan sesuai dengan program, kebijakan, sasaran dan tujuan yang telah ditetapkan dalam mewujudkan visi dan misi Kecamatan Sagulung. Proses ini dimaksudkan untuk menilai pencapaian setiap indikator kinerja guna memberikan gambaran tentang keberhasilan dan kegagalan pencapaian tujuan dan sasaran. Selanjutnya dilakukan pula analisis akuntabilitas kinerja</w:t>
      </w:r>
      <w:r w:rsidR="00B7560F" w:rsidRPr="00D71548">
        <w:rPr>
          <w:rFonts w:ascii="Tahoma" w:hAnsi="Tahoma" w:cs="Tahoma"/>
        </w:rPr>
        <w:t xml:space="preserve"> yang menggambarkan </w:t>
      </w:r>
      <w:r w:rsidR="00B7560F" w:rsidRPr="00D71548">
        <w:rPr>
          <w:rFonts w:ascii="Tahoma" w:hAnsi="Tahoma" w:cs="Tahoma"/>
          <w:lang w:val="id-ID"/>
        </w:rPr>
        <w:t xml:space="preserve">hasil </w:t>
      </w:r>
      <w:r w:rsidRPr="00D71548">
        <w:rPr>
          <w:rFonts w:ascii="Tahoma" w:hAnsi="Tahoma" w:cs="Tahoma"/>
        </w:rPr>
        <w:t xml:space="preserve">pencapaian kinerja </w:t>
      </w:r>
      <w:r w:rsidR="00B7560F" w:rsidRPr="00D71548">
        <w:rPr>
          <w:rFonts w:ascii="Tahoma" w:hAnsi="Tahoma" w:cs="Tahoma"/>
          <w:lang w:val="id-ID"/>
        </w:rPr>
        <w:t xml:space="preserve">instansi dalam </w:t>
      </w:r>
      <w:r w:rsidRPr="00D71548">
        <w:rPr>
          <w:rFonts w:ascii="Tahoma" w:hAnsi="Tahoma" w:cs="Tahoma"/>
        </w:rPr>
        <w:t>mewujudkan sasaran, tujuan, visi dan misi sebagaimana yang telah di</w:t>
      </w:r>
      <w:r w:rsidR="00B7560F" w:rsidRPr="00D71548">
        <w:rPr>
          <w:rFonts w:ascii="Tahoma" w:hAnsi="Tahoma" w:cs="Tahoma"/>
        </w:rPr>
        <w:t>tetapkan dalam rencana strategi</w:t>
      </w:r>
      <w:r w:rsidR="00B7560F" w:rsidRPr="00D71548">
        <w:rPr>
          <w:rFonts w:ascii="Tahoma" w:hAnsi="Tahoma" w:cs="Tahoma"/>
          <w:lang w:val="id-ID"/>
        </w:rPr>
        <w:t>s</w:t>
      </w:r>
      <w:r w:rsidRPr="00D71548">
        <w:rPr>
          <w:rFonts w:ascii="Tahoma" w:hAnsi="Tahoma" w:cs="Tahoma"/>
        </w:rPr>
        <w:t>.</w:t>
      </w:r>
    </w:p>
    <w:p w:rsidR="00B54E50" w:rsidRPr="00D71548" w:rsidRDefault="00B54E50" w:rsidP="00BC42BB">
      <w:pPr>
        <w:spacing w:line="360" w:lineRule="auto"/>
        <w:ind w:left="720" w:firstLine="720"/>
        <w:jc w:val="both"/>
        <w:rPr>
          <w:rFonts w:ascii="Tahoma" w:hAnsi="Tahoma" w:cs="Tahoma"/>
        </w:rPr>
      </w:pPr>
      <w:r w:rsidRPr="00D71548">
        <w:rPr>
          <w:rFonts w:ascii="Tahoma" w:hAnsi="Tahoma" w:cs="Tahoma"/>
        </w:rPr>
        <w:t>Pengukuran dimaksud merupakan hasil dan suatu penilaian yang sistematik dan didasarkan  pada kel</w:t>
      </w:r>
      <w:r w:rsidR="00B7560F" w:rsidRPr="00D71548">
        <w:rPr>
          <w:rFonts w:ascii="Tahoma" w:hAnsi="Tahoma" w:cs="Tahoma"/>
        </w:rPr>
        <w:t>ompok indikator kinerja</w:t>
      </w:r>
      <w:r w:rsidRPr="00D71548">
        <w:rPr>
          <w:rFonts w:ascii="Tahoma" w:hAnsi="Tahoma" w:cs="Tahoma"/>
        </w:rPr>
        <w:t xml:space="preserve"> yang berupa indikator-indikator masukan (input) dan keluaran (output). Penilaian tersebut tidak terlepas dari proses yang merupakan kegiatan </w:t>
      </w:r>
      <w:r w:rsidRPr="00D71548">
        <w:rPr>
          <w:rFonts w:ascii="Tahoma" w:hAnsi="Tahoma" w:cs="Tahoma"/>
        </w:rPr>
        <w:lastRenderedPageBreak/>
        <w:t>mengolah masukan menjadi keluaran atau penilaian dalam proses penyusunan kebijakan program/kegiatan yang dianggap penting dan berpengaruh terhadap pencapaian sasaran dan tujuan.</w:t>
      </w:r>
    </w:p>
    <w:p w:rsidR="00B54E50" w:rsidRPr="00803706" w:rsidRDefault="004D7892" w:rsidP="00682443">
      <w:pPr>
        <w:spacing w:after="200" w:line="276" w:lineRule="auto"/>
        <w:jc w:val="both"/>
        <w:rPr>
          <w:rFonts w:ascii="Tahoma" w:hAnsi="Tahoma" w:cs="Tahoma"/>
          <w:sz w:val="28"/>
          <w:szCs w:val="28"/>
          <w:lang w:val="id-ID"/>
        </w:rPr>
      </w:pPr>
      <w:r w:rsidRPr="00803706">
        <w:rPr>
          <w:rFonts w:ascii="Tahoma" w:hAnsi="Tahoma" w:cs="Tahoma"/>
          <w:b/>
          <w:sz w:val="28"/>
          <w:szCs w:val="28"/>
        </w:rPr>
        <w:t>3.2</w:t>
      </w:r>
      <w:r w:rsidR="00B54E50" w:rsidRPr="00803706">
        <w:rPr>
          <w:rFonts w:ascii="Tahoma" w:hAnsi="Tahoma" w:cs="Tahoma"/>
          <w:b/>
          <w:sz w:val="28"/>
          <w:szCs w:val="28"/>
        </w:rPr>
        <w:t> </w:t>
      </w:r>
      <w:r w:rsidR="00803706" w:rsidRPr="00803706">
        <w:rPr>
          <w:rFonts w:ascii="Tahoma" w:hAnsi="Tahoma" w:cs="Tahoma"/>
          <w:b/>
          <w:sz w:val="28"/>
          <w:szCs w:val="28"/>
        </w:rPr>
        <w:tab/>
      </w:r>
      <w:r w:rsidR="00B54E50" w:rsidRPr="00803706">
        <w:rPr>
          <w:rFonts w:ascii="Tahoma" w:hAnsi="Tahoma" w:cs="Tahoma"/>
          <w:b/>
          <w:sz w:val="28"/>
          <w:szCs w:val="28"/>
        </w:rPr>
        <w:t>  Analisis Akuntabilitas Kinerja</w:t>
      </w:r>
    </w:p>
    <w:p w:rsidR="00B54E50" w:rsidRPr="00D71548" w:rsidRDefault="00B54E50" w:rsidP="00B423B3">
      <w:pPr>
        <w:spacing w:line="360" w:lineRule="auto"/>
        <w:ind w:left="709" w:firstLine="709"/>
        <w:jc w:val="both"/>
        <w:rPr>
          <w:rFonts w:ascii="Tahoma" w:hAnsi="Tahoma" w:cs="Tahoma"/>
        </w:rPr>
      </w:pPr>
      <w:r w:rsidRPr="00D71548">
        <w:rPr>
          <w:rFonts w:ascii="Tahoma" w:hAnsi="Tahoma" w:cs="Tahoma"/>
        </w:rPr>
        <w:t>Kinerja Pelay</w:t>
      </w:r>
      <w:r w:rsidR="00E6592C" w:rsidRPr="00D71548">
        <w:rPr>
          <w:rFonts w:ascii="Tahoma" w:hAnsi="Tahoma" w:cs="Tahoma"/>
        </w:rPr>
        <w:t>anan di Kecamatan Sagulung</w:t>
      </w:r>
      <w:r w:rsidR="00E6592C" w:rsidRPr="00D71548">
        <w:rPr>
          <w:rFonts w:ascii="Tahoma" w:hAnsi="Tahoma" w:cs="Tahoma"/>
          <w:lang w:val="id-ID"/>
        </w:rPr>
        <w:t xml:space="preserve"> </w:t>
      </w:r>
      <w:r w:rsidRPr="00D71548">
        <w:rPr>
          <w:rFonts w:ascii="Tahoma" w:hAnsi="Tahoma" w:cs="Tahoma"/>
        </w:rPr>
        <w:t>dilihat dari beberapa indikator kinerja antara lain :</w:t>
      </w:r>
    </w:p>
    <w:p w:rsidR="00B54E50" w:rsidRPr="00D71548" w:rsidRDefault="003B163B" w:rsidP="00611B47">
      <w:pPr>
        <w:numPr>
          <w:ilvl w:val="0"/>
          <w:numId w:val="17"/>
        </w:numPr>
        <w:tabs>
          <w:tab w:val="clear" w:pos="720"/>
        </w:tabs>
        <w:spacing w:line="360" w:lineRule="auto"/>
        <w:ind w:left="993" w:hanging="283"/>
        <w:jc w:val="both"/>
        <w:rPr>
          <w:rFonts w:ascii="Tahoma" w:hAnsi="Tahoma" w:cs="Tahoma"/>
        </w:rPr>
      </w:pPr>
      <w:r w:rsidRPr="00D71548">
        <w:rPr>
          <w:rFonts w:ascii="Tahoma" w:hAnsi="Tahoma" w:cs="Tahoma"/>
        </w:rPr>
        <w:t>Tingkat/ Jumlah</w:t>
      </w:r>
      <w:r w:rsidR="0036247D" w:rsidRPr="00D71548">
        <w:rPr>
          <w:rFonts w:ascii="Tahoma" w:hAnsi="Tahoma" w:cs="Tahoma"/>
        </w:rPr>
        <w:t xml:space="preserve"> Partisipasi Masyarakat dalam pembangunan ditingkat kecamatan maupun kelurahan.</w:t>
      </w:r>
    </w:p>
    <w:p w:rsidR="00472F06" w:rsidRPr="00D71548" w:rsidRDefault="003B163B" w:rsidP="00611B47">
      <w:pPr>
        <w:numPr>
          <w:ilvl w:val="0"/>
          <w:numId w:val="17"/>
        </w:numPr>
        <w:tabs>
          <w:tab w:val="clear" w:pos="720"/>
        </w:tabs>
        <w:spacing w:line="360" w:lineRule="auto"/>
        <w:ind w:left="993" w:hanging="283"/>
        <w:jc w:val="both"/>
        <w:rPr>
          <w:rFonts w:ascii="Tahoma" w:hAnsi="Tahoma" w:cs="Tahoma"/>
        </w:rPr>
      </w:pPr>
      <w:r w:rsidRPr="00D71548">
        <w:rPr>
          <w:rFonts w:ascii="Tahoma" w:hAnsi="Tahoma" w:cs="Tahoma"/>
        </w:rPr>
        <w:t>Jumlah Event peringatan hari nasional dan hari raya keagamaan di lingkungan Kecamatan Sagulung</w:t>
      </w:r>
    </w:p>
    <w:p w:rsidR="00472F06" w:rsidRPr="00D71548" w:rsidRDefault="003B163B" w:rsidP="00611B47">
      <w:pPr>
        <w:numPr>
          <w:ilvl w:val="0"/>
          <w:numId w:val="17"/>
        </w:numPr>
        <w:tabs>
          <w:tab w:val="clear" w:pos="720"/>
        </w:tabs>
        <w:spacing w:line="360" w:lineRule="auto"/>
        <w:ind w:left="993" w:hanging="283"/>
        <w:jc w:val="both"/>
        <w:rPr>
          <w:rFonts w:ascii="Tahoma" w:hAnsi="Tahoma" w:cs="Tahoma"/>
        </w:rPr>
      </w:pPr>
      <w:r w:rsidRPr="00D71548">
        <w:rPr>
          <w:rFonts w:ascii="Tahoma" w:hAnsi="Tahoma" w:cs="Tahoma"/>
        </w:rPr>
        <w:t>Indeks Kepuasan Masyarakat (IKM) yang meliputi  :</w:t>
      </w:r>
    </w:p>
    <w:p w:rsidR="003B163B" w:rsidRPr="00D71548" w:rsidRDefault="003B163B" w:rsidP="00611B47">
      <w:pPr>
        <w:pStyle w:val="ListParagraph"/>
        <w:numPr>
          <w:ilvl w:val="1"/>
          <w:numId w:val="17"/>
        </w:numPr>
        <w:spacing w:line="360" w:lineRule="auto"/>
        <w:jc w:val="both"/>
        <w:rPr>
          <w:rFonts w:ascii="Tahoma" w:hAnsi="Tahoma" w:cs="Tahoma"/>
        </w:rPr>
      </w:pPr>
      <w:r w:rsidRPr="00D71548">
        <w:rPr>
          <w:rFonts w:ascii="Tahoma" w:hAnsi="Tahoma" w:cs="Tahoma"/>
        </w:rPr>
        <w:t>Kesesuaian persyaratan pelayanan dengan jenis pelayanan.</w:t>
      </w:r>
    </w:p>
    <w:p w:rsidR="003B163B" w:rsidRPr="00D71548" w:rsidRDefault="003B163B" w:rsidP="00611B47">
      <w:pPr>
        <w:pStyle w:val="ListParagraph"/>
        <w:numPr>
          <w:ilvl w:val="1"/>
          <w:numId w:val="17"/>
        </w:numPr>
        <w:spacing w:line="360" w:lineRule="auto"/>
        <w:jc w:val="both"/>
        <w:rPr>
          <w:rFonts w:ascii="Tahoma" w:hAnsi="Tahoma" w:cs="Tahoma"/>
        </w:rPr>
      </w:pPr>
      <w:r w:rsidRPr="00D71548">
        <w:rPr>
          <w:rFonts w:ascii="Tahoma" w:hAnsi="Tahoma" w:cs="Tahoma"/>
        </w:rPr>
        <w:t>Tata cara/ prosedur pelayanan yang diberikan</w:t>
      </w:r>
    </w:p>
    <w:p w:rsidR="003B163B" w:rsidRPr="00D71548" w:rsidRDefault="003B163B" w:rsidP="00611B47">
      <w:pPr>
        <w:pStyle w:val="ListParagraph"/>
        <w:numPr>
          <w:ilvl w:val="1"/>
          <w:numId w:val="17"/>
        </w:numPr>
        <w:spacing w:line="360" w:lineRule="auto"/>
        <w:jc w:val="both"/>
        <w:rPr>
          <w:rFonts w:ascii="Tahoma" w:hAnsi="Tahoma" w:cs="Tahoma"/>
        </w:rPr>
      </w:pPr>
      <w:r w:rsidRPr="00D71548">
        <w:rPr>
          <w:rFonts w:ascii="Tahoma" w:hAnsi="Tahoma" w:cs="Tahoma"/>
        </w:rPr>
        <w:t>Hasil layanan yang diberikan/ produk layanan yang diterima.</w:t>
      </w:r>
    </w:p>
    <w:p w:rsidR="00FE77D4" w:rsidRPr="00D71548" w:rsidRDefault="00FE77D4" w:rsidP="00611B47">
      <w:pPr>
        <w:pStyle w:val="ListParagraph"/>
        <w:numPr>
          <w:ilvl w:val="1"/>
          <w:numId w:val="17"/>
        </w:numPr>
        <w:spacing w:line="360" w:lineRule="auto"/>
        <w:jc w:val="both"/>
        <w:rPr>
          <w:rFonts w:ascii="Tahoma" w:hAnsi="Tahoma" w:cs="Tahoma"/>
        </w:rPr>
      </w:pPr>
      <w:r w:rsidRPr="00D71548">
        <w:rPr>
          <w:rFonts w:ascii="Tahoma" w:hAnsi="Tahoma" w:cs="Tahoma"/>
        </w:rPr>
        <w:t>Kesesuaian antara biaya yang dibayarkan dengan biaya yang ditetapkan.</w:t>
      </w:r>
    </w:p>
    <w:p w:rsidR="003B163B" w:rsidRPr="00D71548" w:rsidRDefault="003B163B" w:rsidP="00611B47">
      <w:pPr>
        <w:pStyle w:val="ListParagraph"/>
        <w:numPr>
          <w:ilvl w:val="1"/>
          <w:numId w:val="17"/>
        </w:numPr>
        <w:spacing w:line="360" w:lineRule="auto"/>
        <w:jc w:val="both"/>
        <w:rPr>
          <w:rFonts w:ascii="Tahoma" w:hAnsi="Tahoma" w:cs="Tahoma"/>
        </w:rPr>
      </w:pPr>
      <w:r w:rsidRPr="00D71548">
        <w:rPr>
          <w:rFonts w:ascii="Tahoma" w:hAnsi="Tahoma" w:cs="Tahoma"/>
        </w:rPr>
        <w:t>Kemampuan dan kompetensi petugas dalam memberikan pelayanan.</w:t>
      </w:r>
    </w:p>
    <w:p w:rsidR="003B163B" w:rsidRPr="00D71548" w:rsidRDefault="003B163B" w:rsidP="00611B47">
      <w:pPr>
        <w:pStyle w:val="ListParagraph"/>
        <w:numPr>
          <w:ilvl w:val="1"/>
          <w:numId w:val="17"/>
        </w:numPr>
        <w:spacing w:line="360" w:lineRule="auto"/>
        <w:jc w:val="both"/>
        <w:rPr>
          <w:rFonts w:ascii="Tahoma" w:hAnsi="Tahoma" w:cs="Tahoma"/>
        </w:rPr>
      </w:pPr>
      <w:r w:rsidRPr="00D71548">
        <w:rPr>
          <w:rFonts w:ascii="Tahoma" w:hAnsi="Tahoma" w:cs="Tahoma"/>
        </w:rPr>
        <w:t>Kesopanan dan keramahan petugas dalam memberikan layanan.</w:t>
      </w:r>
    </w:p>
    <w:p w:rsidR="003B163B" w:rsidRPr="00D71548" w:rsidRDefault="003B163B" w:rsidP="00611B47">
      <w:pPr>
        <w:pStyle w:val="ListParagraph"/>
        <w:numPr>
          <w:ilvl w:val="1"/>
          <w:numId w:val="17"/>
        </w:numPr>
        <w:spacing w:line="360" w:lineRule="auto"/>
        <w:jc w:val="both"/>
        <w:rPr>
          <w:rFonts w:ascii="Tahoma" w:hAnsi="Tahoma" w:cs="Tahoma"/>
        </w:rPr>
      </w:pPr>
      <w:r w:rsidRPr="00D71548">
        <w:rPr>
          <w:rFonts w:ascii="Tahoma" w:hAnsi="Tahoma" w:cs="Tahoma"/>
        </w:rPr>
        <w:t>Janji/ maklumat pelayanan yang diinformasikan.</w:t>
      </w:r>
    </w:p>
    <w:p w:rsidR="003B163B" w:rsidRPr="00D71548" w:rsidRDefault="003B163B" w:rsidP="00611B47">
      <w:pPr>
        <w:pStyle w:val="ListParagraph"/>
        <w:numPr>
          <w:ilvl w:val="1"/>
          <w:numId w:val="17"/>
        </w:numPr>
        <w:spacing w:line="360" w:lineRule="auto"/>
        <w:jc w:val="both"/>
        <w:rPr>
          <w:rFonts w:ascii="Tahoma" w:hAnsi="Tahoma" w:cs="Tahoma"/>
        </w:rPr>
      </w:pPr>
      <w:r w:rsidRPr="00D71548">
        <w:rPr>
          <w:rFonts w:ascii="Tahoma" w:hAnsi="Tahoma" w:cs="Tahoma"/>
        </w:rPr>
        <w:t>Fungsi pengaduan atau complain layanan berjalan dengan baik.</w:t>
      </w:r>
    </w:p>
    <w:p w:rsidR="003B163B" w:rsidRPr="00D71548" w:rsidRDefault="003B163B" w:rsidP="00611B47">
      <w:pPr>
        <w:pStyle w:val="ListParagraph"/>
        <w:numPr>
          <w:ilvl w:val="1"/>
          <w:numId w:val="17"/>
        </w:numPr>
        <w:spacing w:line="360" w:lineRule="auto"/>
        <w:jc w:val="both"/>
        <w:rPr>
          <w:rFonts w:ascii="Tahoma" w:hAnsi="Tahoma" w:cs="Tahoma"/>
        </w:rPr>
      </w:pPr>
      <w:r w:rsidRPr="00D71548">
        <w:rPr>
          <w:rFonts w:ascii="Tahoma" w:hAnsi="Tahoma" w:cs="Tahoma"/>
        </w:rPr>
        <w:t>Sarana pengaduan complain yang tersedia.</w:t>
      </w:r>
    </w:p>
    <w:p w:rsidR="003B163B" w:rsidRPr="00D71548" w:rsidRDefault="003B163B" w:rsidP="00611B47">
      <w:pPr>
        <w:pStyle w:val="ListParagraph"/>
        <w:numPr>
          <w:ilvl w:val="1"/>
          <w:numId w:val="17"/>
        </w:numPr>
        <w:spacing w:line="360" w:lineRule="auto"/>
        <w:jc w:val="both"/>
        <w:rPr>
          <w:rFonts w:ascii="Tahoma" w:hAnsi="Tahoma" w:cs="Tahoma"/>
        </w:rPr>
      </w:pPr>
      <w:r w:rsidRPr="00D71548">
        <w:rPr>
          <w:rFonts w:ascii="Tahoma" w:hAnsi="Tahoma" w:cs="Tahoma"/>
        </w:rPr>
        <w:t>Ketersediaan fasilitas sarana dan prasarana pengguna layanan</w:t>
      </w:r>
    </w:p>
    <w:p w:rsidR="003B163B" w:rsidRPr="00D71548" w:rsidRDefault="003B163B" w:rsidP="00611B47">
      <w:pPr>
        <w:pStyle w:val="ListParagraph"/>
        <w:numPr>
          <w:ilvl w:val="1"/>
          <w:numId w:val="17"/>
        </w:numPr>
        <w:spacing w:line="360" w:lineRule="auto"/>
        <w:jc w:val="both"/>
        <w:rPr>
          <w:rFonts w:ascii="Tahoma" w:hAnsi="Tahoma" w:cs="Tahoma"/>
        </w:rPr>
      </w:pPr>
      <w:r w:rsidRPr="00D71548">
        <w:rPr>
          <w:rFonts w:ascii="Tahoma" w:hAnsi="Tahoma" w:cs="Tahoma"/>
        </w:rPr>
        <w:t>Ketersediaan fasilitas sarana dan prasarana khusus bagi pengguna layanan berkebutuhan khusus.</w:t>
      </w:r>
    </w:p>
    <w:p w:rsidR="003B163B" w:rsidRPr="00D71548" w:rsidRDefault="004D7892" w:rsidP="00611B47">
      <w:pPr>
        <w:pStyle w:val="ListParagraph"/>
        <w:numPr>
          <w:ilvl w:val="1"/>
          <w:numId w:val="17"/>
        </w:numPr>
        <w:spacing w:line="360" w:lineRule="auto"/>
        <w:jc w:val="both"/>
        <w:rPr>
          <w:rFonts w:ascii="Tahoma" w:hAnsi="Tahoma" w:cs="Tahoma"/>
        </w:rPr>
      </w:pPr>
      <w:r w:rsidRPr="00D71548">
        <w:rPr>
          <w:rFonts w:ascii="Tahoma" w:hAnsi="Tahoma" w:cs="Tahoma"/>
        </w:rPr>
        <w:t>Tata tertib pelayanan.</w:t>
      </w:r>
    </w:p>
    <w:p w:rsidR="004D7892" w:rsidRPr="00D71548" w:rsidRDefault="004D7892" w:rsidP="00611B47">
      <w:pPr>
        <w:pStyle w:val="ListParagraph"/>
        <w:numPr>
          <w:ilvl w:val="1"/>
          <w:numId w:val="17"/>
        </w:numPr>
        <w:spacing w:line="360" w:lineRule="auto"/>
        <w:jc w:val="both"/>
        <w:rPr>
          <w:rFonts w:ascii="Tahoma" w:hAnsi="Tahoma" w:cs="Tahoma"/>
        </w:rPr>
      </w:pPr>
      <w:r w:rsidRPr="00D71548">
        <w:rPr>
          <w:rFonts w:ascii="Tahoma" w:hAnsi="Tahoma" w:cs="Tahoma"/>
        </w:rPr>
        <w:t>Kenyamanan dilingkungan unit pelayanan.</w:t>
      </w:r>
    </w:p>
    <w:p w:rsidR="004D7892" w:rsidRPr="00D71548" w:rsidRDefault="004D7892" w:rsidP="00611B47">
      <w:pPr>
        <w:pStyle w:val="ListParagraph"/>
        <w:numPr>
          <w:ilvl w:val="1"/>
          <w:numId w:val="17"/>
        </w:numPr>
        <w:spacing w:line="360" w:lineRule="auto"/>
        <w:jc w:val="both"/>
        <w:rPr>
          <w:rFonts w:ascii="Tahoma" w:hAnsi="Tahoma" w:cs="Tahoma"/>
        </w:rPr>
      </w:pPr>
      <w:r w:rsidRPr="00D71548">
        <w:rPr>
          <w:rFonts w:ascii="Tahoma" w:hAnsi="Tahoma" w:cs="Tahoma"/>
        </w:rPr>
        <w:t>Keamanan pelayanan diunit pelayanan.</w:t>
      </w:r>
    </w:p>
    <w:p w:rsidR="00671F18" w:rsidRPr="00D71548" w:rsidRDefault="00671F18" w:rsidP="00803706">
      <w:pPr>
        <w:pStyle w:val="ListParagraph"/>
        <w:spacing w:after="140" w:line="360" w:lineRule="auto"/>
        <w:ind w:left="1080" w:firstLine="720"/>
        <w:jc w:val="both"/>
        <w:rPr>
          <w:rFonts w:ascii="Tahoma" w:hAnsi="Tahoma" w:cs="Tahoma"/>
        </w:rPr>
      </w:pPr>
      <w:r w:rsidRPr="00D71548">
        <w:rPr>
          <w:rFonts w:ascii="Tahoma" w:hAnsi="Tahoma" w:cs="Tahoma"/>
        </w:rPr>
        <w:lastRenderedPageBreak/>
        <w:t xml:space="preserve">Analisis </w:t>
      </w:r>
      <w:r w:rsidRPr="00D71548">
        <w:rPr>
          <w:rFonts w:ascii="Tahoma" w:hAnsi="Tahoma" w:cs="Tahoma"/>
          <w:lang w:val="id-ID"/>
        </w:rPr>
        <w:t>akuntabilitas</w:t>
      </w:r>
      <w:r w:rsidRPr="00D71548">
        <w:rPr>
          <w:rFonts w:ascii="Tahoma" w:hAnsi="Tahoma" w:cs="Tahoma"/>
        </w:rPr>
        <w:t xml:space="preserve"> kinerja merupakan keterkaitan pencapaian kinerja kegiatan dengan program dan kebijakan dalam mewujudkan sasaran, tujuan, serta visi, misi yang telah ditetapkan. Analisis kinerja Kecamatan </w:t>
      </w:r>
      <w:r w:rsidRPr="00D71548">
        <w:rPr>
          <w:rFonts w:ascii="Tahoma" w:hAnsi="Tahoma" w:cs="Tahoma"/>
          <w:lang w:val="id-ID"/>
        </w:rPr>
        <w:t>Sagulung</w:t>
      </w:r>
      <w:r w:rsidRPr="00D71548">
        <w:rPr>
          <w:rFonts w:ascii="Tahoma" w:hAnsi="Tahoma" w:cs="Tahoma"/>
        </w:rPr>
        <w:t xml:space="preserve"> menjelaskan perkembangan pencapaian sasaran dan tujuan sesuai dengan indikator sasaran yang telah ditetapkan.</w:t>
      </w:r>
    </w:p>
    <w:p w:rsidR="00913CD8" w:rsidRPr="00590845" w:rsidRDefault="00671F18" w:rsidP="00590845">
      <w:pPr>
        <w:spacing w:after="140" w:line="360" w:lineRule="auto"/>
        <w:ind w:firstLine="720"/>
        <w:jc w:val="both"/>
        <w:rPr>
          <w:rFonts w:ascii="Tahoma" w:hAnsi="Tahoma" w:cs="Tahoma"/>
        </w:rPr>
      </w:pPr>
      <w:r w:rsidRPr="00803706">
        <w:rPr>
          <w:rFonts w:ascii="Tahoma" w:hAnsi="Tahoma" w:cs="Tahoma"/>
        </w:rPr>
        <w:t xml:space="preserve">Berikut ini adalah analisis capaian kinerja Kecamatan </w:t>
      </w:r>
      <w:r w:rsidRPr="00803706">
        <w:rPr>
          <w:rFonts w:ascii="Tahoma" w:hAnsi="Tahoma" w:cs="Tahoma"/>
          <w:lang w:val="id-ID"/>
        </w:rPr>
        <w:t>Sagulung</w:t>
      </w:r>
      <w:r w:rsidR="00803706" w:rsidRPr="00803706">
        <w:rPr>
          <w:rFonts w:ascii="Tahoma" w:hAnsi="Tahoma" w:cs="Tahoma"/>
        </w:rPr>
        <w:t xml:space="preserve"> tahun </w:t>
      </w:r>
      <w:r w:rsidRPr="00803706">
        <w:rPr>
          <w:rFonts w:ascii="Tahoma" w:hAnsi="Tahoma" w:cs="Tahoma"/>
        </w:rPr>
        <w:t>201</w:t>
      </w:r>
      <w:r w:rsidR="0099475A">
        <w:rPr>
          <w:rFonts w:ascii="Tahoma" w:hAnsi="Tahoma" w:cs="Tahoma"/>
        </w:rPr>
        <w:t>8</w:t>
      </w:r>
      <w:r w:rsidR="0062199E" w:rsidRPr="00803706">
        <w:rPr>
          <w:rFonts w:ascii="Tahoma" w:hAnsi="Tahoma" w:cs="Tahoma"/>
        </w:rPr>
        <w:t xml:space="preserve"> </w:t>
      </w:r>
      <w:r w:rsidRPr="00803706">
        <w:rPr>
          <w:rFonts w:ascii="Tahoma" w:hAnsi="Tahoma" w:cs="Tahoma"/>
        </w:rPr>
        <w:t>:</w:t>
      </w:r>
    </w:p>
    <w:p w:rsidR="00B423B3" w:rsidRPr="00803706" w:rsidRDefault="00803706" w:rsidP="00611B47">
      <w:pPr>
        <w:pStyle w:val="ListParagraph"/>
        <w:numPr>
          <w:ilvl w:val="2"/>
          <w:numId w:val="22"/>
        </w:numPr>
        <w:spacing w:after="140" w:line="360" w:lineRule="auto"/>
        <w:rPr>
          <w:rFonts w:ascii="Tahoma" w:hAnsi="Tahoma" w:cs="Tahoma"/>
          <w:b/>
          <w:lang w:val="id-ID"/>
        </w:rPr>
      </w:pPr>
      <w:r>
        <w:rPr>
          <w:rFonts w:ascii="Tahoma" w:hAnsi="Tahoma" w:cs="Tahoma"/>
          <w:b/>
        </w:rPr>
        <w:t xml:space="preserve">   </w:t>
      </w:r>
      <w:r w:rsidR="00A909EB" w:rsidRPr="00803706">
        <w:rPr>
          <w:rFonts w:ascii="Tahoma" w:hAnsi="Tahoma" w:cs="Tahoma"/>
          <w:b/>
          <w:lang w:val="id-ID"/>
        </w:rPr>
        <w:t>Analisis Pencapaian Sasaran Strategis 1</w:t>
      </w:r>
    </w:p>
    <w:p w:rsidR="00341812" w:rsidRPr="00803706" w:rsidRDefault="00341812" w:rsidP="00CA7AB2">
      <w:pPr>
        <w:pStyle w:val="ListParagraph"/>
        <w:spacing w:after="140" w:line="360" w:lineRule="auto"/>
        <w:ind w:firstLine="360"/>
        <w:jc w:val="both"/>
        <w:rPr>
          <w:rFonts w:ascii="Tahoma" w:hAnsi="Tahoma" w:cs="Tahoma"/>
          <w:b/>
        </w:rPr>
      </w:pPr>
      <w:r w:rsidRPr="00803706">
        <w:rPr>
          <w:rFonts w:ascii="Tahoma" w:hAnsi="Tahoma" w:cs="Tahoma"/>
          <w:b/>
          <w:lang w:val="id-ID"/>
        </w:rPr>
        <w:t>Analisis Capaian Kinerja</w:t>
      </w:r>
      <w:r w:rsidR="00232465" w:rsidRPr="00803706">
        <w:rPr>
          <w:rFonts w:ascii="Tahoma" w:hAnsi="Tahoma" w:cs="Tahoma"/>
          <w:b/>
          <w:lang w:val="id-ID"/>
        </w:rPr>
        <w:t xml:space="preserve"> Kecamatan Sagulung Tahun 20</w:t>
      </w:r>
      <w:r w:rsidR="007E0E2B" w:rsidRPr="00803706">
        <w:rPr>
          <w:rFonts w:ascii="Tahoma" w:hAnsi="Tahoma" w:cs="Tahoma"/>
          <w:b/>
        </w:rPr>
        <w:t>1</w:t>
      </w:r>
      <w:r w:rsidR="00B27590">
        <w:rPr>
          <w:rFonts w:ascii="Tahoma" w:hAnsi="Tahoma" w:cs="Tahoma"/>
          <w:b/>
        </w:rPr>
        <w:t>8</w:t>
      </w:r>
    </w:p>
    <w:tbl>
      <w:tblPr>
        <w:tblStyle w:val="TableGrid"/>
        <w:tblW w:w="9090" w:type="dxa"/>
        <w:tblInd w:w="-342" w:type="dxa"/>
        <w:tblLook w:val="04A0" w:firstRow="1" w:lastRow="0" w:firstColumn="1" w:lastColumn="0" w:noHBand="0" w:noVBand="1"/>
      </w:tblPr>
      <w:tblGrid>
        <w:gridCol w:w="2991"/>
        <w:gridCol w:w="1995"/>
        <w:gridCol w:w="1843"/>
        <w:gridCol w:w="2261"/>
      </w:tblGrid>
      <w:tr w:rsidR="00666E8D" w:rsidRPr="00D71548" w:rsidTr="00FD52F6">
        <w:tc>
          <w:tcPr>
            <w:tcW w:w="2991" w:type="dxa"/>
            <w:shd w:val="clear" w:color="auto" w:fill="808080" w:themeFill="background1" w:themeFillShade="80"/>
            <w:vAlign w:val="center"/>
          </w:tcPr>
          <w:p w:rsidR="00666E8D" w:rsidRPr="00D71548" w:rsidRDefault="00666E8D" w:rsidP="00FD52F6">
            <w:pPr>
              <w:pStyle w:val="ListParagraph"/>
              <w:spacing w:after="140" w:line="360" w:lineRule="auto"/>
              <w:ind w:left="0"/>
              <w:jc w:val="center"/>
              <w:rPr>
                <w:rFonts w:ascii="Tahoma" w:hAnsi="Tahoma" w:cs="Tahoma"/>
                <w:b/>
                <w:sz w:val="24"/>
                <w:szCs w:val="24"/>
                <w:lang w:val="id-ID"/>
              </w:rPr>
            </w:pPr>
            <w:r w:rsidRPr="00D71548">
              <w:rPr>
                <w:rFonts w:ascii="Tahoma" w:hAnsi="Tahoma" w:cs="Tahoma"/>
                <w:b/>
                <w:sz w:val="24"/>
                <w:szCs w:val="24"/>
                <w:lang w:val="id-ID"/>
              </w:rPr>
              <w:t>SASARAN STRATEGIS</w:t>
            </w:r>
          </w:p>
        </w:tc>
        <w:tc>
          <w:tcPr>
            <w:tcW w:w="1995" w:type="dxa"/>
            <w:shd w:val="clear" w:color="auto" w:fill="808080" w:themeFill="background1" w:themeFillShade="80"/>
            <w:vAlign w:val="center"/>
          </w:tcPr>
          <w:p w:rsidR="00666E8D" w:rsidRPr="00D71548" w:rsidRDefault="00666E8D" w:rsidP="00FD52F6">
            <w:pPr>
              <w:pStyle w:val="ListParagraph"/>
              <w:spacing w:after="140" w:line="360" w:lineRule="auto"/>
              <w:ind w:left="0"/>
              <w:jc w:val="center"/>
              <w:rPr>
                <w:rFonts w:ascii="Tahoma" w:hAnsi="Tahoma" w:cs="Tahoma"/>
                <w:b/>
                <w:sz w:val="24"/>
                <w:szCs w:val="24"/>
                <w:lang w:val="id-ID"/>
              </w:rPr>
            </w:pPr>
            <w:r w:rsidRPr="00D71548">
              <w:rPr>
                <w:rFonts w:ascii="Tahoma" w:hAnsi="Tahoma" w:cs="Tahoma"/>
                <w:b/>
                <w:sz w:val="24"/>
                <w:szCs w:val="24"/>
                <w:lang w:val="id-ID"/>
              </w:rPr>
              <w:t>INDIKATOR</w:t>
            </w:r>
          </w:p>
        </w:tc>
        <w:tc>
          <w:tcPr>
            <w:tcW w:w="1843" w:type="dxa"/>
            <w:shd w:val="clear" w:color="auto" w:fill="808080" w:themeFill="background1" w:themeFillShade="80"/>
            <w:vAlign w:val="center"/>
          </w:tcPr>
          <w:p w:rsidR="00666E8D" w:rsidRPr="00D71548" w:rsidRDefault="00666E8D" w:rsidP="00FD52F6">
            <w:pPr>
              <w:pStyle w:val="ListParagraph"/>
              <w:spacing w:after="140" w:line="360" w:lineRule="auto"/>
              <w:ind w:left="0"/>
              <w:jc w:val="center"/>
              <w:rPr>
                <w:rFonts w:ascii="Tahoma" w:hAnsi="Tahoma" w:cs="Tahoma"/>
                <w:b/>
                <w:sz w:val="24"/>
                <w:szCs w:val="24"/>
                <w:lang w:val="id-ID"/>
              </w:rPr>
            </w:pPr>
            <w:r w:rsidRPr="00D71548">
              <w:rPr>
                <w:rFonts w:ascii="Tahoma" w:hAnsi="Tahoma" w:cs="Tahoma"/>
                <w:b/>
                <w:sz w:val="24"/>
                <w:szCs w:val="24"/>
                <w:lang w:val="id-ID"/>
              </w:rPr>
              <w:t>TARGET</w:t>
            </w:r>
          </w:p>
        </w:tc>
        <w:tc>
          <w:tcPr>
            <w:tcW w:w="2261" w:type="dxa"/>
            <w:shd w:val="clear" w:color="auto" w:fill="808080" w:themeFill="background1" w:themeFillShade="80"/>
            <w:vAlign w:val="center"/>
          </w:tcPr>
          <w:p w:rsidR="00666E8D" w:rsidRPr="00D71548" w:rsidRDefault="00666E8D" w:rsidP="00FD52F6">
            <w:pPr>
              <w:pStyle w:val="ListParagraph"/>
              <w:spacing w:after="140" w:line="360" w:lineRule="auto"/>
              <w:ind w:left="0"/>
              <w:jc w:val="center"/>
              <w:rPr>
                <w:rFonts w:ascii="Tahoma" w:hAnsi="Tahoma" w:cs="Tahoma"/>
                <w:b/>
                <w:sz w:val="24"/>
                <w:szCs w:val="24"/>
                <w:lang w:val="id-ID"/>
              </w:rPr>
            </w:pPr>
            <w:r w:rsidRPr="00D71548">
              <w:rPr>
                <w:rFonts w:ascii="Tahoma" w:hAnsi="Tahoma" w:cs="Tahoma"/>
                <w:b/>
                <w:sz w:val="24"/>
                <w:szCs w:val="24"/>
                <w:lang w:val="id-ID"/>
              </w:rPr>
              <w:t>REALISASI</w:t>
            </w:r>
          </w:p>
        </w:tc>
      </w:tr>
      <w:tr w:rsidR="00C959EC" w:rsidRPr="00D71548" w:rsidTr="00803706">
        <w:tc>
          <w:tcPr>
            <w:tcW w:w="2991" w:type="dxa"/>
          </w:tcPr>
          <w:p w:rsidR="00C959EC" w:rsidRPr="00D71548" w:rsidRDefault="004D7892" w:rsidP="00CA7AB2">
            <w:pPr>
              <w:pStyle w:val="ListParagraph"/>
              <w:tabs>
                <w:tab w:val="left" w:pos="742"/>
              </w:tabs>
              <w:spacing w:after="140" w:line="276" w:lineRule="auto"/>
              <w:ind w:left="0"/>
              <w:rPr>
                <w:rFonts w:ascii="Tahoma" w:hAnsi="Tahoma" w:cs="Tahoma"/>
                <w:sz w:val="24"/>
                <w:szCs w:val="24"/>
              </w:rPr>
            </w:pPr>
            <w:r w:rsidRPr="00D71548">
              <w:rPr>
                <w:rFonts w:ascii="Tahoma" w:hAnsi="Tahoma" w:cs="Tahoma"/>
                <w:sz w:val="24"/>
                <w:szCs w:val="24"/>
              </w:rPr>
              <w:t>Meningkatnya Partisipasi Masyarakat dalam proses perumusan program pembangunan ditingkat Kecamatan maupun Kelurahan</w:t>
            </w:r>
          </w:p>
        </w:tc>
        <w:tc>
          <w:tcPr>
            <w:tcW w:w="1995" w:type="dxa"/>
          </w:tcPr>
          <w:p w:rsidR="00C959EC" w:rsidRPr="00D71548" w:rsidRDefault="004D7892" w:rsidP="00645E1A">
            <w:pPr>
              <w:spacing w:line="276" w:lineRule="auto"/>
              <w:rPr>
                <w:rFonts w:ascii="Tahoma" w:hAnsi="Tahoma" w:cs="Tahoma"/>
                <w:sz w:val="24"/>
                <w:szCs w:val="24"/>
              </w:rPr>
            </w:pPr>
            <w:r w:rsidRPr="00D71548">
              <w:rPr>
                <w:rFonts w:ascii="Tahoma" w:hAnsi="Tahoma" w:cs="Tahoma"/>
                <w:sz w:val="24"/>
                <w:szCs w:val="24"/>
              </w:rPr>
              <w:t>Tingkat/ Jumlah Partisipasi Masyarakat dalam Pembangunan</w:t>
            </w:r>
          </w:p>
          <w:p w:rsidR="00C959EC" w:rsidRPr="00D71548" w:rsidRDefault="00C959EC" w:rsidP="00645E1A">
            <w:pPr>
              <w:pStyle w:val="ListParagraph"/>
              <w:spacing w:after="140" w:line="276" w:lineRule="auto"/>
              <w:ind w:left="0"/>
              <w:rPr>
                <w:rFonts w:ascii="Tahoma" w:hAnsi="Tahoma" w:cs="Tahoma"/>
                <w:sz w:val="24"/>
                <w:szCs w:val="24"/>
                <w:lang w:val="id-ID"/>
              </w:rPr>
            </w:pPr>
          </w:p>
        </w:tc>
        <w:tc>
          <w:tcPr>
            <w:tcW w:w="1843" w:type="dxa"/>
          </w:tcPr>
          <w:p w:rsidR="00C959EC" w:rsidRPr="00D71548" w:rsidRDefault="00C64C6E" w:rsidP="00645E1A">
            <w:pPr>
              <w:pStyle w:val="ListParagraph"/>
              <w:spacing w:after="140" w:line="276" w:lineRule="auto"/>
              <w:ind w:left="0"/>
              <w:jc w:val="center"/>
              <w:rPr>
                <w:rFonts w:ascii="Tahoma" w:hAnsi="Tahoma" w:cs="Tahoma"/>
                <w:sz w:val="24"/>
                <w:szCs w:val="24"/>
              </w:rPr>
            </w:pPr>
            <w:r>
              <w:rPr>
                <w:rFonts w:ascii="Tahoma" w:hAnsi="Tahoma" w:cs="Tahoma"/>
                <w:sz w:val="24"/>
                <w:szCs w:val="24"/>
              </w:rPr>
              <w:t>80 %</w:t>
            </w:r>
          </w:p>
        </w:tc>
        <w:tc>
          <w:tcPr>
            <w:tcW w:w="2261" w:type="dxa"/>
          </w:tcPr>
          <w:p w:rsidR="00C959EC" w:rsidRPr="00D71548" w:rsidRDefault="00C64C6E" w:rsidP="00645E1A">
            <w:pPr>
              <w:pStyle w:val="ListParagraph"/>
              <w:spacing w:after="140" w:line="276" w:lineRule="auto"/>
              <w:ind w:left="0"/>
              <w:jc w:val="center"/>
              <w:rPr>
                <w:rFonts w:ascii="Tahoma" w:hAnsi="Tahoma" w:cs="Tahoma"/>
                <w:sz w:val="24"/>
                <w:szCs w:val="24"/>
              </w:rPr>
            </w:pPr>
            <w:r>
              <w:rPr>
                <w:rFonts w:ascii="Tahoma" w:hAnsi="Tahoma" w:cs="Tahoma"/>
                <w:sz w:val="24"/>
                <w:szCs w:val="24"/>
              </w:rPr>
              <w:t>80%</w:t>
            </w:r>
          </w:p>
        </w:tc>
      </w:tr>
    </w:tbl>
    <w:p w:rsidR="00766300" w:rsidRPr="00D71548" w:rsidRDefault="001406DA" w:rsidP="00803706">
      <w:pPr>
        <w:spacing w:after="140" w:line="360" w:lineRule="auto"/>
        <w:ind w:firstLine="720"/>
        <w:jc w:val="both"/>
        <w:rPr>
          <w:rFonts w:ascii="Tahoma" w:hAnsi="Tahoma" w:cs="Tahoma"/>
        </w:rPr>
      </w:pPr>
      <w:r w:rsidRPr="00D71548">
        <w:rPr>
          <w:rFonts w:ascii="Tahoma" w:hAnsi="Tahoma" w:cs="Tahoma"/>
          <w:lang w:val="id-ID"/>
        </w:rPr>
        <w:t xml:space="preserve">Dari tabel diatas dapat dilihat bahwa realisasi pencapaian sasaran strategis sama  dengan target, sehingga pencapaian kinerja sebesar 100%. Hal ini bermakna bahwa pencapaian kinerja untuk meningkatkan </w:t>
      </w:r>
      <w:r w:rsidR="004D7892" w:rsidRPr="00D71548">
        <w:rPr>
          <w:rFonts w:ascii="Tahoma" w:hAnsi="Tahoma" w:cs="Tahoma"/>
        </w:rPr>
        <w:t>Partisipasi Masyarakat dalam Proses Perumusan Program Pembangunan</w:t>
      </w:r>
      <w:r w:rsidRPr="00D71548">
        <w:rPr>
          <w:rFonts w:ascii="Tahoma" w:hAnsi="Tahoma" w:cs="Tahoma"/>
          <w:lang w:val="id-ID"/>
        </w:rPr>
        <w:t xml:space="preserve"> dilingkungan Kecamatan Sagulung sudah tercapai.</w:t>
      </w:r>
    </w:p>
    <w:p w:rsidR="004D7892" w:rsidRDefault="004D7892" w:rsidP="00803706">
      <w:pPr>
        <w:spacing w:after="140" w:line="360" w:lineRule="auto"/>
        <w:ind w:firstLine="720"/>
        <w:jc w:val="both"/>
        <w:rPr>
          <w:rFonts w:ascii="Tahoma" w:hAnsi="Tahoma" w:cs="Tahoma"/>
        </w:rPr>
      </w:pPr>
      <w:r w:rsidRPr="00D71548">
        <w:rPr>
          <w:rFonts w:ascii="Tahoma" w:hAnsi="Tahoma" w:cs="Tahoma"/>
        </w:rPr>
        <w:t>Pencapaian</w:t>
      </w:r>
      <w:r w:rsidR="003B4AFE" w:rsidRPr="00D71548">
        <w:rPr>
          <w:rFonts w:ascii="Tahoma" w:hAnsi="Tahoma" w:cs="Tahoma"/>
        </w:rPr>
        <w:t xml:space="preserve"> sasaran</w:t>
      </w:r>
      <w:r w:rsidRPr="00D71548">
        <w:rPr>
          <w:rFonts w:ascii="Tahoma" w:hAnsi="Tahoma" w:cs="Tahoma"/>
        </w:rPr>
        <w:t xml:space="preserve"> ini tidak terlepas dari proses </w:t>
      </w:r>
      <w:r w:rsidR="003B4AFE" w:rsidRPr="00D71548">
        <w:rPr>
          <w:rFonts w:ascii="Tahoma" w:hAnsi="Tahoma" w:cs="Tahoma"/>
        </w:rPr>
        <w:t>perencanaan, program dan kegiatan serta alokasi anggaran yang memadai. Pelaksanaan Musrenba</w:t>
      </w:r>
      <w:r w:rsidR="00166DE5">
        <w:rPr>
          <w:rFonts w:ascii="Tahoma" w:hAnsi="Tahoma" w:cs="Tahoma"/>
        </w:rPr>
        <w:t>ng Kecamatan Sagulung Tahun 201</w:t>
      </w:r>
      <w:r w:rsidR="009E3179">
        <w:rPr>
          <w:rFonts w:ascii="Tahoma" w:hAnsi="Tahoma" w:cs="Tahoma"/>
        </w:rPr>
        <w:t>8</w:t>
      </w:r>
      <w:r w:rsidR="003B4AFE" w:rsidRPr="00D71548">
        <w:rPr>
          <w:rFonts w:ascii="Tahoma" w:hAnsi="Tahoma" w:cs="Tahoma"/>
        </w:rPr>
        <w:t xml:space="preserve"> yang telah dilaksanakan pada bulan Pebruari sampai dengan bulan Maret</w:t>
      </w:r>
      <w:r w:rsidR="000B7EED" w:rsidRPr="00D71548">
        <w:rPr>
          <w:rFonts w:ascii="Tahoma" w:hAnsi="Tahoma" w:cs="Tahoma"/>
        </w:rPr>
        <w:t xml:space="preserve"> sesuai dengan target, hal ini</w:t>
      </w:r>
      <w:r w:rsidR="003B4AFE" w:rsidRPr="00D71548">
        <w:rPr>
          <w:rFonts w:ascii="Tahoma" w:hAnsi="Tahoma" w:cs="Tahoma"/>
        </w:rPr>
        <w:t xml:space="preserve"> merupakan salah satu langkah upaya dalam melaksanakan program/ kegiatan yang telah </w:t>
      </w:r>
      <w:r w:rsidR="000B7EED" w:rsidRPr="00D71548">
        <w:rPr>
          <w:rFonts w:ascii="Tahoma" w:hAnsi="Tahoma" w:cs="Tahoma"/>
        </w:rPr>
        <w:t>ditetapkan guna untuk mencapai t</w:t>
      </w:r>
      <w:r w:rsidR="003B4AFE" w:rsidRPr="00D71548">
        <w:rPr>
          <w:rFonts w:ascii="Tahoma" w:hAnsi="Tahoma" w:cs="Tahoma"/>
        </w:rPr>
        <w:t>ujuan maupun sasaran</w:t>
      </w:r>
      <w:r w:rsidR="000B7EED" w:rsidRPr="00D71548">
        <w:rPr>
          <w:rFonts w:ascii="Tahoma" w:hAnsi="Tahoma" w:cs="Tahoma"/>
        </w:rPr>
        <w:t xml:space="preserve"> </w:t>
      </w:r>
      <w:r w:rsidR="003B4AFE" w:rsidRPr="00D71548">
        <w:rPr>
          <w:rFonts w:ascii="Tahoma" w:hAnsi="Tahoma" w:cs="Tahoma"/>
        </w:rPr>
        <w:t xml:space="preserve"> </w:t>
      </w:r>
      <w:r w:rsidR="00967DA9">
        <w:rPr>
          <w:rFonts w:ascii="Tahoma" w:hAnsi="Tahoma" w:cs="Tahoma"/>
        </w:rPr>
        <w:t>Kecamatan Sagulung Tahun 201</w:t>
      </w:r>
      <w:r w:rsidR="009E3179">
        <w:rPr>
          <w:rFonts w:ascii="Tahoma" w:hAnsi="Tahoma" w:cs="Tahoma"/>
        </w:rPr>
        <w:t>8</w:t>
      </w:r>
      <w:r w:rsidR="000B7EED" w:rsidRPr="00D71548">
        <w:rPr>
          <w:rFonts w:ascii="Tahoma" w:hAnsi="Tahoma" w:cs="Tahoma"/>
        </w:rPr>
        <w:t>.</w:t>
      </w:r>
    </w:p>
    <w:p w:rsidR="009B286B" w:rsidRPr="00D71548" w:rsidRDefault="009B286B" w:rsidP="00803706">
      <w:pPr>
        <w:spacing w:after="140" w:line="360" w:lineRule="auto"/>
        <w:ind w:firstLine="720"/>
        <w:jc w:val="both"/>
        <w:rPr>
          <w:rFonts w:ascii="Tahoma" w:hAnsi="Tahoma" w:cs="Tahoma"/>
        </w:rPr>
      </w:pPr>
    </w:p>
    <w:p w:rsidR="003B52F7" w:rsidRPr="00803706" w:rsidRDefault="003B52F7" w:rsidP="00611B47">
      <w:pPr>
        <w:pStyle w:val="ListParagraph"/>
        <w:numPr>
          <w:ilvl w:val="2"/>
          <w:numId w:val="22"/>
        </w:numPr>
        <w:spacing w:after="140" w:line="360" w:lineRule="auto"/>
        <w:rPr>
          <w:rFonts w:ascii="Tahoma" w:hAnsi="Tahoma" w:cs="Tahoma"/>
          <w:b/>
          <w:lang w:val="id-ID"/>
        </w:rPr>
      </w:pPr>
      <w:r w:rsidRPr="00803706">
        <w:rPr>
          <w:rFonts w:ascii="Tahoma" w:hAnsi="Tahoma" w:cs="Tahoma"/>
          <w:b/>
          <w:lang w:val="id-ID"/>
        </w:rPr>
        <w:lastRenderedPageBreak/>
        <w:t>Analisis Pencapaian Sasaran Strategis 2</w:t>
      </w:r>
    </w:p>
    <w:p w:rsidR="00766300" w:rsidRPr="00803706" w:rsidRDefault="00A85EE5" w:rsidP="00B74EE5">
      <w:pPr>
        <w:pStyle w:val="ListParagraph"/>
        <w:spacing w:after="140" w:line="360" w:lineRule="auto"/>
        <w:ind w:firstLine="273"/>
        <w:jc w:val="both"/>
        <w:rPr>
          <w:rFonts w:ascii="Tahoma" w:hAnsi="Tahoma" w:cs="Tahoma"/>
          <w:b/>
        </w:rPr>
      </w:pPr>
      <w:r w:rsidRPr="00803706">
        <w:rPr>
          <w:rFonts w:ascii="Tahoma" w:hAnsi="Tahoma" w:cs="Tahoma"/>
          <w:b/>
          <w:lang w:val="id-ID"/>
        </w:rPr>
        <w:t xml:space="preserve"> </w:t>
      </w:r>
      <w:r w:rsidR="00766300" w:rsidRPr="00803706">
        <w:rPr>
          <w:rFonts w:ascii="Tahoma" w:hAnsi="Tahoma" w:cs="Tahoma"/>
          <w:b/>
          <w:lang w:val="id-ID"/>
        </w:rPr>
        <w:t>Analisis Capaian Kiner</w:t>
      </w:r>
      <w:r w:rsidR="00232465" w:rsidRPr="00803706">
        <w:rPr>
          <w:rFonts w:ascii="Tahoma" w:hAnsi="Tahoma" w:cs="Tahoma"/>
          <w:b/>
          <w:lang w:val="id-ID"/>
        </w:rPr>
        <w:t>ja Kecamatan Sagulung Tahun 201</w:t>
      </w:r>
      <w:r w:rsidR="00B27590">
        <w:rPr>
          <w:rFonts w:ascii="Tahoma" w:hAnsi="Tahoma" w:cs="Tahoma"/>
          <w:b/>
        </w:rPr>
        <w:t>8</w:t>
      </w:r>
    </w:p>
    <w:tbl>
      <w:tblPr>
        <w:tblStyle w:val="TableGrid"/>
        <w:tblW w:w="8080" w:type="dxa"/>
        <w:tblInd w:w="108" w:type="dxa"/>
        <w:tblLook w:val="04A0" w:firstRow="1" w:lastRow="0" w:firstColumn="1" w:lastColumn="0" w:noHBand="0" w:noVBand="1"/>
      </w:tblPr>
      <w:tblGrid>
        <w:gridCol w:w="2541"/>
        <w:gridCol w:w="1995"/>
        <w:gridCol w:w="1843"/>
        <w:gridCol w:w="1701"/>
      </w:tblGrid>
      <w:tr w:rsidR="00766300" w:rsidRPr="00D71548" w:rsidTr="00FD52F6">
        <w:tc>
          <w:tcPr>
            <w:tcW w:w="2541" w:type="dxa"/>
            <w:shd w:val="clear" w:color="auto" w:fill="808080" w:themeFill="background1" w:themeFillShade="80"/>
            <w:vAlign w:val="center"/>
          </w:tcPr>
          <w:p w:rsidR="00766300" w:rsidRPr="00D71548" w:rsidRDefault="00766300" w:rsidP="00FD52F6">
            <w:pPr>
              <w:pStyle w:val="ListParagraph"/>
              <w:spacing w:after="140" w:line="360" w:lineRule="auto"/>
              <w:ind w:left="0"/>
              <w:jc w:val="center"/>
              <w:rPr>
                <w:rFonts w:ascii="Tahoma" w:hAnsi="Tahoma" w:cs="Tahoma"/>
                <w:b/>
                <w:sz w:val="24"/>
                <w:szCs w:val="24"/>
                <w:lang w:val="id-ID"/>
              </w:rPr>
            </w:pPr>
            <w:r w:rsidRPr="00D71548">
              <w:rPr>
                <w:rFonts w:ascii="Tahoma" w:hAnsi="Tahoma" w:cs="Tahoma"/>
                <w:b/>
                <w:sz w:val="24"/>
                <w:szCs w:val="24"/>
                <w:lang w:val="id-ID"/>
              </w:rPr>
              <w:t>SASARAN STRATEGIS</w:t>
            </w:r>
          </w:p>
        </w:tc>
        <w:tc>
          <w:tcPr>
            <w:tcW w:w="1995" w:type="dxa"/>
            <w:shd w:val="clear" w:color="auto" w:fill="808080" w:themeFill="background1" w:themeFillShade="80"/>
            <w:vAlign w:val="center"/>
          </w:tcPr>
          <w:p w:rsidR="00766300" w:rsidRPr="00D71548" w:rsidRDefault="00766300" w:rsidP="00FD52F6">
            <w:pPr>
              <w:pStyle w:val="ListParagraph"/>
              <w:spacing w:after="140" w:line="360" w:lineRule="auto"/>
              <w:ind w:left="0"/>
              <w:jc w:val="center"/>
              <w:rPr>
                <w:rFonts w:ascii="Tahoma" w:hAnsi="Tahoma" w:cs="Tahoma"/>
                <w:b/>
                <w:sz w:val="24"/>
                <w:szCs w:val="24"/>
                <w:lang w:val="id-ID"/>
              </w:rPr>
            </w:pPr>
            <w:r w:rsidRPr="00D71548">
              <w:rPr>
                <w:rFonts w:ascii="Tahoma" w:hAnsi="Tahoma" w:cs="Tahoma"/>
                <w:b/>
                <w:sz w:val="24"/>
                <w:szCs w:val="24"/>
                <w:lang w:val="id-ID"/>
              </w:rPr>
              <w:t>INDIKATOR</w:t>
            </w:r>
          </w:p>
        </w:tc>
        <w:tc>
          <w:tcPr>
            <w:tcW w:w="1843" w:type="dxa"/>
            <w:shd w:val="clear" w:color="auto" w:fill="808080" w:themeFill="background1" w:themeFillShade="80"/>
            <w:vAlign w:val="center"/>
          </w:tcPr>
          <w:p w:rsidR="00766300" w:rsidRPr="00D71548" w:rsidRDefault="00766300" w:rsidP="00FD52F6">
            <w:pPr>
              <w:pStyle w:val="ListParagraph"/>
              <w:spacing w:after="140" w:line="360" w:lineRule="auto"/>
              <w:ind w:left="0"/>
              <w:jc w:val="center"/>
              <w:rPr>
                <w:rFonts w:ascii="Tahoma" w:hAnsi="Tahoma" w:cs="Tahoma"/>
                <w:b/>
                <w:sz w:val="24"/>
                <w:szCs w:val="24"/>
                <w:lang w:val="id-ID"/>
              </w:rPr>
            </w:pPr>
            <w:r w:rsidRPr="00D71548">
              <w:rPr>
                <w:rFonts w:ascii="Tahoma" w:hAnsi="Tahoma" w:cs="Tahoma"/>
                <w:b/>
                <w:sz w:val="24"/>
                <w:szCs w:val="24"/>
                <w:lang w:val="id-ID"/>
              </w:rPr>
              <w:t>TARGET</w:t>
            </w:r>
          </w:p>
        </w:tc>
        <w:tc>
          <w:tcPr>
            <w:tcW w:w="1701" w:type="dxa"/>
            <w:shd w:val="clear" w:color="auto" w:fill="808080" w:themeFill="background1" w:themeFillShade="80"/>
            <w:vAlign w:val="center"/>
          </w:tcPr>
          <w:p w:rsidR="00766300" w:rsidRPr="00D71548" w:rsidRDefault="00766300" w:rsidP="00FD52F6">
            <w:pPr>
              <w:pStyle w:val="ListParagraph"/>
              <w:spacing w:after="140" w:line="360" w:lineRule="auto"/>
              <w:ind w:left="0"/>
              <w:jc w:val="center"/>
              <w:rPr>
                <w:rFonts w:ascii="Tahoma" w:hAnsi="Tahoma" w:cs="Tahoma"/>
                <w:b/>
                <w:sz w:val="24"/>
                <w:szCs w:val="24"/>
                <w:lang w:val="id-ID"/>
              </w:rPr>
            </w:pPr>
            <w:r w:rsidRPr="00D71548">
              <w:rPr>
                <w:rFonts w:ascii="Tahoma" w:hAnsi="Tahoma" w:cs="Tahoma"/>
                <w:b/>
                <w:sz w:val="24"/>
                <w:szCs w:val="24"/>
                <w:lang w:val="id-ID"/>
              </w:rPr>
              <w:t>REALISASI</w:t>
            </w:r>
          </w:p>
        </w:tc>
      </w:tr>
      <w:tr w:rsidR="00F567EF" w:rsidRPr="00D71548" w:rsidTr="00B41280">
        <w:tc>
          <w:tcPr>
            <w:tcW w:w="2541" w:type="dxa"/>
          </w:tcPr>
          <w:p w:rsidR="00F567EF" w:rsidRPr="00D71548" w:rsidRDefault="000B7EED" w:rsidP="004A105A">
            <w:pPr>
              <w:pStyle w:val="ListParagraph"/>
              <w:spacing w:after="140" w:line="276" w:lineRule="auto"/>
              <w:ind w:left="0"/>
              <w:rPr>
                <w:rFonts w:ascii="Tahoma" w:hAnsi="Tahoma" w:cs="Tahoma"/>
                <w:sz w:val="24"/>
                <w:szCs w:val="24"/>
              </w:rPr>
            </w:pPr>
            <w:r w:rsidRPr="00D71548">
              <w:rPr>
                <w:rFonts w:ascii="Tahoma" w:hAnsi="Tahoma" w:cs="Tahoma"/>
                <w:sz w:val="24"/>
                <w:szCs w:val="24"/>
              </w:rPr>
              <w:t>Meningkatnya Rasa Kebangsaan dan Keagamaan Masyarakat</w:t>
            </w:r>
            <w:r w:rsidR="004F61AA" w:rsidRPr="00D71548">
              <w:rPr>
                <w:rFonts w:ascii="Tahoma" w:hAnsi="Tahoma" w:cs="Tahoma"/>
                <w:sz w:val="24"/>
                <w:szCs w:val="24"/>
              </w:rPr>
              <w:t xml:space="preserve"> Kecamatan Sagulung</w:t>
            </w:r>
          </w:p>
        </w:tc>
        <w:tc>
          <w:tcPr>
            <w:tcW w:w="1995" w:type="dxa"/>
          </w:tcPr>
          <w:p w:rsidR="00F567EF" w:rsidRPr="00D71548" w:rsidRDefault="000B7EED" w:rsidP="004A105A">
            <w:pPr>
              <w:spacing w:line="276" w:lineRule="auto"/>
              <w:rPr>
                <w:rFonts w:ascii="Tahoma" w:hAnsi="Tahoma" w:cs="Tahoma"/>
                <w:sz w:val="24"/>
                <w:szCs w:val="24"/>
              </w:rPr>
            </w:pPr>
            <w:r w:rsidRPr="00D71548">
              <w:rPr>
                <w:rFonts w:ascii="Tahoma" w:hAnsi="Tahoma" w:cs="Tahoma"/>
                <w:sz w:val="24"/>
                <w:szCs w:val="24"/>
              </w:rPr>
              <w:t>Jumlah Event Peringatan Hari Nasional dan Hari Raya Keagamaan di Lingkungan Kecamatan Sagulung</w:t>
            </w:r>
          </w:p>
        </w:tc>
        <w:tc>
          <w:tcPr>
            <w:tcW w:w="1843" w:type="dxa"/>
          </w:tcPr>
          <w:p w:rsidR="00F567EF" w:rsidRPr="00D71548" w:rsidRDefault="000B7EED" w:rsidP="004A105A">
            <w:pPr>
              <w:spacing w:line="276" w:lineRule="auto"/>
              <w:jc w:val="center"/>
              <w:rPr>
                <w:rFonts w:ascii="Tahoma" w:hAnsi="Tahoma" w:cs="Tahoma"/>
                <w:sz w:val="24"/>
                <w:szCs w:val="24"/>
              </w:rPr>
            </w:pPr>
            <w:r w:rsidRPr="00D71548">
              <w:rPr>
                <w:rFonts w:ascii="Tahoma" w:hAnsi="Tahoma" w:cs="Tahoma"/>
                <w:sz w:val="24"/>
                <w:szCs w:val="24"/>
              </w:rPr>
              <w:t>4 Event</w:t>
            </w:r>
          </w:p>
        </w:tc>
        <w:tc>
          <w:tcPr>
            <w:tcW w:w="1701" w:type="dxa"/>
          </w:tcPr>
          <w:p w:rsidR="00F567EF" w:rsidRPr="00D71548" w:rsidRDefault="000B7EED" w:rsidP="004A105A">
            <w:pPr>
              <w:spacing w:line="276" w:lineRule="auto"/>
              <w:jc w:val="center"/>
              <w:rPr>
                <w:rFonts w:ascii="Tahoma" w:hAnsi="Tahoma" w:cs="Tahoma"/>
                <w:sz w:val="24"/>
                <w:szCs w:val="24"/>
              </w:rPr>
            </w:pPr>
            <w:r w:rsidRPr="00D71548">
              <w:rPr>
                <w:rFonts w:ascii="Tahoma" w:hAnsi="Tahoma" w:cs="Tahoma"/>
                <w:sz w:val="24"/>
                <w:szCs w:val="24"/>
              </w:rPr>
              <w:t>4 Event</w:t>
            </w:r>
          </w:p>
        </w:tc>
      </w:tr>
    </w:tbl>
    <w:p w:rsidR="004F61AA" w:rsidRPr="00D71548" w:rsidRDefault="00D34ADF" w:rsidP="004F61AA">
      <w:pPr>
        <w:spacing w:after="140" w:line="360" w:lineRule="auto"/>
        <w:ind w:firstLine="720"/>
        <w:jc w:val="both"/>
        <w:rPr>
          <w:rFonts w:ascii="Tahoma" w:hAnsi="Tahoma" w:cs="Tahoma"/>
        </w:rPr>
      </w:pPr>
      <w:r w:rsidRPr="00D71548">
        <w:rPr>
          <w:rFonts w:ascii="Tahoma" w:hAnsi="Tahoma" w:cs="Tahoma"/>
          <w:lang w:val="id-ID"/>
        </w:rPr>
        <w:t xml:space="preserve">Dari tabel diatas dapat dilihat bahwa realisasi pencapaian sasaran strategis sama  dengan target, sehingga pencapaian kinerja sebesar 100%. Hal </w:t>
      </w:r>
      <w:r w:rsidR="004F61AA" w:rsidRPr="00D71548">
        <w:rPr>
          <w:rFonts w:ascii="Tahoma" w:hAnsi="Tahoma" w:cs="Tahoma"/>
          <w:lang w:val="id-ID"/>
        </w:rPr>
        <w:t>ini bermakna bahwa</w:t>
      </w:r>
      <w:r w:rsidR="000B7EED" w:rsidRPr="00D71548">
        <w:rPr>
          <w:rFonts w:ascii="Tahoma" w:hAnsi="Tahoma" w:cs="Tahoma"/>
          <w:lang w:val="id-ID"/>
        </w:rPr>
        <w:t xml:space="preserve"> sasaran strategis </w:t>
      </w:r>
      <w:r w:rsidR="000B7EED" w:rsidRPr="00D71548">
        <w:rPr>
          <w:rFonts w:ascii="Tahoma" w:hAnsi="Tahoma" w:cs="Tahoma"/>
        </w:rPr>
        <w:t>2</w:t>
      </w:r>
      <w:r w:rsidR="003103D0" w:rsidRPr="00D71548">
        <w:rPr>
          <w:rFonts w:ascii="Tahoma" w:hAnsi="Tahoma" w:cs="Tahoma"/>
          <w:lang w:val="id-ID"/>
        </w:rPr>
        <w:t xml:space="preserve"> (meningkatnya rasa kebangsaan dan keagamaan </w:t>
      </w:r>
      <w:r w:rsidR="004F61AA" w:rsidRPr="00D71548">
        <w:rPr>
          <w:rFonts w:ascii="Tahoma" w:hAnsi="Tahoma" w:cs="Tahoma"/>
          <w:lang w:val="id-ID"/>
        </w:rPr>
        <w:t>masyarakat Ke</w:t>
      </w:r>
      <w:r w:rsidR="004F61AA" w:rsidRPr="00D71548">
        <w:rPr>
          <w:rFonts w:ascii="Tahoma" w:hAnsi="Tahoma" w:cs="Tahoma"/>
        </w:rPr>
        <w:t>camatan Sagulung</w:t>
      </w:r>
      <w:r w:rsidR="003103D0" w:rsidRPr="00D71548">
        <w:rPr>
          <w:rFonts w:ascii="Tahoma" w:hAnsi="Tahoma" w:cs="Tahoma"/>
          <w:lang w:val="id-ID"/>
        </w:rPr>
        <w:t>)</w:t>
      </w:r>
      <w:r w:rsidR="004F61AA" w:rsidRPr="00D71548">
        <w:rPr>
          <w:rFonts w:ascii="Tahoma" w:hAnsi="Tahoma" w:cs="Tahoma"/>
        </w:rPr>
        <w:t xml:space="preserve"> </w:t>
      </w:r>
      <w:r w:rsidR="007541E6" w:rsidRPr="00D71548">
        <w:rPr>
          <w:rFonts w:ascii="Tahoma" w:hAnsi="Tahoma" w:cs="Tahoma"/>
          <w:lang w:val="id-ID"/>
        </w:rPr>
        <w:t>telah</w:t>
      </w:r>
      <w:r w:rsidR="001964DF" w:rsidRPr="00D71548">
        <w:rPr>
          <w:rFonts w:ascii="Tahoma" w:hAnsi="Tahoma" w:cs="Tahoma"/>
          <w:lang w:val="id-ID"/>
        </w:rPr>
        <w:t xml:space="preserve"> tercapai. </w:t>
      </w:r>
    </w:p>
    <w:p w:rsidR="00FB4D51" w:rsidRPr="00D71548" w:rsidRDefault="00CE3122" w:rsidP="00FB4D51">
      <w:pPr>
        <w:spacing w:after="140" w:line="360" w:lineRule="auto"/>
        <w:ind w:firstLine="720"/>
        <w:jc w:val="both"/>
        <w:rPr>
          <w:rFonts w:ascii="Tahoma" w:hAnsi="Tahoma" w:cs="Tahoma"/>
        </w:rPr>
      </w:pPr>
      <w:r w:rsidRPr="00D71548">
        <w:rPr>
          <w:rFonts w:ascii="Tahoma" w:hAnsi="Tahoma" w:cs="Tahoma"/>
          <w:lang w:val="id-ID"/>
        </w:rPr>
        <w:t>Pada tahun 201</w:t>
      </w:r>
      <w:r w:rsidR="009E3179">
        <w:rPr>
          <w:rFonts w:ascii="Tahoma" w:hAnsi="Tahoma" w:cs="Tahoma"/>
        </w:rPr>
        <w:t>8</w:t>
      </w:r>
      <w:r w:rsidR="004F61AA" w:rsidRPr="00D71548">
        <w:rPr>
          <w:rFonts w:ascii="Tahoma" w:hAnsi="Tahoma" w:cs="Tahoma"/>
          <w:lang w:val="id-ID"/>
        </w:rPr>
        <w:t xml:space="preserve"> diselenggarakan </w:t>
      </w:r>
      <w:r w:rsidR="004F61AA" w:rsidRPr="00D71548">
        <w:rPr>
          <w:rFonts w:ascii="Tahoma" w:hAnsi="Tahoma" w:cs="Tahoma"/>
        </w:rPr>
        <w:t>empat</w:t>
      </w:r>
      <w:r w:rsidR="00FB4D51" w:rsidRPr="00D71548">
        <w:rPr>
          <w:rFonts w:ascii="Tahoma" w:hAnsi="Tahoma" w:cs="Tahoma"/>
          <w:lang w:val="id-ID"/>
        </w:rPr>
        <w:t xml:space="preserve"> event kegiatan dari tingkat Kelurahan sampai tin</w:t>
      </w:r>
      <w:r w:rsidR="004F61AA" w:rsidRPr="00D71548">
        <w:rPr>
          <w:rFonts w:ascii="Tahoma" w:hAnsi="Tahoma" w:cs="Tahoma"/>
          <w:lang w:val="id-ID"/>
        </w:rPr>
        <w:t>gkat Kecamatan yaitu event MTQ</w:t>
      </w:r>
      <w:r w:rsidR="004F61AA" w:rsidRPr="00D71548">
        <w:rPr>
          <w:rFonts w:ascii="Tahoma" w:hAnsi="Tahoma" w:cs="Tahoma"/>
        </w:rPr>
        <w:t xml:space="preserve">, </w:t>
      </w:r>
      <w:r w:rsidR="00FB4D51" w:rsidRPr="00D71548">
        <w:rPr>
          <w:rFonts w:ascii="Tahoma" w:hAnsi="Tahoma" w:cs="Tahoma"/>
          <w:lang w:val="id-ID"/>
        </w:rPr>
        <w:t>Event HUT</w:t>
      </w:r>
      <w:r w:rsidR="004F61AA" w:rsidRPr="00D71548">
        <w:rPr>
          <w:rFonts w:ascii="Tahoma" w:hAnsi="Tahoma" w:cs="Tahoma"/>
        </w:rPr>
        <w:t xml:space="preserve"> RI, Halal Bi-Halal menyambut Tahun Baru Islam (Muharram) Tingkat Kecamatan</w:t>
      </w:r>
      <w:r w:rsidR="00FB4D51" w:rsidRPr="00D71548">
        <w:rPr>
          <w:rFonts w:ascii="Tahoma" w:hAnsi="Tahoma" w:cs="Tahoma"/>
          <w:lang w:val="id-ID"/>
        </w:rPr>
        <w:t xml:space="preserve"> dan </w:t>
      </w:r>
      <w:r w:rsidR="004F61AA" w:rsidRPr="00D71548">
        <w:rPr>
          <w:rFonts w:ascii="Tahoma" w:hAnsi="Tahoma" w:cs="Tahoma"/>
        </w:rPr>
        <w:t>Safari Ramadhan</w:t>
      </w:r>
      <w:r w:rsidR="00FB4D51" w:rsidRPr="00D71548">
        <w:rPr>
          <w:rFonts w:ascii="Tahoma" w:hAnsi="Tahoma" w:cs="Tahoma"/>
          <w:lang w:val="id-ID"/>
        </w:rPr>
        <w:t xml:space="preserve"> Kecamatan Sagulung Kota Batam.</w:t>
      </w:r>
      <w:r w:rsidR="004F61AA" w:rsidRPr="00D71548">
        <w:rPr>
          <w:rFonts w:ascii="Tahoma" w:hAnsi="Tahoma" w:cs="Tahoma"/>
        </w:rPr>
        <w:t xml:space="preserve"> Dengan terlaksananya kegiatan tersebut</w:t>
      </w:r>
      <w:r w:rsidR="00465971" w:rsidRPr="00D71548">
        <w:rPr>
          <w:rFonts w:ascii="Tahoma" w:hAnsi="Tahoma" w:cs="Tahoma"/>
        </w:rPr>
        <w:t xml:space="preserve"> Target Kiner</w:t>
      </w:r>
      <w:r w:rsidR="00967DA9">
        <w:rPr>
          <w:rFonts w:ascii="Tahoma" w:hAnsi="Tahoma" w:cs="Tahoma"/>
        </w:rPr>
        <w:t>ja Kecamatan Sagulung Tahun 201</w:t>
      </w:r>
      <w:r w:rsidR="0099475A">
        <w:rPr>
          <w:rFonts w:ascii="Tahoma" w:hAnsi="Tahoma" w:cs="Tahoma"/>
        </w:rPr>
        <w:t>8</w:t>
      </w:r>
      <w:r w:rsidR="00465971" w:rsidRPr="00D71548">
        <w:rPr>
          <w:rFonts w:ascii="Tahoma" w:hAnsi="Tahoma" w:cs="Tahoma"/>
        </w:rPr>
        <w:t xml:space="preserve"> tercapai. </w:t>
      </w:r>
    </w:p>
    <w:p w:rsidR="008E4FD4" w:rsidRPr="00803706" w:rsidRDefault="008E4FD4" w:rsidP="00611B47">
      <w:pPr>
        <w:pStyle w:val="ListParagraph"/>
        <w:numPr>
          <w:ilvl w:val="2"/>
          <w:numId w:val="22"/>
        </w:numPr>
        <w:spacing w:after="140" w:line="360" w:lineRule="auto"/>
        <w:rPr>
          <w:rFonts w:ascii="Tahoma" w:hAnsi="Tahoma" w:cs="Tahoma"/>
          <w:b/>
          <w:lang w:val="id-ID"/>
        </w:rPr>
      </w:pPr>
      <w:r w:rsidRPr="00803706">
        <w:rPr>
          <w:rFonts w:ascii="Tahoma" w:hAnsi="Tahoma" w:cs="Tahoma"/>
          <w:b/>
          <w:lang w:val="id-ID"/>
        </w:rPr>
        <w:t xml:space="preserve">Analisis Pencapaian Sasaran Strategis </w:t>
      </w:r>
      <w:r w:rsidR="00465971" w:rsidRPr="00803706">
        <w:rPr>
          <w:rFonts w:ascii="Tahoma" w:hAnsi="Tahoma" w:cs="Tahoma"/>
          <w:b/>
        </w:rPr>
        <w:t>3</w:t>
      </w:r>
    </w:p>
    <w:p w:rsidR="00634102" w:rsidRPr="00D71548" w:rsidRDefault="008E4FD4" w:rsidP="00634102">
      <w:pPr>
        <w:pStyle w:val="ListParagraph"/>
        <w:spacing w:after="140" w:line="360" w:lineRule="auto"/>
        <w:ind w:firstLine="273"/>
        <w:rPr>
          <w:rFonts w:ascii="Tahoma" w:hAnsi="Tahoma" w:cs="Tahoma"/>
        </w:rPr>
      </w:pPr>
      <w:r w:rsidRPr="00803706">
        <w:rPr>
          <w:rFonts w:ascii="Tahoma" w:hAnsi="Tahoma" w:cs="Tahoma"/>
          <w:b/>
          <w:lang w:val="id-ID"/>
        </w:rPr>
        <w:t xml:space="preserve"> Analisis Capaian Kiner</w:t>
      </w:r>
      <w:r w:rsidR="0006697E" w:rsidRPr="00803706">
        <w:rPr>
          <w:rFonts w:ascii="Tahoma" w:hAnsi="Tahoma" w:cs="Tahoma"/>
          <w:b/>
          <w:lang w:val="id-ID"/>
        </w:rPr>
        <w:t>ja Kecamatan Sagulung Tahun 201</w:t>
      </w:r>
      <w:r w:rsidR="00B27590">
        <w:rPr>
          <w:rFonts w:ascii="Tahoma" w:hAnsi="Tahoma" w:cs="Tahoma"/>
          <w:b/>
        </w:rPr>
        <w:t>8</w:t>
      </w:r>
    </w:p>
    <w:tbl>
      <w:tblPr>
        <w:tblStyle w:val="TableGrid"/>
        <w:tblW w:w="8080" w:type="dxa"/>
        <w:tblInd w:w="108" w:type="dxa"/>
        <w:tblLook w:val="04A0" w:firstRow="1" w:lastRow="0" w:firstColumn="1" w:lastColumn="0" w:noHBand="0" w:noVBand="1"/>
      </w:tblPr>
      <w:tblGrid>
        <w:gridCol w:w="2541"/>
        <w:gridCol w:w="1995"/>
        <w:gridCol w:w="1843"/>
        <w:gridCol w:w="1701"/>
      </w:tblGrid>
      <w:tr w:rsidR="008E4FD4" w:rsidRPr="00D71548" w:rsidTr="00FD52F6">
        <w:tc>
          <w:tcPr>
            <w:tcW w:w="2541" w:type="dxa"/>
            <w:shd w:val="clear" w:color="auto" w:fill="808080" w:themeFill="background1" w:themeFillShade="80"/>
            <w:vAlign w:val="center"/>
          </w:tcPr>
          <w:p w:rsidR="008E4FD4" w:rsidRPr="00D71548" w:rsidRDefault="008E4FD4" w:rsidP="00FD52F6">
            <w:pPr>
              <w:pStyle w:val="ListParagraph"/>
              <w:spacing w:after="140" w:line="360" w:lineRule="auto"/>
              <w:ind w:left="0"/>
              <w:jc w:val="center"/>
              <w:rPr>
                <w:rFonts w:ascii="Tahoma" w:hAnsi="Tahoma" w:cs="Tahoma"/>
                <w:b/>
                <w:sz w:val="24"/>
                <w:szCs w:val="24"/>
                <w:lang w:val="id-ID"/>
              </w:rPr>
            </w:pPr>
            <w:r w:rsidRPr="00D71548">
              <w:rPr>
                <w:rFonts w:ascii="Tahoma" w:hAnsi="Tahoma" w:cs="Tahoma"/>
                <w:b/>
                <w:sz w:val="24"/>
                <w:szCs w:val="24"/>
                <w:lang w:val="id-ID"/>
              </w:rPr>
              <w:t>SASARAN STRATEGIS</w:t>
            </w:r>
          </w:p>
        </w:tc>
        <w:tc>
          <w:tcPr>
            <w:tcW w:w="1995" w:type="dxa"/>
            <w:shd w:val="clear" w:color="auto" w:fill="808080" w:themeFill="background1" w:themeFillShade="80"/>
            <w:vAlign w:val="center"/>
          </w:tcPr>
          <w:p w:rsidR="008E4FD4" w:rsidRPr="00D71548" w:rsidRDefault="008E4FD4" w:rsidP="00FD52F6">
            <w:pPr>
              <w:pStyle w:val="ListParagraph"/>
              <w:spacing w:after="140" w:line="360" w:lineRule="auto"/>
              <w:ind w:left="0"/>
              <w:jc w:val="center"/>
              <w:rPr>
                <w:rFonts w:ascii="Tahoma" w:hAnsi="Tahoma" w:cs="Tahoma"/>
                <w:b/>
                <w:sz w:val="24"/>
                <w:szCs w:val="24"/>
                <w:lang w:val="id-ID"/>
              </w:rPr>
            </w:pPr>
            <w:r w:rsidRPr="00D71548">
              <w:rPr>
                <w:rFonts w:ascii="Tahoma" w:hAnsi="Tahoma" w:cs="Tahoma"/>
                <w:b/>
                <w:sz w:val="24"/>
                <w:szCs w:val="24"/>
                <w:lang w:val="id-ID"/>
              </w:rPr>
              <w:t>INDIKATOR</w:t>
            </w:r>
          </w:p>
        </w:tc>
        <w:tc>
          <w:tcPr>
            <w:tcW w:w="1843" w:type="dxa"/>
            <w:shd w:val="clear" w:color="auto" w:fill="808080" w:themeFill="background1" w:themeFillShade="80"/>
            <w:vAlign w:val="center"/>
          </w:tcPr>
          <w:p w:rsidR="008E4FD4" w:rsidRPr="00D71548" w:rsidRDefault="008E4FD4" w:rsidP="00FD52F6">
            <w:pPr>
              <w:pStyle w:val="ListParagraph"/>
              <w:spacing w:after="140" w:line="360" w:lineRule="auto"/>
              <w:ind w:left="0"/>
              <w:jc w:val="center"/>
              <w:rPr>
                <w:rFonts w:ascii="Tahoma" w:hAnsi="Tahoma" w:cs="Tahoma"/>
                <w:b/>
                <w:sz w:val="24"/>
                <w:szCs w:val="24"/>
                <w:lang w:val="id-ID"/>
              </w:rPr>
            </w:pPr>
            <w:r w:rsidRPr="00D71548">
              <w:rPr>
                <w:rFonts w:ascii="Tahoma" w:hAnsi="Tahoma" w:cs="Tahoma"/>
                <w:b/>
                <w:sz w:val="24"/>
                <w:szCs w:val="24"/>
                <w:lang w:val="id-ID"/>
              </w:rPr>
              <w:t>TARGET</w:t>
            </w:r>
          </w:p>
        </w:tc>
        <w:tc>
          <w:tcPr>
            <w:tcW w:w="1701" w:type="dxa"/>
            <w:shd w:val="clear" w:color="auto" w:fill="808080" w:themeFill="background1" w:themeFillShade="80"/>
            <w:vAlign w:val="center"/>
          </w:tcPr>
          <w:p w:rsidR="008E4FD4" w:rsidRPr="00D71548" w:rsidRDefault="008E4FD4" w:rsidP="00FD52F6">
            <w:pPr>
              <w:pStyle w:val="ListParagraph"/>
              <w:spacing w:after="140" w:line="360" w:lineRule="auto"/>
              <w:ind w:left="0"/>
              <w:jc w:val="center"/>
              <w:rPr>
                <w:rFonts w:ascii="Tahoma" w:hAnsi="Tahoma" w:cs="Tahoma"/>
                <w:b/>
                <w:sz w:val="24"/>
                <w:szCs w:val="24"/>
                <w:lang w:val="id-ID"/>
              </w:rPr>
            </w:pPr>
            <w:r w:rsidRPr="00D71548">
              <w:rPr>
                <w:rFonts w:ascii="Tahoma" w:hAnsi="Tahoma" w:cs="Tahoma"/>
                <w:b/>
                <w:sz w:val="24"/>
                <w:szCs w:val="24"/>
                <w:lang w:val="id-ID"/>
              </w:rPr>
              <w:t>REALISASI</w:t>
            </w:r>
          </w:p>
        </w:tc>
      </w:tr>
      <w:tr w:rsidR="00BA4E06" w:rsidRPr="00D71548" w:rsidTr="004A105A">
        <w:tc>
          <w:tcPr>
            <w:tcW w:w="2541" w:type="dxa"/>
          </w:tcPr>
          <w:p w:rsidR="00BA4E06" w:rsidRPr="00D71548" w:rsidRDefault="00BA4E06" w:rsidP="004A105A">
            <w:pPr>
              <w:pStyle w:val="ListParagraph"/>
              <w:spacing w:after="140" w:line="276" w:lineRule="auto"/>
              <w:ind w:left="0"/>
              <w:rPr>
                <w:rFonts w:ascii="Tahoma" w:hAnsi="Tahoma" w:cs="Tahoma"/>
                <w:sz w:val="24"/>
                <w:szCs w:val="24"/>
              </w:rPr>
            </w:pPr>
            <w:r w:rsidRPr="00D71548">
              <w:rPr>
                <w:rFonts w:ascii="Tahoma" w:hAnsi="Tahoma" w:cs="Tahoma"/>
                <w:sz w:val="24"/>
                <w:szCs w:val="24"/>
                <w:lang w:val="id-ID"/>
              </w:rPr>
              <w:t>Meningkatnya</w:t>
            </w:r>
            <w:r w:rsidR="00634102" w:rsidRPr="00D71548">
              <w:rPr>
                <w:rFonts w:ascii="Tahoma" w:hAnsi="Tahoma" w:cs="Tahoma"/>
                <w:sz w:val="24"/>
                <w:szCs w:val="24"/>
              </w:rPr>
              <w:t xml:space="preserve"> Kualitas</w:t>
            </w:r>
            <w:r w:rsidRPr="00D71548">
              <w:rPr>
                <w:rFonts w:ascii="Tahoma" w:hAnsi="Tahoma" w:cs="Tahoma"/>
                <w:sz w:val="24"/>
                <w:szCs w:val="24"/>
                <w:lang w:val="id-ID"/>
              </w:rPr>
              <w:t xml:space="preserve"> </w:t>
            </w:r>
            <w:r w:rsidR="00465971" w:rsidRPr="00D71548">
              <w:rPr>
                <w:rFonts w:ascii="Tahoma" w:hAnsi="Tahoma" w:cs="Tahoma"/>
                <w:sz w:val="24"/>
                <w:szCs w:val="24"/>
              </w:rPr>
              <w:t>Pe</w:t>
            </w:r>
            <w:r w:rsidR="00634102" w:rsidRPr="00D71548">
              <w:rPr>
                <w:rFonts w:ascii="Tahoma" w:hAnsi="Tahoma" w:cs="Tahoma"/>
                <w:sz w:val="24"/>
                <w:szCs w:val="24"/>
              </w:rPr>
              <w:t>layanan Administrasi Masyarakat</w:t>
            </w:r>
          </w:p>
        </w:tc>
        <w:tc>
          <w:tcPr>
            <w:tcW w:w="1995" w:type="dxa"/>
          </w:tcPr>
          <w:p w:rsidR="00BA4E06" w:rsidRPr="00D71548" w:rsidRDefault="00634102" w:rsidP="00BA4E06">
            <w:pPr>
              <w:spacing w:line="276" w:lineRule="auto"/>
              <w:rPr>
                <w:rFonts w:ascii="Tahoma" w:hAnsi="Tahoma" w:cs="Tahoma"/>
                <w:sz w:val="24"/>
                <w:szCs w:val="24"/>
              </w:rPr>
            </w:pPr>
            <w:r w:rsidRPr="00D71548">
              <w:rPr>
                <w:rFonts w:ascii="Tahoma" w:hAnsi="Tahoma" w:cs="Tahoma"/>
                <w:sz w:val="24"/>
                <w:szCs w:val="24"/>
                <w:lang w:val="id-ID"/>
              </w:rPr>
              <w:t>1.</w:t>
            </w:r>
            <w:r w:rsidRPr="00D71548">
              <w:rPr>
                <w:rFonts w:ascii="Tahoma" w:hAnsi="Tahoma" w:cs="Tahoma"/>
                <w:sz w:val="24"/>
                <w:szCs w:val="24"/>
              </w:rPr>
              <w:t>Indeks Kepuasan Masyarakat (IKM)</w:t>
            </w:r>
          </w:p>
          <w:p w:rsidR="00BA4E06" w:rsidRPr="00D71548" w:rsidRDefault="00BA4E06" w:rsidP="004A105A">
            <w:pPr>
              <w:spacing w:line="276" w:lineRule="auto"/>
              <w:rPr>
                <w:rFonts w:ascii="Tahoma" w:hAnsi="Tahoma" w:cs="Tahoma"/>
                <w:sz w:val="24"/>
                <w:szCs w:val="24"/>
                <w:lang w:val="id-ID"/>
              </w:rPr>
            </w:pPr>
          </w:p>
        </w:tc>
        <w:tc>
          <w:tcPr>
            <w:tcW w:w="1843" w:type="dxa"/>
          </w:tcPr>
          <w:p w:rsidR="00BA4E06" w:rsidRPr="00D71548" w:rsidRDefault="003D49D0" w:rsidP="00C64C6E">
            <w:pPr>
              <w:spacing w:line="276" w:lineRule="auto"/>
              <w:jc w:val="center"/>
              <w:rPr>
                <w:rFonts w:ascii="Tahoma" w:hAnsi="Tahoma" w:cs="Tahoma"/>
                <w:sz w:val="24"/>
                <w:szCs w:val="24"/>
              </w:rPr>
            </w:pPr>
            <w:r>
              <w:rPr>
                <w:rFonts w:ascii="Tahoma" w:hAnsi="Tahoma" w:cs="Tahoma"/>
                <w:sz w:val="24"/>
                <w:szCs w:val="24"/>
              </w:rPr>
              <w:t>7</w:t>
            </w:r>
            <w:r w:rsidR="00C64C6E">
              <w:rPr>
                <w:rFonts w:ascii="Tahoma" w:hAnsi="Tahoma" w:cs="Tahoma"/>
                <w:sz w:val="24"/>
                <w:szCs w:val="24"/>
              </w:rPr>
              <w:t>1</w:t>
            </w:r>
            <w:r w:rsidR="00634102" w:rsidRPr="00D71548">
              <w:rPr>
                <w:rFonts w:ascii="Tahoma" w:hAnsi="Tahoma" w:cs="Tahoma"/>
                <w:sz w:val="24"/>
                <w:szCs w:val="24"/>
              </w:rPr>
              <w:t xml:space="preserve"> %</w:t>
            </w:r>
          </w:p>
        </w:tc>
        <w:tc>
          <w:tcPr>
            <w:tcW w:w="1701" w:type="dxa"/>
          </w:tcPr>
          <w:p w:rsidR="00BA4E06" w:rsidRPr="00D71548" w:rsidRDefault="003D49D0" w:rsidP="00C64C6E">
            <w:pPr>
              <w:spacing w:line="276" w:lineRule="auto"/>
              <w:jc w:val="center"/>
              <w:rPr>
                <w:rFonts w:ascii="Tahoma" w:hAnsi="Tahoma" w:cs="Tahoma"/>
                <w:sz w:val="24"/>
                <w:szCs w:val="24"/>
              </w:rPr>
            </w:pPr>
            <w:r>
              <w:rPr>
                <w:rFonts w:ascii="Tahoma" w:hAnsi="Tahoma" w:cs="Tahoma"/>
                <w:sz w:val="24"/>
                <w:szCs w:val="24"/>
              </w:rPr>
              <w:t>7</w:t>
            </w:r>
            <w:r w:rsidR="00C64C6E">
              <w:rPr>
                <w:rFonts w:ascii="Tahoma" w:hAnsi="Tahoma" w:cs="Tahoma"/>
                <w:sz w:val="24"/>
                <w:szCs w:val="24"/>
              </w:rPr>
              <w:t>1</w:t>
            </w:r>
            <w:r w:rsidR="00634102" w:rsidRPr="00D71548">
              <w:rPr>
                <w:rFonts w:ascii="Tahoma" w:hAnsi="Tahoma" w:cs="Tahoma"/>
                <w:sz w:val="24"/>
                <w:szCs w:val="24"/>
              </w:rPr>
              <w:t xml:space="preserve"> %</w:t>
            </w:r>
          </w:p>
        </w:tc>
      </w:tr>
    </w:tbl>
    <w:p w:rsidR="0033380E" w:rsidRPr="00D71548" w:rsidRDefault="00CB6087" w:rsidP="00273ED1">
      <w:pPr>
        <w:spacing w:after="140" w:line="360" w:lineRule="auto"/>
        <w:jc w:val="both"/>
        <w:rPr>
          <w:rFonts w:ascii="Tahoma" w:hAnsi="Tahoma" w:cs="Tahoma"/>
        </w:rPr>
      </w:pPr>
      <w:r w:rsidRPr="00D71548">
        <w:rPr>
          <w:rFonts w:ascii="Tahoma" w:hAnsi="Tahoma" w:cs="Tahoma"/>
          <w:lang w:val="id-ID"/>
        </w:rPr>
        <w:tab/>
        <w:t xml:space="preserve">Dari tabel diatas dapat dilihat bahwa realisasi pencapaian sasaran strategis sama  dengan target, sehingga pencapaian kinerja sebesar 100%. </w:t>
      </w:r>
      <w:r w:rsidRPr="00D71548">
        <w:rPr>
          <w:rFonts w:ascii="Tahoma" w:hAnsi="Tahoma" w:cs="Tahoma"/>
          <w:lang w:val="id-ID"/>
        </w:rPr>
        <w:lastRenderedPageBreak/>
        <w:t xml:space="preserve">Hal ini bermakna bahwa pencapaian kinerja </w:t>
      </w:r>
      <w:r w:rsidR="00634102" w:rsidRPr="00D71548">
        <w:rPr>
          <w:rFonts w:ascii="Tahoma" w:hAnsi="Tahoma" w:cs="Tahoma"/>
          <w:lang w:val="id-ID"/>
        </w:rPr>
        <w:t xml:space="preserve">sasaran kinerja strategis </w:t>
      </w:r>
      <w:r w:rsidR="00634102" w:rsidRPr="00D71548">
        <w:rPr>
          <w:rFonts w:ascii="Tahoma" w:hAnsi="Tahoma" w:cs="Tahoma"/>
        </w:rPr>
        <w:t>3</w:t>
      </w:r>
      <w:r w:rsidRPr="00D71548">
        <w:rPr>
          <w:rFonts w:ascii="Tahoma" w:hAnsi="Tahoma" w:cs="Tahoma"/>
          <w:lang w:val="id-ID"/>
        </w:rPr>
        <w:t xml:space="preserve"> ( mening</w:t>
      </w:r>
      <w:r w:rsidR="00646096" w:rsidRPr="00D71548">
        <w:rPr>
          <w:rFonts w:ascii="Tahoma" w:hAnsi="Tahoma" w:cs="Tahoma"/>
          <w:lang w:val="id-ID"/>
        </w:rPr>
        <w:t>katnya kualitas pelayanan administrasi</w:t>
      </w:r>
      <w:r w:rsidR="00634102" w:rsidRPr="00D71548">
        <w:rPr>
          <w:rFonts w:ascii="Tahoma" w:hAnsi="Tahoma" w:cs="Tahoma"/>
          <w:lang w:val="id-ID"/>
        </w:rPr>
        <w:t xml:space="preserve"> </w:t>
      </w:r>
      <w:r w:rsidR="00634102" w:rsidRPr="00D71548">
        <w:rPr>
          <w:rFonts w:ascii="Tahoma" w:hAnsi="Tahoma" w:cs="Tahoma"/>
        </w:rPr>
        <w:t>masyarakat</w:t>
      </w:r>
      <w:r w:rsidR="00634102" w:rsidRPr="00D71548">
        <w:rPr>
          <w:rFonts w:ascii="Tahoma" w:hAnsi="Tahoma" w:cs="Tahoma"/>
          <w:lang w:val="id-ID"/>
        </w:rPr>
        <w:t>)</w:t>
      </w:r>
      <w:r w:rsidR="00634102" w:rsidRPr="00D71548">
        <w:rPr>
          <w:rFonts w:ascii="Tahoma" w:hAnsi="Tahoma" w:cs="Tahoma"/>
        </w:rPr>
        <w:t xml:space="preserve"> tercapai.</w:t>
      </w:r>
    </w:p>
    <w:p w:rsidR="00634102" w:rsidRPr="00D71548" w:rsidRDefault="0099218F" w:rsidP="00273ED1">
      <w:pPr>
        <w:spacing w:after="140" w:line="360" w:lineRule="auto"/>
        <w:jc w:val="both"/>
        <w:rPr>
          <w:rFonts w:ascii="Tahoma" w:hAnsi="Tahoma" w:cs="Tahoma"/>
        </w:rPr>
      </w:pPr>
      <w:r w:rsidRPr="00D71548">
        <w:rPr>
          <w:rFonts w:ascii="Tahoma" w:hAnsi="Tahoma" w:cs="Tahoma"/>
        </w:rPr>
        <w:tab/>
        <w:t>Indeks Kepuasan Masyarakat (IKM) diperoleh dari pengukuran terhadap kualitas 14 unsur pelayanan sesuai dengan Keputusan Menpan KEP/25/M.PAN/2/2004, dengan menggunakan kuisoner yang diberikan kepada 100 responden.</w:t>
      </w:r>
    </w:p>
    <w:p w:rsidR="00382DB8" w:rsidRPr="00D71548" w:rsidRDefault="0099218F" w:rsidP="0062199E">
      <w:pPr>
        <w:spacing w:after="140" w:line="360" w:lineRule="auto"/>
        <w:jc w:val="both"/>
        <w:rPr>
          <w:rFonts w:ascii="Tahoma" w:hAnsi="Tahoma" w:cs="Tahoma"/>
        </w:rPr>
      </w:pPr>
      <w:r w:rsidRPr="00D71548">
        <w:rPr>
          <w:rFonts w:ascii="Tahoma" w:hAnsi="Tahoma" w:cs="Tahoma"/>
        </w:rPr>
        <w:tab/>
        <w:t>Berdasarkan hasil yang diperoleh melalui survey dengan metode pengisian questioner sebanyak 100 lembar yang diberikan secara acak kepada masyarakat yang menggunakan layanan diunit-unit pelayan</w:t>
      </w:r>
      <w:r w:rsidR="003D49D0">
        <w:rPr>
          <w:rFonts w:ascii="Tahoma" w:hAnsi="Tahoma" w:cs="Tahoma"/>
        </w:rPr>
        <w:t>an Kecamatan Sagulung Tahun 201</w:t>
      </w:r>
      <w:r w:rsidR="0099475A">
        <w:rPr>
          <w:rFonts w:ascii="Tahoma" w:hAnsi="Tahoma" w:cs="Tahoma"/>
        </w:rPr>
        <w:t>8</w:t>
      </w:r>
      <w:r w:rsidR="003D49D0">
        <w:rPr>
          <w:rFonts w:ascii="Tahoma" w:hAnsi="Tahoma" w:cs="Tahoma"/>
        </w:rPr>
        <w:t xml:space="preserve"> menyatakan bahwa 72</w:t>
      </w:r>
      <w:r w:rsidRPr="00D71548">
        <w:rPr>
          <w:rFonts w:ascii="Tahoma" w:hAnsi="Tahoma" w:cs="Tahoma"/>
        </w:rPr>
        <w:t xml:space="preserve"> % persen menilai puas den</w:t>
      </w:r>
      <w:r w:rsidR="003D49D0">
        <w:rPr>
          <w:rFonts w:ascii="Tahoma" w:hAnsi="Tahoma" w:cs="Tahoma"/>
        </w:rPr>
        <w:t>gan layanan yang diberikan dan 28</w:t>
      </w:r>
      <w:r w:rsidRPr="00D71548">
        <w:rPr>
          <w:rFonts w:ascii="Tahoma" w:hAnsi="Tahoma" w:cs="Tahoma"/>
        </w:rPr>
        <w:t xml:space="preserve"> % masih menyatakan belum puas.</w:t>
      </w:r>
      <w:r w:rsidR="004D3622" w:rsidRPr="00D71548">
        <w:rPr>
          <w:rFonts w:ascii="Tahoma" w:hAnsi="Tahoma" w:cs="Tahoma"/>
        </w:rPr>
        <w:t xml:space="preserve"> Adapun pelayanan yang diberikan Kecamatan Sagulung kepada masyarakat tidak terlepas dari beberapa unsur pelayanan sesuai dengan Keputusan Menpan  Kep/25/M.PAN/2/2004</w:t>
      </w:r>
      <w:r w:rsidR="00684894" w:rsidRPr="00D71548">
        <w:rPr>
          <w:rFonts w:ascii="Tahoma" w:hAnsi="Tahoma" w:cs="Tahoma"/>
        </w:rPr>
        <w:t xml:space="preserve"> yaitu  :</w:t>
      </w:r>
    </w:p>
    <w:p w:rsidR="00684894" w:rsidRPr="00D71548" w:rsidRDefault="00684894" w:rsidP="00611B47">
      <w:pPr>
        <w:pStyle w:val="ListParagraph"/>
        <w:numPr>
          <w:ilvl w:val="1"/>
          <w:numId w:val="29"/>
        </w:numPr>
        <w:spacing w:line="360" w:lineRule="auto"/>
        <w:jc w:val="both"/>
        <w:rPr>
          <w:rFonts w:ascii="Tahoma" w:hAnsi="Tahoma" w:cs="Tahoma"/>
        </w:rPr>
      </w:pPr>
      <w:r w:rsidRPr="00D71548">
        <w:rPr>
          <w:rFonts w:ascii="Tahoma" w:hAnsi="Tahoma" w:cs="Tahoma"/>
        </w:rPr>
        <w:t>pelayanan dengan jenis pelayanan.</w:t>
      </w:r>
    </w:p>
    <w:p w:rsidR="00684894" w:rsidRPr="00D71548" w:rsidRDefault="00684894" w:rsidP="00611B47">
      <w:pPr>
        <w:pStyle w:val="ListParagraph"/>
        <w:numPr>
          <w:ilvl w:val="1"/>
          <w:numId w:val="29"/>
        </w:numPr>
        <w:spacing w:line="360" w:lineRule="auto"/>
        <w:jc w:val="both"/>
        <w:rPr>
          <w:rFonts w:ascii="Tahoma" w:hAnsi="Tahoma" w:cs="Tahoma"/>
        </w:rPr>
      </w:pPr>
      <w:r w:rsidRPr="00D71548">
        <w:rPr>
          <w:rFonts w:ascii="Tahoma" w:hAnsi="Tahoma" w:cs="Tahoma"/>
        </w:rPr>
        <w:t>Tata cara/ prosedur pelayanan yang diberikan</w:t>
      </w:r>
    </w:p>
    <w:p w:rsidR="00684894" w:rsidRPr="00D71548" w:rsidRDefault="00684894" w:rsidP="00611B47">
      <w:pPr>
        <w:pStyle w:val="ListParagraph"/>
        <w:numPr>
          <w:ilvl w:val="1"/>
          <w:numId w:val="29"/>
        </w:numPr>
        <w:spacing w:line="360" w:lineRule="auto"/>
        <w:jc w:val="both"/>
        <w:rPr>
          <w:rFonts w:ascii="Tahoma" w:hAnsi="Tahoma" w:cs="Tahoma"/>
        </w:rPr>
      </w:pPr>
      <w:r w:rsidRPr="00D71548">
        <w:rPr>
          <w:rFonts w:ascii="Tahoma" w:hAnsi="Tahoma" w:cs="Tahoma"/>
        </w:rPr>
        <w:t>Hasil layanan yang diberikan/ produk layanan yang diterima.</w:t>
      </w:r>
    </w:p>
    <w:p w:rsidR="00684894" w:rsidRPr="00D71548" w:rsidRDefault="00684894" w:rsidP="00611B47">
      <w:pPr>
        <w:pStyle w:val="ListParagraph"/>
        <w:numPr>
          <w:ilvl w:val="1"/>
          <w:numId w:val="29"/>
        </w:numPr>
        <w:spacing w:line="360" w:lineRule="auto"/>
        <w:jc w:val="both"/>
        <w:rPr>
          <w:rFonts w:ascii="Tahoma" w:hAnsi="Tahoma" w:cs="Tahoma"/>
        </w:rPr>
      </w:pPr>
      <w:r w:rsidRPr="00D71548">
        <w:rPr>
          <w:rFonts w:ascii="Tahoma" w:hAnsi="Tahoma" w:cs="Tahoma"/>
        </w:rPr>
        <w:t>Kesesuaian antara biaya yang dibayarkan dengan biaya yang ditetapkan.</w:t>
      </w:r>
    </w:p>
    <w:p w:rsidR="00684894" w:rsidRPr="00D71548" w:rsidRDefault="00684894" w:rsidP="00611B47">
      <w:pPr>
        <w:pStyle w:val="ListParagraph"/>
        <w:numPr>
          <w:ilvl w:val="1"/>
          <w:numId w:val="29"/>
        </w:numPr>
        <w:spacing w:line="360" w:lineRule="auto"/>
        <w:jc w:val="both"/>
        <w:rPr>
          <w:rFonts w:ascii="Tahoma" w:hAnsi="Tahoma" w:cs="Tahoma"/>
        </w:rPr>
      </w:pPr>
      <w:r w:rsidRPr="00D71548">
        <w:rPr>
          <w:rFonts w:ascii="Tahoma" w:hAnsi="Tahoma" w:cs="Tahoma"/>
        </w:rPr>
        <w:t>Kemampuan dan kompetensi petugas dalam memberikan pelayanan.</w:t>
      </w:r>
    </w:p>
    <w:p w:rsidR="00684894" w:rsidRPr="00D71548" w:rsidRDefault="00684894" w:rsidP="00611B47">
      <w:pPr>
        <w:pStyle w:val="ListParagraph"/>
        <w:numPr>
          <w:ilvl w:val="1"/>
          <w:numId w:val="29"/>
        </w:numPr>
        <w:spacing w:line="360" w:lineRule="auto"/>
        <w:jc w:val="both"/>
        <w:rPr>
          <w:rFonts w:ascii="Tahoma" w:hAnsi="Tahoma" w:cs="Tahoma"/>
        </w:rPr>
      </w:pPr>
      <w:r w:rsidRPr="00D71548">
        <w:rPr>
          <w:rFonts w:ascii="Tahoma" w:hAnsi="Tahoma" w:cs="Tahoma"/>
        </w:rPr>
        <w:t>Kesopanan dan keramahan petugas dalam memberikan layanan.</w:t>
      </w:r>
    </w:p>
    <w:p w:rsidR="00684894" w:rsidRPr="00D71548" w:rsidRDefault="00684894" w:rsidP="00611B47">
      <w:pPr>
        <w:pStyle w:val="ListParagraph"/>
        <w:numPr>
          <w:ilvl w:val="1"/>
          <w:numId w:val="29"/>
        </w:numPr>
        <w:spacing w:line="360" w:lineRule="auto"/>
        <w:jc w:val="both"/>
        <w:rPr>
          <w:rFonts w:ascii="Tahoma" w:hAnsi="Tahoma" w:cs="Tahoma"/>
        </w:rPr>
      </w:pPr>
      <w:r w:rsidRPr="00D71548">
        <w:rPr>
          <w:rFonts w:ascii="Tahoma" w:hAnsi="Tahoma" w:cs="Tahoma"/>
        </w:rPr>
        <w:t>Janji/ maklumat pelayanan yang diinformasikan.</w:t>
      </w:r>
    </w:p>
    <w:p w:rsidR="00684894" w:rsidRPr="00D71548" w:rsidRDefault="00684894" w:rsidP="00611B47">
      <w:pPr>
        <w:pStyle w:val="ListParagraph"/>
        <w:numPr>
          <w:ilvl w:val="1"/>
          <w:numId w:val="29"/>
        </w:numPr>
        <w:spacing w:line="360" w:lineRule="auto"/>
        <w:jc w:val="both"/>
        <w:rPr>
          <w:rFonts w:ascii="Tahoma" w:hAnsi="Tahoma" w:cs="Tahoma"/>
        </w:rPr>
      </w:pPr>
      <w:r w:rsidRPr="00D71548">
        <w:rPr>
          <w:rFonts w:ascii="Tahoma" w:hAnsi="Tahoma" w:cs="Tahoma"/>
        </w:rPr>
        <w:t>Fungsi pengaduan atau complain layanan berjalan dengan baik.</w:t>
      </w:r>
    </w:p>
    <w:p w:rsidR="00684894" w:rsidRPr="00D71548" w:rsidRDefault="00684894" w:rsidP="00611B47">
      <w:pPr>
        <w:pStyle w:val="ListParagraph"/>
        <w:numPr>
          <w:ilvl w:val="1"/>
          <w:numId w:val="29"/>
        </w:numPr>
        <w:spacing w:line="360" w:lineRule="auto"/>
        <w:jc w:val="both"/>
        <w:rPr>
          <w:rFonts w:ascii="Tahoma" w:hAnsi="Tahoma" w:cs="Tahoma"/>
        </w:rPr>
      </w:pPr>
      <w:r w:rsidRPr="00D71548">
        <w:rPr>
          <w:rFonts w:ascii="Tahoma" w:hAnsi="Tahoma" w:cs="Tahoma"/>
        </w:rPr>
        <w:t>Sarana pengaduan complain yang tersedia.</w:t>
      </w:r>
    </w:p>
    <w:p w:rsidR="00684894" w:rsidRPr="00D71548" w:rsidRDefault="00684894" w:rsidP="00611B47">
      <w:pPr>
        <w:pStyle w:val="ListParagraph"/>
        <w:numPr>
          <w:ilvl w:val="1"/>
          <w:numId w:val="29"/>
        </w:numPr>
        <w:spacing w:line="360" w:lineRule="auto"/>
        <w:jc w:val="both"/>
        <w:rPr>
          <w:rFonts w:ascii="Tahoma" w:hAnsi="Tahoma" w:cs="Tahoma"/>
        </w:rPr>
      </w:pPr>
      <w:r w:rsidRPr="00D71548">
        <w:rPr>
          <w:rFonts w:ascii="Tahoma" w:hAnsi="Tahoma" w:cs="Tahoma"/>
        </w:rPr>
        <w:t>Ketersediaan fasilitas sarana dan prasarana pengguna layanan</w:t>
      </w:r>
    </w:p>
    <w:p w:rsidR="00684894" w:rsidRPr="00D71548" w:rsidRDefault="00684894" w:rsidP="00611B47">
      <w:pPr>
        <w:pStyle w:val="ListParagraph"/>
        <w:numPr>
          <w:ilvl w:val="1"/>
          <w:numId w:val="29"/>
        </w:numPr>
        <w:spacing w:line="360" w:lineRule="auto"/>
        <w:jc w:val="both"/>
        <w:rPr>
          <w:rFonts w:ascii="Tahoma" w:hAnsi="Tahoma" w:cs="Tahoma"/>
        </w:rPr>
      </w:pPr>
      <w:r w:rsidRPr="00D71548">
        <w:rPr>
          <w:rFonts w:ascii="Tahoma" w:hAnsi="Tahoma" w:cs="Tahoma"/>
        </w:rPr>
        <w:t>Ketersediaan fasilitas sarana dan prasarana khusus bagi pengguna layanan berkebutuhan khusus.</w:t>
      </w:r>
    </w:p>
    <w:p w:rsidR="00684894" w:rsidRPr="00D71548" w:rsidRDefault="00684894" w:rsidP="00611B47">
      <w:pPr>
        <w:pStyle w:val="ListParagraph"/>
        <w:numPr>
          <w:ilvl w:val="1"/>
          <w:numId w:val="29"/>
        </w:numPr>
        <w:spacing w:line="360" w:lineRule="auto"/>
        <w:jc w:val="both"/>
        <w:rPr>
          <w:rFonts w:ascii="Tahoma" w:hAnsi="Tahoma" w:cs="Tahoma"/>
        </w:rPr>
      </w:pPr>
      <w:r w:rsidRPr="00D71548">
        <w:rPr>
          <w:rFonts w:ascii="Tahoma" w:hAnsi="Tahoma" w:cs="Tahoma"/>
        </w:rPr>
        <w:t>Tata tertib pelayanan.</w:t>
      </w:r>
    </w:p>
    <w:p w:rsidR="00684894" w:rsidRPr="00D71548" w:rsidRDefault="00684894" w:rsidP="00611B47">
      <w:pPr>
        <w:pStyle w:val="ListParagraph"/>
        <w:numPr>
          <w:ilvl w:val="1"/>
          <w:numId w:val="29"/>
        </w:numPr>
        <w:spacing w:line="360" w:lineRule="auto"/>
        <w:jc w:val="both"/>
        <w:rPr>
          <w:rFonts w:ascii="Tahoma" w:hAnsi="Tahoma" w:cs="Tahoma"/>
        </w:rPr>
      </w:pPr>
      <w:r w:rsidRPr="00D71548">
        <w:rPr>
          <w:rFonts w:ascii="Tahoma" w:hAnsi="Tahoma" w:cs="Tahoma"/>
        </w:rPr>
        <w:t>Kenyamanan dilingkungan unit pelayanan.</w:t>
      </w:r>
    </w:p>
    <w:p w:rsidR="00684894" w:rsidRPr="00D71548" w:rsidRDefault="00684894" w:rsidP="00611B47">
      <w:pPr>
        <w:pStyle w:val="ListParagraph"/>
        <w:numPr>
          <w:ilvl w:val="1"/>
          <w:numId w:val="29"/>
        </w:numPr>
        <w:spacing w:line="360" w:lineRule="auto"/>
        <w:jc w:val="both"/>
        <w:rPr>
          <w:rFonts w:ascii="Tahoma" w:hAnsi="Tahoma" w:cs="Tahoma"/>
        </w:rPr>
      </w:pPr>
      <w:r w:rsidRPr="00D71548">
        <w:rPr>
          <w:rFonts w:ascii="Tahoma" w:hAnsi="Tahoma" w:cs="Tahoma"/>
        </w:rPr>
        <w:lastRenderedPageBreak/>
        <w:t>Keamanan pelayanan diunit pelayanan.</w:t>
      </w:r>
    </w:p>
    <w:p w:rsidR="00FE77D4" w:rsidRPr="00D71548" w:rsidRDefault="00684894" w:rsidP="00684894">
      <w:pPr>
        <w:spacing w:after="140" w:line="360" w:lineRule="auto"/>
        <w:ind w:firstLine="720"/>
        <w:jc w:val="both"/>
        <w:rPr>
          <w:rFonts w:ascii="Tahoma" w:hAnsi="Tahoma" w:cs="Tahoma"/>
        </w:rPr>
      </w:pPr>
      <w:r w:rsidRPr="00D71548">
        <w:rPr>
          <w:rFonts w:ascii="Tahoma" w:hAnsi="Tahoma" w:cs="Tahoma"/>
        </w:rPr>
        <w:t>Dengan tersedianya beberapa unsur tersebut sangat mempengaruhi Indeks Kepuasan Masyarakat (IKM) yang menggunakan layanan di Kecamatan Sagulung. Berda</w:t>
      </w:r>
      <w:r w:rsidR="003D49D0">
        <w:rPr>
          <w:rFonts w:ascii="Tahoma" w:hAnsi="Tahoma" w:cs="Tahoma"/>
        </w:rPr>
        <w:t>sarkan target kinerja tahun 201</w:t>
      </w:r>
      <w:r w:rsidR="009E3179">
        <w:rPr>
          <w:rFonts w:ascii="Tahoma" w:hAnsi="Tahoma" w:cs="Tahoma"/>
        </w:rPr>
        <w:t>8</w:t>
      </w:r>
      <w:r w:rsidR="003D49D0">
        <w:rPr>
          <w:rFonts w:ascii="Tahoma" w:hAnsi="Tahoma" w:cs="Tahoma"/>
        </w:rPr>
        <w:t xml:space="preserve"> sebesar 72</w:t>
      </w:r>
      <w:r w:rsidRPr="00D71548">
        <w:rPr>
          <w:rFonts w:ascii="Tahoma" w:hAnsi="Tahoma" w:cs="Tahoma"/>
        </w:rPr>
        <w:t xml:space="preserve"> %  yang ditetapkan dengan membandingkan pengukuran melalui survey dengan metode pengisian questioner sebanyak 100 orang dengan </w:t>
      </w:r>
      <w:r w:rsidR="002C41BA" w:rsidRPr="00D71548">
        <w:rPr>
          <w:rFonts w:ascii="Tahoma" w:hAnsi="Tahoma" w:cs="Tahoma"/>
        </w:rPr>
        <w:t xml:space="preserve">capaian </w:t>
      </w:r>
      <w:r w:rsidRPr="00D71548">
        <w:rPr>
          <w:rFonts w:ascii="Tahoma" w:hAnsi="Tahoma" w:cs="Tahoma"/>
        </w:rPr>
        <w:t>pernyataan 70 % orang menilai puas</w:t>
      </w:r>
      <w:r w:rsidR="002C41BA" w:rsidRPr="00D71548">
        <w:rPr>
          <w:rFonts w:ascii="Tahoma" w:hAnsi="Tahoma" w:cs="Tahoma"/>
        </w:rPr>
        <w:t xml:space="preserve"> dan </w:t>
      </w:r>
      <w:r w:rsidR="003D49D0">
        <w:rPr>
          <w:rFonts w:ascii="Tahoma" w:hAnsi="Tahoma" w:cs="Tahoma"/>
        </w:rPr>
        <w:t>28</w:t>
      </w:r>
      <w:r w:rsidR="002C41BA" w:rsidRPr="00D71548">
        <w:rPr>
          <w:rFonts w:ascii="Tahoma" w:hAnsi="Tahoma" w:cs="Tahoma"/>
        </w:rPr>
        <w:t xml:space="preserve"> % orang menilai masih belum puas, maka sasaran strateg</w:t>
      </w:r>
      <w:r w:rsidR="003D49D0">
        <w:rPr>
          <w:rFonts w:ascii="Tahoma" w:hAnsi="Tahoma" w:cs="Tahoma"/>
        </w:rPr>
        <w:t>is Kecamatan Sagulung Tahun 201</w:t>
      </w:r>
      <w:r w:rsidR="00B27590">
        <w:rPr>
          <w:rFonts w:ascii="Tahoma" w:hAnsi="Tahoma" w:cs="Tahoma"/>
        </w:rPr>
        <w:t>8</w:t>
      </w:r>
      <w:r w:rsidR="002C41BA" w:rsidRPr="00D71548">
        <w:rPr>
          <w:rFonts w:ascii="Tahoma" w:hAnsi="Tahoma" w:cs="Tahoma"/>
        </w:rPr>
        <w:t xml:space="preserve"> tercapai.</w:t>
      </w:r>
    </w:p>
    <w:p w:rsidR="00803706" w:rsidRPr="00FD52F6" w:rsidRDefault="00EB4DEC" w:rsidP="00611B47">
      <w:pPr>
        <w:pStyle w:val="ListParagraph"/>
        <w:numPr>
          <w:ilvl w:val="2"/>
          <w:numId w:val="22"/>
        </w:numPr>
        <w:rPr>
          <w:rFonts w:ascii="Tahoma" w:hAnsi="Tahoma" w:cs="Tahoma"/>
          <w:b/>
        </w:rPr>
      </w:pPr>
      <w:r w:rsidRPr="00FD52F6">
        <w:rPr>
          <w:rFonts w:ascii="Tahoma" w:hAnsi="Tahoma" w:cs="Tahoma"/>
          <w:b/>
          <w:lang w:val="id-ID"/>
        </w:rPr>
        <w:t xml:space="preserve">Analisis Pencapaian Sasaran Strategis </w:t>
      </w:r>
      <w:r w:rsidR="00FE77D4" w:rsidRPr="00FD52F6">
        <w:rPr>
          <w:rFonts w:ascii="Tahoma" w:hAnsi="Tahoma" w:cs="Tahoma"/>
          <w:b/>
        </w:rPr>
        <w:t>4</w:t>
      </w:r>
    </w:p>
    <w:p w:rsidR="00EB4DEC" w:rsidRPr="00FD52F6" w:rsidRDefault="00EB4DEC" w:rsidP="00FD52F6">
      <w:pPr>
        <w:spacing w:after="140" w:line="360" w:lineRule="auto"/>
        <w:ind w:left="1080"/>
        <w:rPr>
          <w:rFonts w:ascii="Tahoma" w:hAnsi="Tahoma" w:cs="Tahoma"/>
          <w:b/>
        </w:rPr>
      </w:pPr>
      <w:r w:rsidRPr="00FD52F6">
        <w:rPr>
          <w:rFonts w:ascii="Tahoma" w:hAnsi="Tahoma" w:cs="Tahoma"/>
          <w:b/>
          <w:lang w:val="id-ID"/>
        </w:rPr>
        <w:t>Analisis Capaian Kiner</w:t>
      </w:r>
      <w:r w:rsidR="0006697E" w:rsidRPr="00FD52F6">
        <w:rPr>
          <w:rFonts w:ascii="Tahoma" w:hAnsi="Tahoma" w:cs="Tahoma"/>
          <w:b/>
          <w:lang w:val="id-ID"/>
        </w:rPr>
        <w:t>ja Kecamatan Sagulung Tahun 201</w:t>
      </w:r>
      <w:r w:rsidR="009E3179">
        <w:rPr>
          <w:rFonts w:ascii="Tahoma" w:hAnsi="Tahoma" w:cs="Tahoma"/>
          <w:b/>
        </w:rPr>
        <w:t>8</w:t>
      </w:r>
    </w:p>
    <w:tbl>
      <w:tblPr>
        <w:tblStyle w:val="TableGrid"/>
        <w:tblW w:w="8080" w:type="dxa"/>
        <w:tblInd w:w="108" w:type="dxa"/>
        <w:tblLook w:val="04A0" w:firstRow="1" w:lastRow="0" w:firstColumn="1" w:lastColumn="0" w:noHBand="0" w:noVBand="1"/>
      </w:tblPr>
      <w:tblGrid>
        <w:gridCol w:w="2403"/>
        <w:gridCol w:w="2637"/>
        <w:gridCol w:w="1414"/>
        <w:gridCol w:w="1626"/>
      </w:tblGrid>
      <w:tr w:rsidR="00CE22C4" w:rsidRPr="00D71548" w:rsidTr="00FD52F6">
        <w:tc>
          <w:tcPr>
            <w:tcW w:w="2403" w:type="dxa"/>
            <w:shd w:val="clear" w:color="auto" w:fill="808080" w:themeFill="background1" w:themeFillShade="80"/>
            <w:vAlign w:val="center"/>
          </w:tcPr>
          <w:p w:rsidR="00EB4DEC" w:rsidRPr="00D71548" w:rsidRDefault="00EB4DEC" w:rsidP="00FD52F6">
            <w:pPr>
              <w:pStyle w:val="ListParagraph"/>
              <w:spacing w:after="140" w:line="360" w:lineRule="auto"/>
              <w:ind w:left="0"/>
              <w:jc w:val="center"/>
              <w:rPr>
                <w:rFonts w:ascii="Tahoma" w:hAnsi="Tahoma" w:cs="Tahoma"/>
                <w:b/>
                <w:sz w:val="24"/>
                <w:szCs w:val="24"/>
                <w:lang w:val="id-ID"/>
              </w:rPr>
            </w:pPr>
            <w:r w:rsidRPr="00D71548">
              <w:rPr>
                <w:rFonts w:ascii="Tahoma" w:hAnsi="Tahoma" w:cs="Tahoma"/>
                <w:b/>
                <w:sz w:val="24"/>
                <w:szCs w:val="24"/>
                <w:lang w:val="id-ID"/>
              </w:rPr>
              <w:t>SASARAN STRATEGIS</w:t>
            </w:r>
          </w:p>
        </w:tc>
        <w:tc>
          <w:tcPr>
            <w:tcW w:w="2637" w:type="dxa"/>
            <w:shd w:val="clear" w:color="auto" w:fill="808080" w:themeFill="background1" w:themeFillShade="80"/>
            <w:vAlign w:val="center"/>
          </w:tcPr>
          <w:p w:rsidR="00EB4DEC" w:rsidRPr="00D71548" w:rsidRDefault="00EB4DEC" w:rsidP="00FD52F6">
            <w:pPr>
              <w:pStyle w:val="ListParagraph"/>
              <w:spacing w:after="140" w:line="360" w:lineRule="auto"/>
              <w:ind w:left="0"/>
              <w:jc w:val="center"/>
              <w:rPr>
                <w:rFonts w:ascii="Tahoma" w:hAnsi="Tahoma" w:cs="Tahoma"/>
                <w:b/>
                <w:sz w:val="24"/>
                <w:szCs w:val="24"/>
                <w:lang w:val="id-ID"/>
              </w:rPr>
            </w:pPr>
            <w:r w:rsidRPr="00D71548">
              <w:rPr>
                <w:rFonts w:ascii="Tahoma" w:hAnsi="Tahoma" w:cs="Tahoma"/>
                <w:b/>
                <w:sz w:val="24"/>
                <w:szCs w:val="24"/>
                <w:lang w:val="id-ID"/>
              </w:rPr>
              <w:t>INDIKATOR</w:t>
            </w:r>
          </w:p>
        </w:tc>
        <w:tc>
          <w:tcPr>
            <w:tcW w:w="1414" w:type="dxa"/>
            <w:shd w:val="clear" w:color="auto" w:fill="808080" w:themeFill="background1" w:themeFillShade="80"/>
            <w:vAlign w:val="center"/>
          </w:tcPr>
          <w:p w:rsidR="00EB4DEC" w:rsidRPr="00D71548" w:rsidRDefault="00EB4DEC" w:rsidP="00FD52F6">
            <w:pPr>
              <w:pStyle w:val="ListParagraph"/>
              <w:spacing w:after="140" w:line="360" w:lineRule="auto"/>
              <w:ind w:left="0"/>
              <w:jc w:val="center"/>
              <w:rPr>
                <w:rFonts w:ascii="Tahoma" w:hAnsi="Tahoma" w:cs="Tahoma"/>
                <w:b/>
                <w:sz w:val="24"/>
                <w:szCs w:val="24"/>
                <w:lang w:val="id-ID"/>
              </w:rPr>
            </w:pPr>
            <w:r w:rsidRPr="00D71548">
              <w:rPr>
                <w:rFonts w:ascii="Tahoma" w:hAnsi="Tahoma" w:cs="Tahoma"/>
                <w:b/>
                <w:sz w:val="24"/>
                <w:szCs w:val="24"/>
                <w:lang w:val="id-ID"/>
              </w:rPr>
              <w:t>TARGET</w:t>
            </w:r>
          </w:p>
        </w:tc>
        <w:tc>
          <w:tcPr>
            <w:tcW w:w="1626" w:type="dxa"/>
            <w:shd w:val="clear" w:color="auto" w:fill="808080" w:themeFill="background1" w:themeFillShade="80"/>
            <w:vAlign w:val="center"/>
          </w:tcPr>
          <w:p w:rsidR="00EB4DEC" w:rsidRPr="00D71548" w:rsidRDefault="00EB4DEC" w:rsidP="00FD52F6">
            <w:pPr>
              <w:pStyle w:val="ListParagraph"/>
              <w:spacing w:after="140" w:line="360" w:lineRule="auto"/>
              <w:ind w:left="0"/>
              <w:jc w:val="center"/>
              <w:rPr>
                <w:rFonts w:ascii="Tahoma" w:hAnsi="Tahoma" w:cs="Tahoma"/>
                <w:b/>
                <w:sz w:val="24"/>
                <w:szCs w:val="24"/>
                <w:lang w:val="id-ID"/>
              </w:rPr>
            </w:pPr>
            <w:r w:rsidRPr="00D71548">
              <w:rPr>
                <w:rFonts w:ascii="Tahoma" w:hAnsi="Tahoma" w:cs="Tahoma"/>
                <w:b/>
                <w:sz w:val="24"/>
                <w:szCs w:val="24"/>
                <w:lang w:val="id-ID"/>
              </w:rPr>
              <w:t>REALISASI</w:t>
            </w:r>
          </w:p>
        </w:tc>
      </w:tr>
      <w:tr w:rsidR="00CE22C4" w:rsidRPr="00D71548" w:rsidTr="00CE22C4">
        <w:tc>
          <w:tcPr>
            <w:tcW w:w="2403" w:type="dxa"/>
          </w:tcPr>
          <w:p w:rsidR="00673F13" w:rsidRPr="00D71548" w:rsidRDefault="00673F13" w:rsidP="004A105A">
            <w:pPr>
              <w:spacing w:line="276" w:lineRule="auto"/>
              <w:rPr>
                <w:rFonts w:ascii="Tahoma" w:hAnsi="Tahoma" w:cs="Tahoma"/>
                <w:sz w:val="24"/>
                <w:szCs w:val="24"/>
                <w:lang w:val="id-ID"/>
              </w:rPr>
            </w:pPr>
            <w:r w:rsidRPr="00D71548">
              <w:rPr>
                <w:rFonts w:ascii="Tahoma" w:hAnsi="Tahoma" w:cs="Tahoma"/>
                <w:sz w:val="24"/>
                <w:szCs w:val="24"/>
                <w:lang w:val="id-ID"/>
              </w:rPr>
              <w:t>Meningkatnya fasilitas dan pengadaan Fasilitas sarana dan prasarana aparatur serta penunjang pelayanan baik kecamatan  maupun kelurahan</w:t>
            </w:r>
          </w:p>
        </w:tc>
        <w:tc>
          <w:tcPr>
            <w:tcW w:w="2637" w:type="dxa"/>
          </w:tcPr>
          <w:p w:rsidR="00673F13" w:rsidRPr="00D71548" w:rsidRDefault="00673F13" w:rsidP="00CE22C4">
            <w:pPr>
              <w:rPr>
                <w:rFonts w:ascii="Tahoma" w:hAnsi="Tahoma" w:cs="Tahoma"/>
                <w:sz w:val="24"/>
                <w:szCs w:val="24"/>
              </w:rPr>
            </w:pPr>
            <w:r w:rsidRPr="00D71548">
              <w:rPr>
                <w:rFonts w:ascii="Tahoma" w:hAnsi="Tahoma" w:cs="Tahoma"/>
                <w:sz w:val="24"/>
                <w:szCs w:val="24"/>
                <w:lang w:val="id-ID"/>
              </w:rPr>
              <w:t>Terpenuhinya kebutuhan sarana dan prasarana</w:t>
            </w:r>
          </w:p>
          <w:p w:rsidR="004A04C5" w:rsidRPr="00D71548" w:rsidRDefault="00CE22C4" w:rsidP="00611B47">
            <w:pPr>
              <w:pStyle w:val="ListParagraph"/>
              <w:numPr>
                <w:ilvl w:val="1"/>
                <w:numId w:val="25"/>
              </w:numPr>
              <w:ind w:left="464" w:hanging="446"/>
              <w:rPr>
                <w:rFonts w:ascii="Tahoma" w:hAnsi="Tahoma" w:cs="Tahoma"/>
                <w:sz w:val="24"/>
                <w:szCs w:val="24"/>
              </w:rPr>
            </w:pPr>
            <w:r w:rsidRPr="00D71548">
              <w:rPr>
                <w:rFonts w:ascii="Tahoma" w:hAnsi="Tahoma" w:cs="Tahoma"/>
                <w:sz w:val="24"/>
                <w:szCs w:val="24"/>
              </w:rPr>
              <w:t>Jumlah</w:t>
            </w:r>
            <w:r w:rsidR="004A04C5" w:rsidRPr="00D71548">
              <w:rPr>
                <w:rFonts w:ascii="Tahoma" w:hAnsi="Tahoma" w:cs="Tahoma"/>
                <w:sz w:val="24"/>
                <w:szCs w:val="24"/>
              </w:rPr>
              <w:t xml:space="preserve">Perangkat </w:t>
            </w:r>
            <w:r w:rsidR="00797711">
              <w:rPr>
                <w:rFonts w:ascii="Tahoma" w:hAnsi="Tahoma" w:cs="Tahoma"/>
                <w:sz w:val="24"/>
                <w:szCs w:val="24"/>
              </w:rPr>
              <w:t xml:space="preserve">                     </w:t>
            </w:r>
            <w:r w:rsidR="004A04C5" w:rsidRPr="00D71548">
              <w:rPr>
                <w:rFonts w:ascii="Tahoma" w:hAnsi="Tahoma" w:cs="Tahoma"/>
                <w:sz w:val="24"/>
                <w:szCs w:val="24"/>
              </w:rPr>
              <w:t>Komputer</w:t>
            </w:r>
          </w:p>
          <w:p w:rsidR="00CE22C4" w:rsidRPr="00D71548" w:rsidRDefault="00CE22C4" w:rsidP="00611B47">
            <w:pPr>
              <w:pStyle w:val="ListParagraph"/>
              <w:numPr>
                <w:ilvl w:val="1"/>
                <w:numId w:val="25"/>
              </w:numPr>
              <w:ind w:left="18" w:hanging="1440"/>
              <w:rPr>
                <w:rFonts w:ascii="Tahoma" w:hAnsi="Tahoma" w:cs="Tahoma"/>
                <w:sz w:val="24"/>
                <w:szCs w:val="24"/>
              </w:rPr>
            </w:pPr>
            <w:r w:rsidRPr="00D71548">
              <w:rPr>
                <w:rFonts w:ascii="Tahoma" w:hAnsi="Tahoma" w:cs="Tahoma"/>
                <w:sz w:val="24"/>
                <w:szCs w:val="24"/>
              </w:rPr>
              <w:t>-      Jumlah Printer</w:t>
            </w:r>
          </w:p>
          <w:p w:rsidR="00CE22C4" w:rsidRPr="00D71548" w:rsidRDefault="00CE22C4" w:rsidP="00611B47">
            <w:pPr>
              <w:pStyle w:val="ListParagraph"/>
              <w:numPr>
                <w:ilvl w:val="1"/>
                <w:numId w:val="25"/>
              </w:numPr>
              <w:ind w:left="0"/>
              <w:rPr>
                <w:rFonts w:ascii="Tahoma" w:hAnsi="Tahoma" w:cs="Tahoma"/>
                <w:sz w:val="24"/>
                <w:szCs w:val="24"/>
              </w:rPr>
            </w:pPr>
            <w:r w:rsidRPr="00D71548">
              <w:rPr>
                <w:rFonts w:ascii="Tahoma" w:hAnsi="Tahoma" w:cs="Tahoma"/>
                <w:sz w:val="24"/>
                <w:szCs w:val="24"/>
              </w:rPr>
              <w:t xml:space="preserve">-       </w:t>
            </w:r>
            <w:r w:rsidR="004A04C5" w:rsidRPr="00D71548">
              <w:rPr>
                <w:rFonts w:ascii="Tahoma" w:hAnsi="Tahoma" w:cs="Tahoma"/>
                <w:sz w:val="24"/>
                <w:szCs w:val="24"/>
              </w:rPr>
              <w:t>Jumlah Mesin</w:t>
            </w:r>
          </w:p>
          <w:p w:rsidR="004A04C5" w:rsidRPr="00D71548" w:rsidRDefault="00797711" w:rsidP="00611B47">
            <w:pPr>
              <w:pStyle w:val="ListParagraph"/>
              <w:numPr>
                <w:ilvl w:val="1"/>
                <w:numId w:val="25"/>
              </w:numPr>
              <w:ind w:left="0"/>
              <w:rPr>
                <w:rFonts w:ascii="Tahoma" w:hAnsi="Tahoma" w:cs="Tahoma"/>
                <w:sz w:val="24"/>
                <w:szCs w:val="24"/>
              </w:rPr>
            </w:pPr>
            <w:r>
              <w:rPr>
                <w:rFonts w:ascii="Tahoma" w:hAnsi="Tahoma" w:cs="Tahoma"/>
                <w:sz w:val="24"/>
                <w:szCs w:val="24"/>
              </w:rPr>
              <w:t xml:space="preserve">       </w:t>
            </w:r>
            <w:r w:rsidR="004A04C5" w:rsidRPr="00D71548">
              <w:rPr>
                <w:rFonts w:ascii="Tahoma" w:hAnsi="Tahoma" w:cs="Tahoma"/>
                <w:sz w:val="24"/>
                <w:szCs w:val="24"/>
              </w:rPr>
              <w:t xml:space="preserve">Pendingin </w:t>
            </w:r>
            <w:r w:rsidR="00CE22C4" w:rsidRPr="00D71548">
              <w:rPr>
                <w:rFonts w:ascii="Tahoma" w:hAnsi="Tahoma" w:cs="Tahoma"/>
                <w:sz w:val="24"/>
                <w:szCs w:val="24"/>
              </w:rPr>
              <w:t xml:space="preserve"> </w:t>
            </w:r>
            <w:r w:rsidR="004A04C5" w:rsidRPr="00D71548">
              <w:rPr>
                <w:rFonts w:ascii="Tahoma" w:hAnsi="Tahoma" w:cs="Tahoma"/>
                <w:sz w:val="24"/>
                <w:szCs w:val="24"/>
              </w:rPr>
              <w:t>(AC)</w:t>
            </w:r>
          </w:p>
          <w:p w:rsidR="00CE22C4" w:rsidRPr="00D71548" w:rsidRDefault="00CE22C4" w:rsidP="00611B47">
            <w:pPr>
              <w:pStyle w:val="ListParagraph"/>
              <w:numPr>
                <w:ilvl w:val="1"/>
                <w:numId w:val="25"/>
              </w:numPr>
              <w:ind w:left="0"/>
              <w:rPr>
                <w:rFonts w:ascii="Tahoma" w:hAnsi="Tahoma" w:cs="Tahoma"/>
                <w:sz w:val="24"/>
                <w:szCs w:val="24"/>
              </w:rPr>
            </w:pPr>
          </w:p>
          <w:p w:rsidR="004A04C5" w:rsidRPr="00D71548" w:rsidRDefault="004A04C5" w:rsidP="00611B47">
            <w:pPr>
              <w:pStyle w:val="ListParagraph"/>
              <w:numPr>
                <w:ilvl w:val="1"/>
                <w:numId w:val="25"/>
              </w:numPr>
              <w:ind w:left="18"/>
              <w:rPr>
                <w:rFonts w:ascii="Tahoma" w:hAnsi="Tahoma" w:cs="Tahoma"/>
                <w:sz w:val="24"/>
                <w:szCs w:val="24"/>
              </w:rPr>
            </w:pPr>
          </w:p>
        </w:tc>
        <w:tc>
          <w:tcPr>
            <w:tcW w:w="1414" w:type="dxa"/>
          </w:tcPr>
          <w:p w:rsidR="004A04C5" w:rsidRPr="00D71548" w:rsidRDefault="004A04C5" w:rsidP="00CE22C4">
            <w:pPr>
              <w:jc w:val="center"/>
              <w:rPr>
                <w:rFonts w:ascii="Tahoma" w:hAnsi="Tahoma" w:cs="Tahoma"/>
                <w:sz w:val="24"/>
                <w:szCs w:val="24"/>
              </w:rPr>
            </w:pPr>
          </w:p>
          <w:p w:rsidR="00CE22C4" w:rsidRPr="00D71548" w:rsidRDefault="00CE22C4" w:rsidP="00CE22C4">
            <w:pPr>
              <w:jc w:val="center"/>
              <w:rPr>
                <w:rFonts w:ascii="Tahoma" w:hAnsi="Tahoma" w:cs="Tahoma"/>
                <w:sz w:val="24"/>
                <w:szCs w:val="24"/>
              </w:rPr>
            </w:pPr>
          </w:p>
          <w:p w:rsidR="00551B75" w:rsidRDefault="00551B75" w:rsidP="00CE22C4">
            <w:pPr>
              <w:jc w:val="center"/>
              <w:rPr>
                <w:rFonts w:ascii="Tahoma" w:hAnsi="Tahoma" w:cs="Tahoma"/>
                <w:sz w:val="24"/>
                <w:szCs w:val="24"/>
              </w:rPr>
            </w:pPr>
          </w:p>
          <w:p w:rsidR="004A04C5" w:rsidRPr="00D71548" w:rsidRDefault="00551B75" w:rsidP="00CE22C4">
            <w:pPr>
              <w:jc w:val="center"/>
              <w:rPr>
                <w:rFonts w:ascii="Tahoma" w:hAnsi="Tahoma" w:cs="Tahoma"/>
                <w:sz w:val="24"/>
                <w:szCs w:val="24"/>
              </w:rPr>
            </w:pPr>
            <w:r>
              <w:rPr>
                <w:rFonts w:ascii="Tahoma" w:hAnsi="Tahoma" w:cs="Tahoma"/>
                <w:sz w:val="24"/>
                <w:szCs w:val="24"/>
              </w:rPr>
              <w:t>42</w:t>
            </w:r>
            <w:r w:rsidR="004A04C5" w:rsidRPr="00D71548">
              <w:rPr>
                <w:rFonts w:ascii="Tahoma" w:hAnsi="Tahoma" w:cs="Tahoma"/>
                <w:sz w:val="24"/>
                <w:szCs w:val="24"/>
              </w:rPr>
              <w:t xml:space="preserve"> unit</w:t>
            </w:r>
          </w:p>
          <w:p w:rsidR="004A04C5" w:rsidRPr="00D71548" w:rsidRDefault="00551B75" w:rsidP="00CE22C4">
            <w:pPr>
              <w:jc w:val="center"/>
              <w:rPr>
                <w:rFonts w:ascii="Tahoma" w:hAnsi="Tahoma" w:cs="Tahoma"/>
                <w:sz w:val="24"/>
                <w:szCs w:val="24"/>
              </w:rPr>
            </w:pPr>
            <w:r>
              <w:rPr>
                <w:rFonts w:ascii="Tahoma" w:hAnsi="Tahoma" w:cs="Tahoma"/>
                <w:sz w:val="24"/>
                <w:szCs w:val="24"/>
              </w:rPr>
              <w:t>43</w:t>
            </w:r>
            <w:r w:rsidR="00CE22C4" w:rsidRPr="00D71548">
              <w:rPr>
                <w:rFonts w:ascii="Tahoma" w:hAnsi="Tahoma" w:cs="Tahoma"/>
                <w:sz w:val="24"/>
                <w:szCs w:val="24"/>
              </w:rPr>
              <w:t xml:space="preserve"> unit</w:t>
            </w:r>
          </w:p>
          <w:p w:rsidR="004A04C5" w:rsidRPr="00D71548" w:rsidRDefault="00551B75" w:rsidP="00CE22C4">
            <w:pPr>
              <w:jc w:val="center"/>
              <w:rPr>
                <w:rFonts w:ascii="Tahoma" w:hAnsi="Tahoma" w:cs="Tahoma"/>
                <w:sz w:val="24"/>
                <w:szCs w:val="24"/>
              </w:rPr>
            </w:pPr>
            <w:r>
              <w:rPr>
                <w:rFonts w:ascii="Tahoma" w:hAnsi="Tahoma" w:cs="Tahoma"/>
                <w:sz w:val="24"/>
                <w:szCs w:val="24"/>
              </w:rPr>
              <w:t>20</w:t>
            </w:r>
            <w:r w:rsidR="004A04C5" w:rsidRPr="00D71548">
              <w:rPr>
                <w:rFonts w:ascii="Tahoma" w:hAnsi="Tahoma" w:cs="Tahoma"/>
                <w:sz w:val="24"/>
                <w:szCs w:val="24"/>
              </w:rPr>
              <w:t xml:space="preserve"> unit</w:t>
            </w:r>
          </w:p>
          <w:p w:rsidR="00CE22C4" w:rsidRPr="00D71548" w:rsidRDefault="00CE22C4" w:rsidP="00CE22C4">
            <w:pPr>
              <w:jc w:val="center"/>
              <w:rPr>
                <w:rFonts w:ascii="Tahoma" w:hAnsi="Tahoma" w:cs="Tahoma"/>
                <w:sz w:val="24"/>
                <w:szCs w:val="24"/>
              </w:rPr>
            </w:pPr>
          </w:p>
        </w:tc>
        <w:tc>
          <w:tcPr>
            <w:tcW w:w="1626" w:type="dxa"/>
          </w:tcPr>
          <w:p w:rsidR="00673F13" w:rsidRPr="00D71548" w:rsidRDefault="00673F13" w:rsidP="00CE22C4">
            <w:pPr>
              <w:jc w:val="center"/>
              <w:rPr>
                <w:rFonts w:ascii="Tahoma" w:hAnsi="Tahoma" w:cs="Tahoma"/>
                <w:sz w:val="24"/>
                <w:szCs w:val="24"/>
              </w:rPr>
            </w:pPr>
          </w:p>
          <w:p w:rsidR="004A04C5" w:rsidRPr="00D71548" w:rsidRDefault="004A04C5" w:rsidP="00CE22C4">
            <w:pPr>
              <w:jc w:val="center"/>
              <w:rPr>
                <w:rFonts w:ascii="Tahoma" w:hAnsi="Tahoma" w:cs="Tahoma"/>
                <w:sz w:val="24"/>
                <w:szCs w:val="24"/>
              </w:rPr>
            </w:pPr>
          </w:p>
          <w:p w:rsidR="00551B75" w:rsidRDefault="00551B75" w:rsidP="00CE22C4">
            <w:pPr>
              <w:jc w:val="center"/>
              <w:rPr>
                <w:rFonts w:ascii="Tahoma" w:hAnsi="Tahoma" w:cs="Tahoma"/>
                <w:sz w:val="24"/>
                <w:szCs w:val="24"/>
              </w:rPr>
            </w:pPr>
          </w:p>
          <w:p w:rsidR="004A04C5" w:rsidRPr="00D71548" w:rsidRDefault="00551B75" w:rsidP="00CE22C4">
            <w:pPr>
              <w:jc w:val="center"/>
              <w:rPr>
                <w:rFonts w:ascii="Tahoma" w:hAnsi="Tahoma" w:cs="Tahoma"/>
                <w:sz w:val="24"/>
                <w:szCs w:val="24"/>
              </w:rPr>
            </w:pPr>
            <w:r>
              <w:rPr>
                <w:rFonts w:ascii="Tahoma" w:hAnsi="Tahoma" w:cs="Tahoma"/>
                <w:sz w:val="24"/>
                <w:szCs w:val="24"/>
              </w:rPr>
              <w:t>42</w:t>
            </w:r>
            <w:r w:rsidR="004A04C5" w:rsidRPr="00D71548">
              <w:rPr>
                <w:rFonts w:ascii="Tahoma" w:hAnsi="Tahoma" w:cs="Tahoma"/>
                <w:sz w:val="24"/>
                <w:szCs w:val="24"/>
              </w:rPr>
              <w:t xml:space="preserve"> unit</w:t>
            </w:r>
          </w:p>
          <w:p w:rsidR="004A04C5" w:rsidRPr="00D71548" w:rsidRDefault="00551B75" w:rsidP="00CE22C4">
            <w:pPr>
              <w:jc w:val="center"/>
              <w:rPr>
                <w:rFonts w:ascii="Tahoma" w:hAnsi="Tahoma" w:cs="Tahoma"/>
                <w:sz w:val="24"/>
                <w:szCs w:val="24"/>
              </w:rPr>
            </w:pPr>
            <w:r>
              <w:rPr>
                <w:rFonts w:ascii="Tahoma" w:hAnsi="Tahoma" w:cs="Tahoma"/>
                <w:sz w:val="24"/>
                <w:szCs w:val="24"/>
              </w:rPr>
              <w:t>43</w:t>
            </w:r>
            <w:r w:rsidR="00CE22C4" w:rsidRPr="00D71548">
              <w:rPr>
                <w:rFonts w:ascii="Tahoma" w:hAnsi="Tahoma" w:cs="Tahoma"/>
                <w:sz w:val="24"/>
                <w:szCs w:val="24"/>
              </w:rPr>
              <w:t xml:space="preserve"> unit</w:t>
            </w:r>
          </w:p>
          <w:p w:rsidR="004A04C5" w:rsidRPr="00D71548" w:rsidRDefault="00551B75" w:rsidP="00CE22C4">
            <w:pPr>
              <w:jc w:val="center"/>
              <w:rPr>
                <w:rFonts w:ascii="Tahoma" w:hAnsi="Tahoma" w:cs="Tahoma"/>
                <w:sz w:val="24"/>
                <w:szCs w:val="24"/>
              </w:rPr>
            </w:pPr>
            <w:r>
              <w:rPr>
                <w:rFonts w:ascii="Tahoma" w:hAnsi="Tahoma" w:cs="Tahoma"/>
                <w:sz w:val="24"/>
                <w:szCs w:val="24"/>
              </w:rPr>
              <w:t>20</w:t>
            </w:r>
            <w:r w:rsidR="004A04C5" w:rsidRPr="00D71548">
              <w:rPr>
                <w:rFonts w:ascii="Tahoma" w:hAnsi="Tahoma" w:cs="Tahoma"/>
                <w:sz w:val="24"/>
                <w:szCs w:val="24"/>
              </w:rPr>
              <w:t xml:space="preserve"> unit</w:t>
            </w:r>
          </w:p>
        </w:tc>
      </w:tr>
    </w:tbl>
    <w:p w:rsidR="0099671D" w:rsidRPr="00D71548" w:rsidRDefault="00EB4DEC" w:rsidP="008448BC">
      <w:pPr>
        <w:spacing w:after="140" w:line="360" w:lineRule="auto"/>
        <w:jc w:val="both"/>
        <w:rPr>
          <w:rFonts w:ascii="Tahoma" w:hAnsi="Tahoma" w:cs="Tahoma"/>
          <w:lang w:val="id-ID"/>
        </w:rPr>
      </w:pPr>
      <w:r w:rsidRPr="00D71548">
        <w:rPr>
          <w:rFonts w:ascii="Tahoma" w:hAnsi="Tahoma" w:cs="Tahoma"/>
          <w:lang w:val="id-ID"/>
        </w:rPr>
        <w:tab/>
        <w:t xml:space="preserve">Dari tabel diatas dapat dilihat bahwa realisasi pencapaian sasaran strategis sama  dengan target, sehingga pencapaian kinerja sebesar 100%. Hal ini bermakna bahwa pencapaian kinerja sasaran kinerja strategis </w:t>
      </w:r>
      <w:r w:rsidR="00CE22C4" w:rsidRPr="00D71548">
        <w:rPr>
          <w:rFonts w:ascii="Tahoma" w:hAnsi="Tahoma" w:cs="Tahoma"/>
        </w:rPr>
        <w:t>4</w:t>
      </w:r>
      <w:r w:rsidRPr="00D71548">
        <w:rPr>
          <w:rFonts w:ascii="Tahoma" w:hAnsi="Tahoma" w:cs="Tahoma"/>
          <w:lang w:val="id-ID"/>
        </w:rPr>
        <w:t xml:space="preserve"> ( meningkatnya </w:t>
      </w:r>
      <w:r w:rsidR="00661A28" w:rsidRPr="00D71548">
        <w:rPr>
          <w:rFonts w:ascii="Tahoma" w:hAnsi="Tahoma" w:cs="Tahoma"/>
          <w:lang w:val="id-ID"/>
        </w:rPr>
        <w:t>sarana dan prasarana aparatur yang memadai)</w:t>
      </w:r>
      <w:r w:rsidR="00CE22C4" w:rsidRPr="00D71548">
        <w:rPr>
          <w:rFonts w:ascii="Tahoma" w:hAnsi="Tahoma" w:cs="Tahoma"/>
        </w:rPr>
        <w:t xml:space="preserve"> </w:t>
      </w:r>
      <w:r w:rsidR="00661A28" w:rsidRPr="00D71548">
        <w:rPr>
          <w:rFonts w:ascii="Tahoma" w:hAnsi="Tahoma" w:cs="Tahoma"/>
          <w:lang w:val="id-ID"/>
        </w:rPr>
        <w:t xml:space="preserve">telah tercapai. </w:t>
      </w:r>
    </w:p>
    <w:p w:rsidR="00F34ADF" w:rsidRDefault="00F34ADF" w:rsidP="008448BC">
      <w:pPr>
        <w:spacing w:after="140" w:line="360" w:lineRule="auto"/>
        <w:jc w:val="both"/>
        <w:rPr>
          <w:rFonts w:ascii="Tahoma" w:hAnsi="Tahoma" w:cs="Tahoma"/>
          <w:lang w:val="id-ID"/>
        </w:rPr>
      </w:pPr>
      <w:r w:rsidRPr="00D71548">
        <w:rPr>
          <w:rFonts w:ascii="Tahoma" w:hAnsi="Tahoma" w:cs="Tahoma"/>
          <w:lang w:val="id-ID"/>
        </w:rPr>
        <w:tab/>
      </w:r>
      <w:r w:rsidR="00CE3122" w:rsidRPr="00D71548">
        <w:rPr>
          <w:rFonts w:ascii="Tahoma" w:hAnsi="Tahoma" w:cs="Tahoma"/>
          <w:lang w:val="id-ID"/>
        </w:rPr>
        <w:t>Selama tahun 201</w:t>
      </w:r>
      <w:r w:rsidR="009E3179">
        <w:rPr>
          <w:rFonts w:ascii="Tahoma" w:hAnsi="Tahoma" w:cs="Tahoma"/>
        </w:rPr>
        <w:t>8</w:t>
      </w:r>
      <w:r w:rsidRPr="00D71548">
        <w:rPr>
          <w:rFonts w:ascii="Tahoma" w:hAnsi="Tahoma" w:cs="Tahoma"/>
          <w:lang w:val="id-ID"/>
        </w:rPr>
        <w:t xml:space="preserve"> telah dilaksanakan kegiatan pemeliharaan kendaraan dinas roda empat, pemeliharaan dinas kendaraan roda dua, pemeliharaan komputer dan printer, pemeliharaan mesin pendingin ruangan, pemeliharaan kantor dan rumah dinas. </w:t>
      </w:r>
    </w:p>
    <w:p w:rsidR="009B286B" w:rsidRDefault="009B286B" w:rsidP="008448BC">
      <w:pPr>
        <w:spacing w:after="140" w:line="360" w:lineRule="auto"/>
        <w:jc w:val="both"/>
        <w:rPr>
          <w:rFonts w:ascii="Tahoma" w:hAnsi="Tahoma" w:cs="Tahoma"/>
          <w:lang w:val="id-ID"/>
        </w:rPr>
      </w:pPr>
    </w:p>
    <w:p w:rsidR="009B286B" w:rsidRPr="00D71548" w:rsidRDefault="009B286B" w:rsidP="008448BC">
      <w:pPr>
        <w:spacing w:after="140" w:line="360" w:lineRule="auto"/>
        <w:jc w:val="both"/>
        <w:rPr>
          <w:rFonts w:ascii="Tahoma" w:hAnsi="Tahoma" w:cs="Tahoma"/>
          <w:lang w:val="id-ID"/>
        </w:rPr>
      </w:pPr>
    </w:p>
    <w:p w:rsidR="00C571F2" w:rsidRPr="00FD52F6" w:rsidRDefault="00F34ADF" w:rsidP="003E6F18">
      <w:pPr>
        <w:spacing w:after="140" w:line="360" w:lineRule="auto"/>
        <w:jc w:val="both"/>
        <w:rPr>
          <w:rFonts w:ascii="Tahoma" w:hAnsi="Tahoma" w:cs="Tahoma"/>
          <w:b/>
        </w:rPr>
      </w:pPr>
      <w:r w:rsidRPr="00D71548">
        <w:rPr>
          <w:rFonts w:ascii="Tahoma" w:hAnsi="Tahoma" w:cs="Tahoma"/>
          <w:lang w:val="id-ID"/>
        </w:rPr>
        <w:lastRenderedPageBreak/>
        <w:tab/>
      </w:r>
      <w:r w:rsidR="00CE22C4" w:rsidRPr="00FD52F6">
        <w:rPr>
          <w:rFonts w:ascii="Tahoma" w:hAnsi="Tahoma" w:cs="Tahoma"/>
          <w:b/>
          <w:lang w:val="id-ID"/>
        </w:rPr>
        <w:t>3</w:t>
      </w:r>
      <w:r w:rsidR="00CE22C4" w:rsidRPr="00FD52F6">
        <w:rPr>
          <w:rFonts w:ascii="Tahoma" w:hAnsi="Tahoma" w:cs="Tahoma"/>
          <w:b/>
        </w:rPr>
        <w:t>.2.5</w:t>
      </w:r>
      <w:r w:rsidR="00C571F2" w:rsidRPr="00FD52F6">
        <w:rPr>
          <w:rFonts w:ascii="Tahoma" w:hAnsi="Tahoma" w:cs="Tahoma"/>
          <w:b/>
          <w:lang w:val="id-ID"/>
        </w:rPr>
        <w:tab/>
        <w:t xml:space="preserve">Analisis Pencapaian Sasaran Strategis </w:t>
      </w:r>
      <w:r w:rsidR="00CE22C4" w:rsidRPr="00FD52F6">
        <w:rPr>
          <w:rFonts w:ascii="Tahoma" w:hAnsi="Tahoma" w:cs="Tahoma"/>
          <w:b/>
        </w:rPr>
        <w:t>5</w:t>
      </w:r>
    </w:p>
    <w:p w:rsidR="00C571F2" w:rsidRPr="00FD52F6" w:rsidRDefault="00C571F2" w:rsidP="00C571F2">
      <w:pPr>
        <w:pStyle w:val="ListParagraph"/>
        <w:spacing w:after="140" w:line="360" w:lineRule="auto"/>
        <w:ind w:firstLine="273"/>
        <w:rPr>
          <w:rFonts w:ascii="Tahoma" w:hAnsi="Tahoma" w:cs="Tahoma"/>
          <w:b/>
        </w:rPr>
      </w:pPr>
      <w:r w:rsidRPr="00FD52F6">
        <w:rPr>
          <w:rFonts w:ascii="Tahoma" w:hAnsi="Tahoma" w:cs="Tahoma"/>
          <w:b/>
          <w:lang w:val="id-ID"/>
        </w:rPr>
        <w:t xml:space="preserve"> Analisis Capaian Kiner</w:t>
      </w:r>
      <w:r w:rsidR="00B13FE3" w:rsidRPr="00FD52F6">
        <w:rPr>
          <w:rFonts w:ascii="Tahoma" w:hAnsi="Tahoma" w:cs="Tahoma"/>
          <w:b/>
          <w:lang w:val="id-ID"/>
        </w:rPr>
        <w:t>ja Kecamatan Sagulung Tahun 201</w:t>
      </w:r>
      <w:r w:rsidR="00B27590">
        <w:rPr>
          <w:rFonts w:ascii="Tahoma" w:hAnsi="Tahoma" w:cs="Tahoma"/>
          <w:b/>
        </w:rPr>
        <w:t>8</w:t>
      </w:r>
    </w:p>
    <w:tbl>
      <w:tblPr>
        <w:tblStyle w:val="TableGrid"/>
        <w:tblW w:w="8080" w:type="dxa"/>
        <w:tblInd w:w="108" w:type="dxa"/>
        <w:tblLook w:val="04A0" w:firstRow="1" w:lastRow="0" w:firstColumn="1" w:lastColumn="0" w:noHBand="0" w:noVBand="1"/>
      </w:tblPr>
      <w:tblGrid>
        <w:gridCol w:w="2541"/>
        <w:gridCol w:w="1995"/>
        <w:gridCol w:w="1843"/>
        <w:gridCol w:w="1701"/>
      </w:tblGrid>
      <w:tr w:rsidR="00C571F2" w:rsidRPr="00D71548" w:rsidTr="00FD52F6">
        <w:tc>
          <w:tcPr>
            <w:tcW w:w="2541" w:type="dxa"/>
            <w:shd w:val="clear" w:color="auto" w:fill="808080" w:themeFill="background1" w:themeFillShade="80"/>
            <w:vAlign w:val="center"/>
          </w:tcPr>
          <w:p w:rsidR="00C571F2" w:rsidRPr="00D71548" w:rsidRDefault="00C571F2" w:rsidP="00FD52F6">
            <w:pPr>
              <w:pStyle w:val="ListParagraph"/>
              <w:spacing w:after="140" w:line="360" w:lineRule="auto"/>
              <w:ind w:left="0"/>
              <w:jc w:val="center"/>
              <w:rPr>
                <w:rFonts w:ascii="Tahoma" w:hAnsi="Tahoma" w:cs="Tahoma"/>
                <w:b/>
                <w:sz w:val="24"/>
                <w:szCs w:val="24"/>
                <w:lang w:val="id-ID"/>
              </w:rPr>
            </w:pPr>
            <w:r w:rsidRPr="00D71548">
              <w:rPr>
                <w:rFonts w:ascii="Tahoma" w:hAnsi="Tahoma" w:cs="Tahoma"/>
                <w:b/>
                <w:sz w:val="24"/>
                <w:szCs w:val="24"/>
                <w:lang w:val="id-ID"/>
              </w:rPr>
              <w:t>SASARAN STRATEGIS</w:t>
            </w:r>
          </w:p>
        </w:tc>
        <w:tc>
          <w:tcPr>
            <w:tcW w:w="1995" w:type="dxa"/>
            <w:shd w:val="clear" w:color="auto" w:fill="808080" w:themeFill="background1" w:themeFillShade="80"/>
            <w:vAlign w:val="center"/>
          </w:tcPr>
          <w:p w:rsidR="00C571F2" w:rsidRPr="00D71548" w:rsidRDefault="00C571F2" w:rsidP="00FD52F6">
            <w:pPr>
              <w:pStyle w:val="ListParagraph"/>
              <w:spacing w:after="140" w:line="360" w:lineRule="auto"/>
              <w:ind w:left="0"/>
              <w:jc w:val="center"/>
              <w:rPr>
                <w:rFonts w:ascii="Tahoma" w:hAnsi="Tahoma" w:cs="Tahoma"/>
                <w:b/>
                <w:sz w:val="24"/>
                <w:szCs w:val="24"/>
                <w:lang w:val="id-ID"/>
              </w:rPr>
            </w:pPr>
            <w:r w:rsidRPr="00D71548">
              <w:rPr>
                <w:rFonts w:ascii="Tahoma" w:hAnsi="Tahoma" w:cs="Tahoma"/>
                <w:b/>
                <w:sz w:val="24"/>
                <w:szCs w:val="24"/>
                <w:lang w:val="id-ID"/>
              </w:rPr>
              <w:t>INDIKATOR</w:t>
            </w:r>
          </w:p>
        </w:tc>
        <w:tc>
          <w:tcPr>
            <w:tcW w:w="1843" w:type="dxa"/>
            <w:shd w:val="clear" w:color="auto" w:fill="808080" w:themeFill="background1" w:themeFillShade="80"/>
            <w:vAlign w:val="center"/>
          </w:tcPr>
          <w:p w:rsidR="00C571F2" w:rsidRPr="00D71548" w:rsidRDefault="00C571F2" w:rsidP="00FD52F6">
            <w:pPr>
              <w:pStyle w:val="ListParagraph"/>
              <w:spacing w:after="140" w:line="360" w:lineRule="auto"/>
              <w:ind w:left="0"/>
              <w:jc w:val="center"/>
              <w:rPr>
                <w:rFonts w:ascii="Tahoma" w:hAnsi="Tahoma" w:cs="Tahoma"/>
                <w:b/>
                <w:sz w:val="24"/>
                <w:szCs w:val="24"/>
                <w:lang w:val="id-ID"/>
              </w:rPr>
            </w:pPr>
            <w:r w:rsidRPr="00D71548">
              <w:rPr>
                <w:rFonts w:ascii="Tahoma" w:hAnsi="Tahoma" w:cs="Tahoma"/>
                <w:b/>
                <w:sz w:val="24"/>
                <w:szCs w:val="24"/>
                <w:lang w:val="id-ID"/>
              </w:rPr>
              <w:t>TARGET</w:t>
            </w:r>
          </w:p>
        </w:tc>
        <w:tc>
          <w:tcPr>
            <w:tcW w:w="1701" w:type="dxa"/>
            <w:shd w:val="clear" w:color="auto" w:fill="808080" w:themeFill="background1" w:themeFillShade="80"/>
            <w:vAlign w:val="center"/>
          </w:tcPr>
          <w:p w:rsidR="00C571F2" w:rsidRPr="00D71548" w:rsidRDefault="00C571F2" w:rsidP="00FD52F6">
            <w:pPr>
              <w:pStyle w:val="ListParagraph"/>
              <w:spacing w:after="140" w:line="360" w:lineRule="auto"/>
              <w:ind w:left="0"/>
              <w:jc w:val="center"/>
              <w:rPr>
                <w:rFonts w:ascii="Tahoma" w:hAnsi="Tahoma" w:cs="Tahoma"/>
                <w:b/>
                <w:sz w:val="24"/>
                <w:szCs w:val="24"/>
                <w:lang w:val="id-ID"/>
              </w:rPr>
            </w:pPr>
            <w:r w:rsidRPr="00D71548">
              <w:rPr>
                <w:rFonts w:ascii="Tahoma" w:hAnsi="Tahoma" w:cs="Tahoma"/>
                <w:b/>
                <w:sz w:val="24"/>
                <w:szCs w:val="24"/>
                <w:lang w:val="id-ID"/>
              </w:rPr>
              <w:t>REALISASI</w:t>
            </w:r>
          </w:p>
        </w:tc>
      </w:tr>
      <w:tr w:rsidR="00C1591B" w:rsidRPr="00D71548" w:rsidTr="00C21BFA">
        <w:tc>
          <w:tcPr>
            <w:tcW w:w="2541" w:type="dxa"/>
            <w:vAlign w:val="center"/>
          </w:tcPr>
          <w:p w:rsidR="00C1591B" w:rsidRPr="00D71548" w:rsidRDefault="002C7E99" w:rsidP="00C21BFA">
            <w:pPr>
              <w:jc w:val="center"/>
              <w:rPr>
                <w:rFonts w:ascii="Tahoma" w:hAnsi="Tahoma" w:cs="Tahoma"/>
                <w:sz w:val="24"/>
                <w:szCs w:val="24"/>
                <w:lang w:val="id-ID"/>
              </w:rPr>
            </w:pPr>
            <w:r>
              <w:rPr>
                <w:rFonts w:ascii="Tahoma" w:hAnsi="Tahoma" w:cs="Tahoma"/>
              </w:rPr>
              <w:t>Meningkatnya terlaksana pelayanan pengangkutan sampah di Kecamatan</w:t>
            </w:r>
            <w:r w:rsidRPr="00D71548">
              <w:rPr>
                <w:rFonts w:ascii="Tahoma" w:hAnsi="Tahoma" w:cs="Tahoma"/>
                <w:sz w:val="24"/>
                <w:szCs w:val="24"/>
                <w:lang w:val="id-ID"/>
              </w:rPr>
              <w:t xml:space="preserve"> </w:t>
            </w:r>
          </w:p>
        </w:tc>
        <w:tc>
          <w:tcPr>
            <w:tcW w:w="1995" w:type="dxa"/>
            <w:vAlign w:val="center"/>
          </w:tcPr>
          <w:p w:rsidR="00C1591B" w:rsidRPr="00D71548" w:rsidRDefault="002C7E99" w:rsidP="00C21BFA">
            <w:pPr>
              <w:jc w:val="center"/>
              <w:rPr>
                <w:rFonts w:ascii="Tahoma" w:hAnsi="Tahoma" w:cs="Tahoma"/>
                <w:sz w:val="24"/>
                <w:szCs w:val="24"/>
              </w:rPr>
            </w:pPr>
            <w:r>
              <w:rPr>
                <w:rFonts w:ascii="Tahoma" w:hAnsi="Tahoma" w:cs="Tahoma"/>
              </w:rPr>
              <w:t>Persentase Jumlah Sampah yang tertangani</w:t>
            </w:r>
          </w:p>
        </w:tc>
        <w:tc>
          <w:tcPr>
            <w:tcW w:w="1843" w:type="dxa"/>
            <w:vAlign w:val="center"/>
          </w:tcPr>
          <w:p w:rsidR="00C1591B" w:rsidRPr="00D71548" w:rsidRDefault="002C7E99" w:rsidP="00C21BFA">
            <w:pPr>
              <w:pStyle w:val="ListParagraph"/>
              <w:ind w:left="0"/>
              <w:jc w:val="center"/>
              <w:rPr>
                <w:rFonts w:ascii="Tahoma" w:hAnsi="Tahoma" w:cs="Tahoma"/>
                <w:sz w:val="24"/>
                <w:szCs w:val="24"/>
              </w:rPr>
            </w:pPr>
            <w:r>
              <w:rPr>
                <w:rFonts w:ascii="Tahoma" w:hAnsi="Tahoma" w:cs="Tahoma"/>
                <w:sz w:val="24"/>
                <w:szCs w:val="24"/>
              </w:rPr>
              <w:t>70</w:t>
            </w:r>
            <w:r w:rsidR="00C21BFA" w:rsidRPr="00D71548">
              <w:rPr>
                <w:rFonts w:ascii="Tahoma" w:hAnsi="Tahoma" w:cs="Tahoma"/>
                <w:sz w:val="24"/>
                <w:szCs w:val="24"/>
              </w:rPr>
              <w:t xml:space="preserve"> %</w:t>
            </w:r>
          </w:p>
        </w:tc>
        <w:tc>
          <w:tcPr>
            <w:tcW w:w="1701" w:type="dxa"/>
            <w:vAlign w:val="center"/>
          </w:tcPr>
          <w:p w:rsidR="00C1591B" w:rsidRPr="00D71548" w:rsidRDefault="002C7E99" w:rsidP="00C21BFA">
            <w:pPr>
              <w:pStyle w:val="ListParagraph"/>
              <w:ind w:left="0"/>
              <w:jc w:val="center"/>
              <w:rPr>
                <w:rFonts w:ascii="Tahoma" w:hAnsi="Tahoma" w:cs="Tahoma"/>
                <w:sz w:val="24"/>
                <w:szCs w:val="24"/>
              </w:rPr>
            </w:pPr>
            <w:r>
              <w:rPr>
                <w:rFonts w:ascii="Tahoma" w:hAnsi="Tahoma" w:cs="Tahoma"/>
                <w:sz w:val="24"/>
                <w:szCs w:val="24"/>
              </w:rPr>
              <w:t>70</w:t>
            </w:r>
            <w:r w:rsidR="00C21BFA" w:rsidRPr="00D71548">
              <w:rPr>
                <w:rFonts w:ascii="Tahoma" w:hAnsi="Tahoma" w:cs="Tahoma"/>
                <w:sz w:val="24"/>
                <w:szCs w:val="24"/>
              </w:rPr>
              <w:t xml:space="preserve"> %</w:t>
            </w:r>
          </w:p>
        </w:tc>
      </w:tr>
    </w:tbl>
    <w:p w:rsidR="003D49D0" w:rsidRDefault="003D49D0" w:rsidP="00FD52F6">
      <w:pPr>
        <w:spacing w:after="140" w:line="360" w:lineRule="auto"/>
        <w:ind w:firstLine="720"/>
        <w:jc w:val="both"/>
        <w:rPr>
          <w:rFonts w:ascii="Tahoma" w:hAnsi="Tahoma" w:cs="Tahoma"/>
        </w:rPr>
      </w:pPr>
    </w:p>
    <w:p w:rsidR="00D77FC8" w:rsidRDefault="00D77FC8" w:rsidP="00FD52F6">
      <w:pPr>
        <w:spacing w:after="140" w:line="360" w:lineRule="auto"/>
        <w:ind w:firstLine="720"/>
        <w:jc w:val="both"/>
        <w:rPr>
          <w:rFonts w:ascii="Tahoma" w:hAnsi="Tahoma" w:cs="Tahoma"/>
          <w:lang w:val="id-ID"/>
        </w:rPr>
      </w:pPr>
      <w:r w:rsidRPr="00D71548">
        <w:rPr>
          <w:rFonts w:ascii="Tahoma" w:hAnsi="Tahoma" w:cs="Tahoma"/>
          <w:lang w:val="id-ID"/>
        </w:rPr>
        <w:t xml:space="preserve">Dari tabel diatas dapat dilihat bahwa realisasi pencapaian sasaran strategis sama  dengan target, sehingga pencapaian kinerja sebesar 100%. Hal ini bermakna bahwa pencapaian kinerja sasaran kinerja strategis </w:t>
      </w:r>
      <w:r w:rsidR="00C21BFA" w:rsidRPr="00D71548">
        <w:rPr>
          <w:rFonts w:ascii="Tahoma" w:hAnsi="Tahoma" w:cs="Tahoma"/>
        </w:rPr>
        <w:t>5</w:t>
      </w:r>
      <w:r w:rsidRPr="00D71548">
        <w:rPr>
          <w:rFonts w:ascii="Tahoma" w:hAnsi="Tahoma" w:cs="Tahoma"/>
          <w:lang w:val="id-ID"/>
        </w:rPr>
        <w:t xml:space="preserve"> ( meningkatnya </w:t>
      </w:r>
      <w:r w:rsidR="002C7E99">
        <w:rPr>
          <w:rFonts w:ascii="Tahoma" w:hAnsi="Tahoma" w:cs="Tahoma"/>
        </w:rPr>
        <w:t>terlaksananya pelayanan pengangkutan sampah di Kecamatan</w:t>
      </w:r>
      <w:r w:rsidRPr="00D71548">
        <w:rPr>
          <w:rFonts w:ascii="Tahoma" w:hAnsi="Tahoma" w:cs="Tahoma"/>
          <w:lang w:val="id-ID"/>
        </w:rPr>
        <w:t>)</w:t>
      </w:r>
      <w:r w:rsidR="003C6FE1" w:rsidRPr="00D71548">
        <w:rPr>
          <w:rFonts w:ascii="Tahoma" w:hAnsi="Tahoma" w:cs="Tahoma"/>
          <w:lang w:val="id-ID"/>
        </w:rPr>
        <w:t xml:space="preserve"> </w:t>
      </w:r>
      <w:r w:rsidRPr="00D71548">
        <w:rPr>
          <w:rFonts w:ascii="Tahoma" w:hAnsi="Tahoma" w:cs="Tahoma"/>
          <w:lang w:val="id-ID"/>
        </w:rPr>
        <w:t xml:space="preserve">telah tercapai. </w:t>
      </w:r>
    </w:p>
    <w:p w:rsidR="00787F92" w:rsidRPr="00787F92" w:rsidRDefault="00787F92" w:rsidP="00787F92">
      <w:pPr>
        <w:spacing w:after="140" w:line="360" w:lineRule="auto"/>
        <w:ind w:firstLine="720"/>
        <w:jc w:val="both"/>
        <w:rPr>
          <w:rFonts w:ascii="Tahoma" w:hAnsi="Tahoma" w:cs="Tahoma"/>
        </w:rPr>
      </w:pPr>
      <w:r w:rsidRPr="00D71548">
        <w:rPr>
          <w:rFonts w:ascii="Tahoma" w:hAnsi="Tahoma" w:cs="Tahoma"/>
          <w:lang w:val="id-ID"/>
        </w:rPr>
        <w:t>Selama tahun 201</w:t>
      </w:r>
      <w:r>
        <w:rPr>
          <w:rFonts w:ascii="Tahoma" w:hAnsi="Tahoma" w:cs="Tahoma"/>
        </w:rPr>
        <w:t>8</w:t>
      </w:r>
      <w:r w:rsidRPr="00D71548">
        <w:rPr>
          <w:rFonts w:ascii="Tahoma" w:hAnsi="Tahoma" w:cs="Tahoma"/>
          <w:lang w:val="id-ID"/>
        </w:rPr>
        <w:t xml:space="preserve"> telah dilaksanakan kegiatan </w:t>
      </w:r>
      <w:r>
        <w:rPr>
          <w:rFonts w:ascii="Tahoma" w:hAnsi="Tahoma" w:cs="Tahoma"/>
        </w:rPr>
        <w:t>meningkatnya terlaksananya pelayanan  pengangkutan sampah yang tertangani di Kecamatan.</w:t>
      </w:r>
    </w:p>
    <w:p w:rsidR="002C7E99" w:rsidRDefault="00A47AF0" w:rsidP="002C7E99">
      <w:pPr>
        <w:spacing w:after="140" w:line="360" w:lineRule="auto"/>
        <w:jc w:val="both"/>
        <w:rPr>
          <w:rFonts w:ascii="Tahoma" w:hAnsi="Tahoma" w:cs="Tahoma"/>
          <w:b/>
        </w:rPr>
      </w:pPr>
      <w:r w:rsidRPr="00D71548">
        <w:rPr>
          <w:rFonts w:ascii="Tahoma" w:hAnsi="Tahoma" w:cs="Tahoma"/>
          <w:lang w:val="id-ID"/>
        </w:rPr>
        <w:tab/>
      </w:r>
      <w:r w:rsidR="002C7E99">
        <w:rPr>
          <w:rFonts w:ascii="Tahoma" w:hAnsi="Tahoma" w:cs="Tahoma"/>
          <w:lang w:val="id-ID"/>
        </w:rPr>
        <w:tab/>
      </w:r>
      <w:r w:rsidR="002C7E99" w:rsidRPr="00FD52F6">
        <w:rPr>
          <w:rFonts w:ascii="Tahoma" w:hAnsi="Tahoma" w:cs="Tahoma"/>
          <w:b/>
          <w:lang w:val="id-ID"/>
        </w:rPr>
        <w:t>3</w:t>
      </w:r>
      <w:r w:rsidR="002C7E99" w:rsidRPr="00FD52F6">
        <w:rPr>
          <w:rFonts w:ascii="Tahoma" w:hAnsi="Tahoma" w:cs="Tahoma"/>
          <w:b/>
        </w:rPr>
        <w:t>.2.5</w:t>
      </w:r>
      <w:r w:rsidR="002C7E99" w:rsidRPr="00FD52F6">
        <w:rPr>
          <w:rFonts w:ascii="Tahoma" w:hAnsi="Tahoma" w:cs="Tahoma"/>
          <w:b/>
          <w:lang w:val="id-ID"/>
        </w:rPr>
        <w:tab/>
        <w:t xml:space="preserve">Analisis Pencapaian Sasaran Strategis </w:t>
      </w:r>
      <w:r w:rsidR="002C7E99">
        <w:rPr>
          <w:rFonts w:ascii="Tahoma" w:hAnsi="Tahoma" w:cs="Tahoma"/>
          <w:b/>
        </w:rPr>
        <w:t>6</w:t>
      </w:r>
    </w:p>
    <w:p w:rsidR="002C7E99" w:rsidRDefault="002C7E99" w:rsidP="002C7E99">
      <w:pPr>
        <w:spacing w:after="140" w:line="360" w:lineRule="auto"/>
        <w:jc w:val="both"/>
        <w:rPr>
          <w:rFonts w:ascii="Tahoma" w:hAnsi="Tahoma" w:cs="Tahoma"/>
          <w:b/>
        </w:rPr>
      </w:pPr>
      <w:r>
        <w:rPr>
          <w:rFonts w:ascii="Tahoma" w:hAnsi="Tahoma" w:cs="Tahoma"/>
          <w:b/>
        </w:rPr>
        <w:tab/>
        <w:t xml:space="preserve">    </w:t>
      </w:r>
      <w:r w:rsidRPr="00FD52F6">
        <w:rPr>
          <w:rFonts w:ascii="Tahoma" w:hAnsi="Tahoma" w:cs="Tahoma"/>
          <w:b/>
          <w:lang w:val="id-ID"/>
        </w:rPr>
        <w:t>Analisis Capaian Kinerja Kecamatan Sagulung Tahun 201</w:t>
      </w:r>
      <w:r>
        <w:rPr>
          <w:rFonts w:ascii="Tahoma" w:hAnsi="Tahoma" w:cs="Tahoma"/>
          <w:b/>
        </w:rPr>
        <w:t>8</w:t>
      </w:r>
    </w:p>
    <w:tbl>
      <w:tblPr>
        <w:tblStyle w:val="TableGrid"/>
        <w:tblW w:w="8080" w:type="dxa"/>
        <w:tblInd w:w="108" w:type="dxa"/>
        <w:tblLook w:val="04A0" w:firstRow="1" w:lastRow="0" w:firstColumn="1" w:lastColumn="0" w:noHBand="0" w:noVBand="1"/>
      </w:tblPr>
      <w:tblGrid>
        <w:gridCol w:w="2541"/>
        <w:gridCol w:w="1995"/>
        <w:gridCol w:w="1843"/>
        <w:gridCol w:w="1701"/>
      </w:tblGrid>
      <w:tr w:rsidR="002C7E99" w:rsidRPr="00D71548" w:rsidTr="00141504">
        <w:tc>
          <w:tcPr>
            <w:tcW w:w="2541" w:type="dxa"/>
            <w:shd w:val="clear" w:color="auto" w:fill="808080" w:themeFill="background1" w:themeFillShade="80"/>
            <w:vAlign w:val="center"/>
          </w:tcPr>
          <w:p w:rsidR="002C7E99" w:rsidRPr="00D71548" w:rsidRDefault="002C7E99" w:rsidP="00141504">
            <w:pPr>
              <w:pStyle w:val="ListParagraph"/>
              <w:spacing w:after="140" w:line="360" w:lineRule="auto"/>
              <w:ind w:left="0"/>
              <w:jc w:val="center"/>
              <w:rPr>
                <w:rFonts w:ascii="Tahoma" w:hAnsi="Tahoma" w:cs="Tahoma"/>
                <w:b/>
                <w:sz w:val="24"/>
                <w:szCs w:val="24"/>
                <w:lang w:val="id-ID"/>
              </w:rPr>
            </w:pPr>
            <w:r w:rsidRPr="00D71548">
              <w:rPr>
                <w:rFonts w:ascii="Tahoma" w:hAnsi="Tahoma" w:cs="Tahoma"/>
                <w:b/>
                <w:sz w:val="24"/>
                <w:szCs w:val="24"/>
                <w:lang w:val="id-ID"/>
              </w:rPr>
              <w:t>SASARAN STRATEGIS</w:t>
            </w:r>
          </w:p>
        </w:tc>
        <w:tc>
          <w:tcPr>
            <w:tcW w:w="1995" w:type="dxa"/>
            <w:shd w:val="clear" w:color="auto" w:fill="808080" w:themeFill="background1" w:themeFillShade="80"/>
            <w:vAlign w:val="center"/>
          </w:tcPr>
          <w:p w:rsidR="002C7E99" w:rsidRPr="00D71548" w:rsidRDefault="002C7E99" w:rsidP="00141504">
            <w:pPr>
              <w:pStyle w:val="ListParagraph"/>
              <w:spacing w:after="140" w:line="360" w:lineRule="auto"/>
              <w:ind w:left="0"/>
              <w:jc w:val="center"/>
              <w:rPr>
                <w:rFonts w:ascii="Tahoma" w:hAnsi="Tahoma" w:cs="Tahoma"/>
                <w:b/>
                <w:sz w:val="24"/>
                <w:szCs w:val="24"/>
                <w:lang w:val="id-ID"/>
              </w:rPr>
            </w:pPr>
            <w:r w:rsidRPr="00D71548">
              <w:rPr>
                <w:rFonts w:ascii="Tahoma" w:hAnsi="Tahoma" w:cs="Tahoma"/>
                <w:b/>
                <w:sz w:val="24"/>
                <w:szCs w:val="24"/>
                <w:lang w:val="id-ID"/>
              </w:rPr>
              <w:t>INDIKATOR</w:t>
            </w:r>
          </w:p>
        </w:tc>
        <w:tc>
          <w:tcPr>
            <w:tcW w:w="1843" w:type="dxa"/>
            <w:shd w:val="clear" w:color="auto" w:fill="808080" w:themeFill="background1" w:themeFillShade="80"/>
            <w:vAlign w:val="center"/>
          </w:tcPr>
          <w:p w:rsidR="002C7E99" w:rsidRPr="00D71548" w:rsidRDefault="002C7E99" w:rsidP="00141504">
            <w:pPr>
              <w:pStyle w:val="ListParagraph"/>
              <w:spacing w:after="140" w:line="360" w:lineRule="auto"/>
              <w:ind w:left="0"/>
              <w:jc w:val="center"/>
              <w:rPr>
                <w:rFonts w:ascii="Tahoma" w:hAnsi="Tahoma" w:cs="Tahoma"/>
                <w:b/>
                <w:sz w:val="24"/>
                <w:szCs w:val="24"/>
                <w:lang w:val="id-ID"/>
              </w:rPr>
            </w:pPr>
            <w:r w:rsidRPr="00D71548">
              <w:rPr>
                <w:rFonts w:ascii="Tahoma" w:hAnsi="Tahoma" w:cs="Tahoma"/>
                <w:b/>
                <w:sz w:val="24"/>
                <w:szCs w:val="24"/>
                <w:lang w:val="id-ID"/>
              </w:rPr>
              <w:t>TARGET</w:t>
            </w:r>
          </w:p>
        </w:tc>
        <w:tc>
          <w:tcPr>
            <w:tcW w:w="1701" w:type="dxa"/>
            <w:shd w:val="clear" w:color="auto" w:fill="808080" w:themeFill="background1" w:themeFillShade="80"/>
            <w:vAlign w:val="center"/>
          </w:tcPr>
          <w:p w:rsidR="002C7E99" w:rsidRPr="00D71548" w:rsidRDefault="002C7E99" w:rsidP="00141504">
            <w:pPr>
              <w:pStyle w:val="ListParagraph"/>
              <w:spacing w:after="140" w:line="360" w:lineRule="auto"/>
              <w:ind w:left="0"/>
              <w:jc w:val="center"/>
              <w:rPr>
                <w:rFonts w:ascii="Tahoma" w:hAnsi="Tahoma" w:cs="Tahoma"/>
                <w:b/>
                <w:sz w:val="24"/>
                <w:szCs w:val="24"/>
                <w:lang w:val="id-ID"/>
              </w:rPr>
            </w:pPr>
            <w:r w:rsidRPr="00D71548">
              <w:rPr>
                <w:rFonts w:ascii="Tahoma" w:hAnsi="Tahoma" w:cs="Tahoma"/>
                <w:b/>
                <w:sz w:val="24"/>
                <w:szCs w:val="24"/>
                <w:lang w:val="id-ID"/>
              </w:rPr>
              <w:t>REALISASI</w:t>
            </w:r>
          </w:p>
        </w:tc>
      </w:tr>
      <w:tr w:rsidR="002C7E99" w:rsidRPr="00D71548" w:rsidTr="00141504">
        <w:tc>
          <w:tcPr>
            <w:tcW w:w="2541" w:type="dxa"/>
            <w:vAlign w:val="center"/>
          </w:tcPr>
          <w:p w:rsidR="002C7E99" w:rsidRPr="00D71548" w:rsidRDefault="002C7E99" w:rsidP="00141504">
            <w:pPr>
              <w:jc w:val="center"/>
              <w:rPr>
                <w:rFonts w:ascii="Tahoma" w:hAnsi="Tahoma" w:cs="Tahoma"/>
                <w:sz w:val="24"/>
                <w:szCs w:val="24"/>
                <w:lang w:val="id-ID"/>
              </w:rPr>
            </w:pPr>
            <w:r>
              <w:rPr>
                <w:rFonts w:ascii="Tahoma" w:hAnsi="Tahoma" w:cs="Tahoma"/>
              </w:rPr>
              <w:t>Peningkatan Kualitas Lingkungan melalui Peran Serta (Pemberdayaan) Masyarakat</w:t>
            </w:r>
          </w:p>
        </w:tc>
        <w:tc>
          <w:tcPr>
            <w:tcW w:w="1995" w:type="dxa"/>
            <w:vAlign w:val="center"/>
          </w:tcPr>
          <w:p w:rsidR="002C7E99" w:rsidRPr="00D71548" w:rsidRDefault="002C7E99" w:rsidP="00141504">
            <w:pPr>
              <w:jc w:val="center"/>
              <w:rPr>
                <w:rFonts w:ascii="Tahoma" w:hAnsi="Tahoma" w:cs="Tahoma"/>
                <w:sz w:val="24"/>
                <w:szCs w:val="24"/>
              </w:rPr>
            </w:pPr>
            <w:r>
              <w:rPr>
                <w:rFonts w:ascii="Tahoma" w:hAnsi="Tahoma" w:cs="Tahoma"/>
              </w:rPr>
              <w:t>Terlaksananya Pembangunan Infrastruktur di Lingkungan pemukiman</w:t>
            </w:r>
          </w:p>
        </w:tc>
        <w:tc>
          <w:tcPr>
            <w:tcW w:w="1843" w:type="dxa"/>
            <w:vAlign w:val="center"/>
          </w:tcPr>
          <w:p w:rsidR="002C7E99" w:rsidRPr="00D71548" w:rsidRDefault="00787F92" w:rsidP="00141504">
            <w:pPr>
              <w:pStyle w:val="ListParagraph"/>
              <w:ind w:left="0"/>
              <w:jc w:val="center"/>
              <w:rPr>
                <w:rFonts w:ascii="Tahoma" w:hAnsi="Tahoma" w:cs="Tahoma"/>
                <w:sz w:val="24"/>
                <w:szCs w:val="24"/>
              </w:rPr>
            </w:pPr>
            <w:r>
              <w:rPr>
                <w:rFonts w:ascii="Tahoma" w:hAnsi="Tahoma" w:cs="Tahoma"/>
                <w:sz w:val="24"/>
                <w:szCs w:val="24"/>
              </w:rPr>
              <w:t>100</w:t>
            </w:r>
            <w:r w:rsidR="002C7E99" w:rsidRPr="00D71548">
              <w:rPr>
                <w:rFonts w:ascii="Tahoma" w:hAnsi="Tahoma" w:cs="Tahoma"/>
                <w:sz w:val="24"/>
                <w:szCs w:val="24"/>
              </w:rPr>
              <w:t xml:space="preserve"> %</w:t>
            </w:r>
          </w:p>
        </w:tc>
        <w:tc>
          <w:tcPr>
            <w:tcW w:w="1701" w:type="dxa"/>
            <w:vAlign w:val="center"/>
          </w:tcPr>
          <w:p w:rsidR="002C7E99" w:rsidRPr="00D71548" w:rsidRDefault="00787F92" w:rsidP="00141504">
            <w:pPr>
              <w:pStyle w:val="ListParagraph"/>
              <w:ind w:left="0"/>
              <w:jc w:val="center"/>
              <w:rPr>
                <w:rFonts w:ascii="Tahoma" w:hAnsi="Tahoma" w:cs="Tahoma"/>
                <w:sz w:val="24"/>
                <w:szCs w:val="24"/>
              </w:rPr>
            </w:pPr>
            <w:r>
              <w:rPr>
                <w:rFonts w:ascii="Tahoma" w:hAnsi="Tahoma" w:cs="Tahoma"/>
                <w:sz w:val="24"/>
                <w:szCs w:val="24"/>
              </w:rPr>
              <w:t>100</w:t>
            </w:r>
            <w:r w:rsidR="002C7E99" w:rsidRPr="00D71548">
              <w:rPr>
                <w:rFonts w:ascii="Tahoma" w:hAnsi="Tahoma" w:cs="Tahoma"/>
                <w:sz w:val="24"/>
                <w:szCs w:val="24"/>
              </w:rPr>
              <w:t xml:space="preserve"> %</w:t>
            </w:r>
          </w:p>
        </w:tc>
      </w:tr>
    </w:tbl>
    <w:p w:rsidR="00787F92" w:rsidRDefault="00787F92" w:rsidP="00787F92">
      <w:pPr>
        <w:spacing w:after="140" w:line="360" w:lineRule="auto"/>
        <w:ind w:firstLine="720"/>
        <w:jc w:val="both"/>
        <w:rPr>
          <w:rFonts w:ascii="Tahoma" w:hAnsi="Tahoma" w:cs="Tahoma"/>
          <w:lang w:val="id-ID"/>
        </w:rPr>
      </w:pPr>
      <w:r w:rsidRPr="00D71548">
        <w:rPr>
          <w:rFonts w:ascii="Tahoma" w:hAnsi="Tahoma" w:cs="Tahoma"/>
          <w:lang w:val="id-ID"/>
        </w:rPr>
        <w:t xml:space="preserve">Dari tabel diatas dapat dilihat bahwa realisasi pencapaian sasaran strategis sama  dengan target, sehingga pencapaian kinerja sebesar 100%. Hal ini bermakna bahwa pencapaian kinerja sasaran kinerja strategis </w:t>
      </w:r>
      <w:r>
        <w:rPr>
          <w:rFonts w:ascii="Tahoma" w:hAnsi="Tahoma" w:cs="Tahoma"/>
        </w:rPr>
        <w:t>6</w:t>
      </w:r>
      <w:r w:rsidRPr="00D71548">
        <w:rPr>
          <w:rFonts w:ascii="Tahoma" w:hAnsi="Tahoma" w:cs="Tahoma"/>
          <w:lang w:val="id-ID"/>
        </w:rPr>
        <w:t xml:space="preserve"> ( meningkatnya </w:t>
      </w:r>
      <w:r>
        <w:rPr>
          <w:rFonts w:ascii="Tahoma" w:hAnsi="Tahoma" w:cs="Tahoma"/>
        </w:rPr>
        <w:t>terlaksananya Pembangunan Infrastruktur di Lingkungan Pemukiman  di Kecamatan</w:t>
      </w:r>
      <w:r w:rsidRPr="00D71548">
        <w:rPr>
          <w:rFonts w:ascii="Tahoma" w:hAnsi="Tahoma" w:cs="Tahoma"/>
          <w:lang w:val="id-ID"/>
        </w:rPr>
        <w:t xml:space="preserve">) telah tercapai. </w:t>
      </w:r>
    </w:p>
    <w:p w:rsidR="00787F92" w:rsidRPr="00787F92" w:rsidRDefault="00787F92" w:rsidP="00787F92">
      <w:pPr>
        <w:spacing w:after="140" w:line="360" w:lineRule="auto"/>
        <w:ind w:firstLine="720"/>
        <w:jc w:val="both"/>
        <w:rPr>
          <w:rFonts w:ascii="Tahoma" w:hAnsi="Tahoma" w:cs="Tahoma"/>
        </w:rPr>
      </w:pPr>
      <w:r w:rsidRPr="00D71548">
        <w:rPr>
          <w:rFonts w:ascii="Tahoma" w:hAnsi="Tahoma" w:cs="Tahoma"/>
          <w:lang w:val="id-ID"/>
        </w:rPr>
        <w:lastRenderedPageBreak/>
        <w:t>Selama tahun 201</w:t>
      </w:r>
      <w:r>
        <w:rPr>
          <w:rFonts w:ascii="Tahoma" w:hAnsi="Tahoma" w:cs="Tahoma"/>
        </w:rPr>
        <w:t>8</w:t>
      </w:r>
      <w:r w:rsidRPr="00D71548">
        <w:rPr>
          <w:rFonts w:ascii="Tahoma" w:hAnsi="Tahoma" w:cs="Tahoma"/>
          <w:lang w:val="id-ID"/>
        </w:rPr>
        <w:t xml:space="preserve"> telah dilaksanakan kegiatan </w:t>
      </w:r>
      <w:r>
        <w:rPr>
          <w:rFonts w:ascii="Tahoma" w:hAnsi="Tahoma" w:cs="Tahoma"/>
        </w:rPr>
        <w:t>Peningkatan Kualitas Lingkungan melalui peran serta (Pemberdayaan) Masyarakat yaitu terbangunnya Darinase, Semenisasi Jalan Lingkungan di Wilayah pemukiman.</w:t>
      </w:r>
    </w:p>
    <w:p w:rsidR="006C7B0C" w:rsidRPr="00FD52F6" w:rsidRDefault="00C21BFA" w:rsidP="00FD52F6">
      <w:pPr>
        <w:tabs>
          <w:tab w:val="center" w:pos="4065"/>
          <w:tab w:val="left" w:pos="5070"/>
        </w:tabs>
        <w:spacing w:line="360" w:lineRule="auto"/>
        <w:jc w:val="both"/>
        <w:rPr>
          <w:rFonts w:ascii="Tahoma" w:hAnsi="Tahoma" w:cs="Tahoma"/>
          <w:b/>
          <w:sz w:val="28"/>
          <w:szCs w:val="28"/>
        </w:rPr>
      </w:pPr>
      <w:r w:rsidRPr="00FD52F6">
        <w:rPr>
          <w:rFonts w:ascii="Tahoma" w:hAnsi="Tahoma" w:cs="Tahoma"/>
          <w:b/>
          <w:sz w:val="28"/>
          <w:szCs w:val="28"/>
        </w:rPr>
        <w:t>3.3</w:t>
      </w:r>
      <w:r w:rsidR="00B54E50" w:rsidRPr="00FD52F6">
        <w:rPr>
          <w:rFonts w:ascii="Tahoma" w:hAnsi="Tahoma" w:cs="Tahoma"/>
          <w:b/>
          <w:sz w:val="28"/>
          <w:szCs w:val="28"/>
        </w:rPr>
        <w:t xml:space="preserve">   </w:t>
      </w:r>
      <w:r w:rsidR="00B67628">
        <w:rPr>
          <w:rFonts w:ascii="Tahoma" w:hAnsi="Tahoma" w:cs="Tahoma"/>
          <w:b/>
          <w:sz w:val="28"/>
          <w:szCs w:val="28"/>
        </w:rPr>
        <w:t xml:space="preserve">Analisis </w:t>
      </w:r>
      <w:r w:rsidR="00B54E50" w:rsidRPr="00FD52F6">
        <w:rPr>
          <w:rFonts w:ascii="Tahoma" w:hAnsi="Tahoma" w:cs="Tahoma"/>
          <w:b/>
          <w:sz w:val="28"/>
          <w:szCs w:val="28"/>
        </w:rPr>
        <w:t>Akuntabilitas Keuangan</w:t>
      </w:r>
    </w:p>
    <w:p w:rsidR="006C7B0C" w:rsidRPr="00D71548" w:rsidRDefault="006C7B0C" w:rsidP="00826789">
      <w:pPr>
        <w:pStyle w:val="ListParagraph"/>
        <w:spacing w:line="360" w:lineRule="auto"/>
        <w:ind w:firstLine="720"/>
        <w:jc w:val="both"/>
        <w:rPr>
          <w:rFonts w:ascii="Tahoma" w:hAnsi="Tahoma" w:cs="Tahoma"/>
        </w:rPr>
      </w:pPr>
      <w:r w:rsidRPr="00D71548">
        <w:rPr>
          <w:rFonts w:ascii="Tahoma" w:hAnsi="Tahoma" w:cs="Tahoma"/>
        </w:rPr>
        <w:t>Laporan Kinerja setiap tahun anggaran disusun untuk pertanggungjawaban, Laporan keuangan merupakan pendukung laporan kinerja atau sebaliknya laporan kinerja merupakan pendukung laporan keuangan.</w:t>
      </w:r>
    </w:p>
    <w:p w:rsidR="00826789" w:rsidRPr="00FD52F6" w:rsidRDefault="006C7B0C" w:rsidP="00FD52F6">
      <w:pPr>
        <w:pStyle w:val="ListParagraph"/>
        <w:spacing w:line="360" w:lineRule="auto"/>
        <w:ind w:firstLine="720"/>
        <w:jc w:val="both"/>
        <w:rPr>
          <w:rFonts w:ascii="Tahoma" w:hAnsi="Tahoma" w:cs="Tahoma"/>
        </w:rPr>
      </w:pPr>
      <w:r w:rsidRPr="00D71548">
        <w:rPr>
          <w:rFonts w:ascii="Tahoma" w:hAnsi="Tahoma" w:cs="Tahoma"/>
        </w:rPr>
        <w:t xml:space="preserve">Pencapaian kinerja Kecamatan Sagulung sebagai upaya mencapai visi dan misi melalui program dan kegiatan yang telah ditetapkan dapat terwujud tidak terlepas dari adanya dukungan dana dari Anggaran Pendapatan dan Belanja Daerah (APBD) Kota Batam, yang tertuang dalam </w:t>
      </w:r>
      <w:r w:rsidR="00A22DF2" w:rsidRPr="00D71548">
        <w:rPr>
          <w:rFonts w:ascii="Tahoma" w:hAnsi="Tahoma" w:cs="Tahoma"/>
        </w:rPr>
        <w:t>Dokumen Pelaksanaan Anggaran (</w:t>
      </w:r>
      <w:r w:rsidRPr="00D71548">
        <w:rPr>
          <w:rFonts w:ascii="Tahoma" w:hAnsi="Tahoma" w:cs="Tahoma"/>
        </w:rPr>
        <w:t>DPA</w:t>
      </w:r>
      <w:r w:rsidR="00A22DF2" w:rsidRPr="00D71548">
        <w:rPr>
          <w:rFonts w:ascii="Tahoma" w:hAnsi="Tahoma" w:cs="Tahoma"/>
        </w:rPr>
        <w:t>)</w:t>
      </w:r>
      <w:r w:rsidR="00967DA9">
        <w:rPr>
          <w:rFonts w:ascii="Tahoma" w:hAnsi="Tahoma" w:cs="Tahoma"/>
        </w:rPr>
        <w:t xml:space="preserve"> Kecamatan Sagulung Tahun 201</w:t>
      </w:r>
      <w:r w:rsidR="009E3179">
        <w:rPr>
          <w:rFonts w:ascii="Tahoma" w:hAnsi="Tahoma" w:cs="Tahoma"/>
        </w:rPr>
        <w:t>8</w:t>
      </w:r>
      <w:r w:rsidR="00A22DF2" w:rsidRPr="00D71548">
        <w:rPr>
          <w:rFonts w:ascii="Tahoma" w:hAnsi="Tahoma" w:cs="Tahoma"/>
        </w:rPr>
        <w:t>.</w:t>
      </w:r>
    </w:p>
    <w:p w:rsidR="00826789" w:rsidRPr="00D71548" w:rsidRDefault="00826789" w:rsidP="00826789">
      <w:pPr>
        <w:pStyle w:val="ListParagraph"/>
        <w:spacing w:line="360" w:lineRule="auto"/>
        <w:ind w:firstLine="720"/>
        <w:jc w:val="both"/>
        <w:rPr>
          <w:rFonts w:ascii="Tahoma" w:hAnsi="Tahoma" w:cs="Tahoma"/>
          <w:lang w:val="fi-FI"/>
        </w:rPr>
      </w:pPr>
      <w:r w:rsidRPr="00D71548">
        <w:rPr>
          <w:rFonts w:ascii="Tahoma" w:hAnsi="Tahoma" w:cs="Tahoma"/>
          <w:lang w:val="id-ID"/>
        </w:rPr>
        <w:t>Pelaksanaan</w:t>
      </w:r>
      <w:r w:rsidRPr="00D71548">
        <w:rPr>
          <w:rFonts w:ascii="Tahoma" w:hAnsi="Tahoma" w:cs="Tahoma"/>
          <w:lang w:val="fi-FI"/>
        </w:rPr>
        <w:t xml:space="preserve"> penggunaan Anggaran Kecamatan Tahun Anggaran 201</w:t>
      </w:r>
      <w:r w:rsidR="003D49D0">
        <w:rPr>
          <w:rFonts w:ascii="Tahoma" w:hAnsi="Tahoma" w:cs="Tahoma"/>
        </w:rPr>
        <w:t>6</w:t>
      </w:r>
      <w:r w:rsidRPr="00D71548">
        <w:rPr>
          <w:rFonts w:ascii="Tahoma" w:hAnsi="Tahoma" w:cs="Tahoma"/>
          <w:lang w:val="fi-FI"/>
        </w:rPr>
        <w:t xml:space="preserve"> tersebut dapat terlihat pada tabel dibawah ini :</w:t>
      </w:r>
    </w:p>
    <w:p w:rsidR="00826789" w:rsidRPr="00FD52F6" w:rsidRDefault="00BF4B06" w:rsidP="00FD52F6">
      <w:pPr>
        <w:pStyle w:val="ListParagraph"/>
        <w:spacing w:line="360" w:lineRule="auto"/>
        <w:jc w:val="center"/>
        <w:rPr>
          <w:rFonts w:ascii="Tahoma" w:hAnsi="Tahoma" w:cs="Tahoma"/>
          <w:b/>
        </w:rPr>
      </w:pPr>
      <w:r w:rsidRPr="00FD52F6">
        <w:rPr>
          <w:rFonts w:ascii="Tahoma" w:hAnsi="Tahoma" w:cs="Tahoma"/>
          <w:b/>
        </w:rPr>
        <w:t>Tabel. 3.3.1</w:t>
      </w:r>
    </w:p>
    <w:p w:rsidR="00BF4B06" w:rsidRPr="00FD52F6" w:rsidRDefault="00BF4B06" w:rsidP="00FD52F6">
      <w:pPr>
        <w:pStyle w:val="ListParagraph"/>
        <w:spacing w:line="360" w:lineRule="auto"/>
        <w:jc w:val="center"/>
        <w:rPr>
          <w:rFonts w:ascii="Tahoma" w:hAnsi="Tahoma" w:cs="Tahoma"/>
          <w:b/>
        </w:rPr>
      </w:pPr>
      <w:r w:rsidRPr="00FD52F6">
        <w:rPr>
          <w:rFonts w:ascii="Tahoma" w:hAnsi="Tahoma" w:cs="Tahoma"/>
          <w:b/>
        </w:rPr>
        <w:t>Tabel Dokumen Penggunaan Anggar</w:t>
      </w:r>
      <w:r w:rsidR="00967DA9">
        <w:rPr>
          <w:rFonts w:ascii="Tahoma" w:hAnsi="Tahoma" w:cs="Tahoma"/>
          <w:b/>
        </w:rPr>
        <w:t>an Kecamatan Sagulung Tahun 201</w:t>
      </w:r>
      <w:r w:rsidR="009E3179">
        <w:rPr>
          <w:rFonts w:ascii="Tahoma" w:hAnsi="Tahoma" w:cs="Tahoma"/>
          <w:b/>
        </w:rPr>
        <w:t>8</w:t>
      </w:r>
    </w:p>
    <w:tbl>
      <w:tblPr>
        <w:tblStyle w:val="TableGrid"/>
        <w:tblW w:w="0" w:type="auto"/>
        <w:tblInd w:w="250" w:type="dxa"/>
        <w:tblLook w:val="04A0" w:firstRow="1" w:lastRow="0" w:firstColumn="1" w:lastColumn="0" w:noHBand="0" w:noVBand="1"/>
      </w:tblPr>
      <w:tblGrid>
        <w:gridCol w:w="2890"/>
        <w:gridCol w:w="2507"/>
        <w:gridCol w:w="2683"/>
      </w:tblGrid>
      <w:tr w:rsidR="00826789" w:rsidRPr="00D71548" w:rsidTr="00E71320">
        <w:trPr>
          <w:trHeight w:val="435"/>
        </w:trPr>
        <w:tc>
          <w:tcPr>
            <w:tcW w:w="2890" w:type="dxa"/>
            <w:shd w:val="clear" w:color="auto" w:fill="A6A6A6" w:themeFill="background1" w:themeFillShade="A6"/>
            <w:vAlign w:val="center"/>
          </w:tcPr>
          <w:p w:rsidR="00826789" w:rsidRPr="00D71548" w:rsidRDefault="00826789" w:rsidP="00E71320">
            <w:pPr>
              <w:pStyle w:val="ListParagraph"/>
              <w:spacing w:line="276" w:lineRule="auto"/>
              <w:ind w:left="0"/>
              <w:jc w:val="center"/>
              <w:rPr>
                <w:rFonts w:ascii="Tahoma" w:hAnsi="Tahoma" w:cs="Tahoma"/>
                <w:b/>
                <w:color w:val="000000" w:themeColor="text1"/>
                <w:sz w:val="24"/>
                <w:szCs w:val="24"/>
                <w:lang w:val="fi-FI"/>
              </w:rPr>
            </w:pPr>
            <w:r w:rsidRPr="00D71548">
              <w:rPr>
                <w:rFonts w:ascii="Tahoma" w:hAnsi="Tahoma" w:cs="Tahoma"/>
                <w:b/>
                <w:color w:val="000000" w:themeColor="text1"/>
                <w:sz w:val="24"/>
                <w:szCs w:val="24"/>
                <w:lang w:val="fi-FI"/>
              </w:rPr>
              <w:t>URAIAN</w:t>
            </w:r>
          </w:p>
        </w:tc>
        <w:tc>
          <w:tcPr>
            <w:tcW w:w="2507" w:type="dxa"/>
            <w:shd w:val="clear" w:color="auto" w:fill="A6A6A6" w:themeFill="background1" w:themeFillShade="A6"/>
            <w:vAlign w:val="center"/>
          </w:tcPr>
          <w:p w:rsidR="00826789" w:rsidRPr="00D71548" w:rsidRDefault="00826789" w:rsidP="00E71320">
            <w:pPr>
              <w:pStyle w:val="ListParagraph"/>
              <w:spacing w:line="276" w:lineRule="auto"/>
              <w:ind w:left="0"/>
              <w:jc w:val="center"/>
              <w:rPr>
                <w:rFonts w:ascii="Tahoma" w:hAnsi="Tahoma" w:cs="Tahoma"/>
                <w:b/>
                <w:color w:val="000000" w:themeColor="text1"/>
                <w:sz w:val="24"/>
                <w:szCs w:val="24"/>
                <w:lang w:val="fi-FI"/>
              </w:rPr>
            </w:pPr>
            <w:r w:rsidRPr="00D71548">
              <w:rPr>
                <w:rFonts w:ascii="Tahoma" w:hAnsi="Tahoma" w:cs="Tahoma"/>
                <w:b/>
                <w:color w:val="000000" w:themeColor="text1"/>
                <w:sz w:val="24"/>
                <w:szCs w:val="24"/>
                <w:lang w:val="fi-FI"/>
              </w:rPr>
              <w:t>SEBELUM</w:t>
            </w:r>
          </w:p>
          <w:p w:rsidR="00826789" w:rsidRPr="00D71548" w:rsidRDefault="00826789" w:rsidP="00E71320">
            <w:pPr>
              <w:pStyle w:val="ListParagraph"/>
              <w:spacing w:line="276" w:lineRule="auto"/>
              <w:ind w:left="0"/>
              <w:jc w:val="center"/>
              <w:rPr>
                <w:rFonts w:ascii="Tahoma" w:hAnsi="Tahoma" w:cs="Tahoma"/>
                <w:b/>
                <w:color w:val="000000" w:themeColor="text1"/>
                <w:sz w:val="24"/>
                <w:szCs w:val="24"/>
                <w:lang w:val="fi-FI"/>
              </w:rPr>
            </w:pPr>
            <w:r w:rsidRPr="00D71548">
              <w:rPr>
                <w:rFonts w:ascii="Tahoma" w:hAnsi="Tahoma" w:cs="Tahoma"/>
                <w:b/>
                <w:color w:val="000000" w:themeColor="text1"/>
                <w:sz w:val="24"/>
                <w:szCs w:val="24"/>
                <w:lang w:val="fi-FI"/>
              </w:rPr>
              <w:t>PERUBAHAN (Rp.)</w:t>
            </w:r>
          </w:p>
        </w:tc>
        <w:tc>
          <w:tcPr>
            <w:tcW w:w="2683" w:type="dxa"/>
            <w:shd w:val="clear" w:color="auto" w:fill="A6A6A6" w:themeFill="background1" w:themeFillShade="A6"/>
            <w:vAlign w:val="center"/>
          </w:tcPr>
          <w:p w:rsidR="00826789" w:rsidRPr="00D71548" w:rsidRDefault="00826789" w:rsidP="00E71320">
            <w:pPr>
              <w:pStyle w:val="ListParagraph"/>
              <w:spacing w:line="276" w:lineRule="auto"/>
              <w:ind w:left="0"/>
              <w:jc w:val="center"/>
              <w:rPr>
                <w:rFonts w:ascii="Tahoma" w:hAnsi="Tahoma" w:cs="Tahoma"/>
                <w:b/>
                <w:color w:val="000000" w:themeColor="text1"/>
                <w:sz w:val="24"/>
                <w:szCs w:val="24"/>
                <w:lang w:val="fi-FI"/>
              </w:rPr>
            </w:pPr>
            <w:r w:rsidRPr="00D71548">
              <w:rPr>
                <w:rFonts w:ascii="Tahoma" w:hAnsi="Tahoma" w:cs="Tahoma"/>
                <w:b/>
                <w:color w:val="000000" w:themeColor="text1"/>
                <w:sz w:val="24"/>
                <w:szCs w:val="24"/>
                <w:lang w:val="fi-FI"/>
              </w:rPr>
              <w:t>SETELAH</w:t>
            </w:r>
          </w:p>
          <w:p w:rsidR="00826789" w:rsidRPr="00D71548" w:rsidRDefault="00826789" w:rsidP="00E71320">
            <w:pPr>
              <w:pStyle w:val="ListParagraph"/>
              <w:spacing w:line="276" w:lineRule="auto"/>
              <w:ind w:left="0"/>
              <w:jc w:val="center"/>
              <w:rPr>
                <w:rFonts w:ascii="Tahoma" w:hAnsi="Tahoma" w:cs="Tahoma"/>
                <w:b/>
                <w:color w:val="000000" w:themeColor="text1"/>
                <w:sz w:val="24"/>
                <w:szCs w:val="24"/>
                <w:lang w:val="fi-FI"/>
              </w:rPr>
            </w:pPr>
            <w:r w:rsidRPr="00D71548">
              <w:rPr>
                <w:rFonts w:ascii="Tahoma" w:hAnsi="Tahoma" w:cs="Tahoma"/>
                <w:b/>
                <w:color w:val="000000" w:themeColor="text1"/>
                <w:sz w:val="24"/>
                <w:szCs w:val="24"/>
                <w:lang w:val="fi-FI"/>
              </w:rPr>
              <w:t>PERUBAHAN (Rp.)</w:t>
            </w:r>
          </w:p>
        </w:tc>
      </w:tr>
      <w:tr w:rsidR="00826789" w:rsidRPr="00D71548" w:rsidTr="00E71320">
        <w:tc>
          <w:tcPr>
            <w:tcW w:w="2890" w:type="dxa"/>
          </w:tcPr>
          <w:p w:rsidR="00826789" w:rsidRPr="003E6F18" w:rsidRDefault="00826789" w:rsidP="00E71320">
            <w:pPr>
              <w:pStyle w:val="ListParagraph"/>
              <w:spacing w:line="276" w:lineRule="auto"/>
              <w:ind w:left="0"/>
              <w:jc w:val="center"/>
              <w:rPr>
                <w:rFonts w:ascii="Tahoma" w:hAnsi="Tahoma" w:cs="Tahoma"/>
                <w:b/>
                <w:sz w:val="24"/>
                <w:szCs w:val="24"/>
                <w:lang w:val="fi-FI"/>
              </w:rPr>
            </w:pPr>
            <w:r w:rsidRPr="003E6F18">
              <w:rPr>
                <w:rFonts w:ascii="Tahoma" w:hAnsi="Tahoma" w:cs="Tahoma"/>
                <w:b/>
                <w:sz w:val="24"/>
                <w:szCs w:val="24"/>
                <w:lang w:val="fi-FI"/>
              </w:rPr>
              <w:t>BELANJA</w:t>
            </w:r>
          </w:p>
        </w:tc>
        <w:tc>
          <w:tcPr>
            <w:tcW w:w="2507" w:type="dxa"/>
            <w:vAlign w:val="center"/>
          </w:tcPr>
          <w:p w:rsidR="00826789" w:rsidRPr="003E6F18" w:rsidRDefault="00826789" w:rsidP="00E71320">
            <w:pPr>
              <w:pStyle w:val="ListParagraph"/>
              <w:spacing w:line="276" w:lineRule="auto"/>
              <w:ind w:left="0"/>
              <w:jc w:val="center"/>
              <w:rPr>
                <w:rFonts w:ascii="Tahoma" w:hAnsi="Tahoma" w:cs="Tahoma"/>
                <w:b/>
                <w:sz w:val="24"/>
                <w:szCs w:val="24"/>
                <w:lang w:val="id-ID"/>
              </w:rPr>
            </w:pPr>
          </w:p>
        </w:tc>
        <w:tc>
          <w:tcPr>
            <w:tcW w:w="2683" w:type="dxa"/>
            <w:vAlign w:val="center"/>
          </w:tcPr>
          <w:p w:rsidR="00826789" w:rsidRPr="003E6F18" w:rsidRDefault="00826789" w:rsidP="00E71320">
            <w:pPr>
              <w:pStyle w:val="ListParagraph"/>
              <w:spacing w:line="276" w:lineRule="auto"/>
              <w:ind w:left="0"/>
              <w:jc w:val="center"/>
              <w:rPr>
                <w:rFonts w:ascii="Tahoma" w:hAnsi="Tahoma" w:cs="Tahoma"/>
                <w:b/>
                <w:sz w:val="24"/>
                <w:szCs w:val="24"/>
                <w:lang w:val="id-ID"/>
              </w:rPr>
            </w:pPr>
          </w:p>
        </w:tc>
      </w:tr>
      <w:tr w:rsidR="00826789" w:rsidRPr="00D71548" w:rsidTr="00E71320">
        <w:tc>
          <w:tcPr>
            <w:tcW w:w="2890" w:type="dxa"/>
          </w:tcPr>
          <w:p w:rsidR="00826789" w:rsidRPr="003E6F18" w:rsidRDefault="00826789" w:rsidP="00E71320">
            <w:pPr>
              <w:pStyle w:val="ListParagraph"/>
              <w:spacing w:line="276" w:lineRule="auto"/>
              <w:ind w:left="0"/>
              <w:jc w:val="center"/>
              <w:rPr>
                <w:rFonts w:ascii="Tahoma" w:hAnsi="Tahoma" w:cs="Tahoma"/>
                <w:b/>
                <w:sz w:val="24"/>
                <w:szCs w:val="24"/>
                <w:lang w:val="fi-FI"/>
              </w:rPr>
            </w:pPr>
            <w:r w:rsidRPr="003E6F18">
              <w:rPr>
                <w:rFonts w:ascii="Tahoma" w:hAnsi="Tahoma" w:cs="Tahoma"/>
                <w:b/>
                <w:sz w:val="24"/>
                <w:szCs w:val="24"/>
                <w:lang w:val="fi-FI"/>
              </w:rPr>
              <w:t>Belanja Tidak Langsung</w:t>
            </w:r>
          </w:p>
        </w:tc>
        <w:tc>
          <w:tcPr>
            <w:tcW w:w="2507" w:type="dxa"/>
            <w:vAlign w:val="center"/>
          </w:tcPr>
          <w:p w:rsidR="00826789" w:rsidRPr="00F555E0" w:rsidRDefault="00235052" w:rsidP="00921D71">
            <w:pPr>
              <w:pStyle w:val="ListParagraph"/>
              <w:spacing w:line="276" w:lineRule="auto"/>
              <w:ind w:left="0"/>
              <w:jc w:val="center"/>
              <w:rPr>
                <w:rFonts w:ascii="Tahoma" w:hAnsi="Tahoma" w:cs="Tahoma"/>
                <w:b/>
                <w:sz w:val="24"/>
                <w:szCs w:val="24"/>
                <w:lang w:val="id-ID"/>
              </w:rPr>
            </w:pPr>
            <w:r w:rsidRPr="00F555E0">
              <w:rPr>
                <w:rFonts w:ascii="Tahoma" w:hAnsi="Tahoma" w:cs="Tahoma"/>
                <w:b/>
                <w:sz w:val="24"/>
                <w:szCs w:val="24"/>
              </w:rPr>
              <w:t>9,345,284,123.72</w:t>
            </w:r>
          </w:p>
        </w:tc>
        <w:tc>
          <w:tcPr>
            <w:tcW w:w="2683" w:type="dxa"/>
            <w:vAlign w:val="center"/>
          </w:tcPr>
          <w:p w:rsidR="00826789" w:rsidRPr="00F555E0" w:rsidRDefault="00235052" w:rsidP="00E71320">
            <w:pPr>
              <w:pStyle w:val="ListParagraph"/>
              <w:spacing w:line="276" w:lineRule="auto"/>
              <w:ind w:left="0"/>
              <w:jc w:val="center"/>
              <w:rPr>
                <w:rFonts w:ascii="Tahoma" w:hAnsi="Tahoma" w:cs="Tahoma"/>
                <w:b/>
                <w:sz w:val="24"/>
                <w:szCs w:val="24"/>
                <w:lang w:val="id-ID"/>
              </w:rPr>
            </w:pPr>
            <w:r w:rsidRPr="00F555E0">
              <w:rPr>
                <w:rFonts w:ascii="Tahoma" w:hAnsi="Tahoma" w:cs="Tahoma"/>
                <w:b/>
                <w:sz w:val="24"/>
                <w:szCs w:val="24"/>
              </w:rPr>
              <w:t>10,880,693,804.00</w:t>
            </w:r>
          </w:p>
        </w:tc>
      </w:tr>
      <w:tr w:rsidR="00826789" w:rsidRPr="00D71548" w:rsidTr="00E71320">
        <w:tc>
          <w:tcPr>
            <w:tcW w:w="2890" w:type="dxa"/>
          </w:tcPr>
          <w:p w:rsidR="00826789" w:rsidRPr="003E6F18" w:rsidRDefault="00826789" w:rsidP="00E71320">
            <w:pPr>
              <w:pStyle w:val="ListParagraph"/>
              <w:spacing w:line="276" w:lineRule="auto"/>
              <w:ind w:left="0"/>
              <w:jc w:val="center"/>
              <w:rPr>
                <w:rFonts w:ascii="Tahoma" w:hAnsi="Tahoma" w:cs="Tahoma"/>
                <w:sz w:val="24"/>
                <w:szCs w:val="24"/>
                <w:lang w:val="fi-FI"/>
              </w:rPr>
            </w:pPr>
            <w:r w:rsidRPr="003E6F18">
              <w:rPr>
                <w:rFonts w:ascii="Tahoma" w:hAnsi="Tahoma" w:cs="Tahoma"/>
                <w:sz w:val="24"/>
                <w:szCs w:val="24"/>
                <w:lang w:val="fi-FI"/>
              </w:rPr>
              <w:t>Belanja Pegawai</w:t>
            </w:r>
          </w:p>
        </w:tc>
        <w:tc>
          <w:tcPr>
            <w:tcW w:w="2507" w:type="dxa"/>
            <w:vAlign w:val="center"/>
          </w:tcPr>
          <w:p w:rsidR="00826789" w:rsidRPr="003E6F18" w:rsidRDefault="00235052" w:rsidP="00E71320">
            <w:pPr>
              <w:pStyle w:val="ListParagraph"/>
              <w:spacing w:line="276" w:lineRule="auto"/>
              <w:ind w:left="0"/>
              <w:jc w:val="center"/>
              <w:rPr>
                <w:rFonts w:ascii="Tahoma" w:hAnsi="Tahoma" w:cs="Tahoma"/>
                <w:sz w:val="24"/>
                <w:szCs w:val="24"/>
              </w:rPr>
            </w:pPr>
            <w:r w:rsidRPr="00235052">
              <w:rPr>
                <w:rFonts w:ascii="Tahoma" w:hAnsi="Tahoma" w:cs="Tahoma"/>
                <w:sz w:val="24"/>
                <w:szCs w:val="24"/>
              </w:rPr>
              <w:t>9,345,284,123.72</w:t>
            </w:r>
          </w:p>
        </w:tc>
        <w:tc>
          <w:tcPr>
            <w:tcW w:w="2683" w:type="dxa"/>
            <w:vAlign w:val="center"/>
          </w:tcPr>
          <w:p w:rsidR="00826789" w:rsidRPr="003E6F18" w:rsidRDefault="00235052" w:rsidP="00E71320">
            <w:pPr>
              <w:pStyle w:val="ListParagraph"/>
              <w:spacing w:line="276" w:lineRule="auto"/>
              <w:ind w:left="0"/>
              <w:jc w:val="center"/>
              <w:rPr>
                <w:rFonts w:ascii="Tahoma" w:hAnsi="Tahoma" w:cs="Tahoma"/>
                <w:sz w:val="24"/>
                <w:szCs w:val="24"/>
              </w:rPr>
            </w:pPr>
            <w:r w:rsidRPr="00235052">
              <w:rPr>
                <w:rFonts w:ascii="Tahoma" w:hAnsi="Tahoma" w:cs="Tahoma"/>
                <w:sz w:val="24"/>
                <w:szCs w:val="24"/>
              </w:rPr>
              <w:t>10,880,693,804.00</w:t>
            </w:r>
          </w:p>
        </w:tc>
      </w:tr>
      <w:tr w:rsidR="00826789" w:rsidRPr="00D71548" w:rsidTr="00E71320">
        <w:tc>
          <w:tcPr>
            <w:tcW w:w="2890" w:type="dxa"/>
          </w:tcPr>
          <w:p w:rsidR="00826789" w:rsidRPr="003E6F18" w:rsidRDefault="00826789" w:rsidP="00E71320">
            <w:pPr>
              <w:pStyle w:val="ListParagraph"/>
              <w:spacing w:line="276" w:lineRule="auto"/>
              <w:ind w:left="0"/>
              <w:jc w:val="center"/>
              <w:rPr>
                <w:rFonts w:ascii="Tahoma" w:hAnsi="Tahoma" w:cs="Tahoma"/>
                <w:b/>
                <w:sz w:val="24"/>
                <w:szCs w:val="24"/>
                <w:lang w:val="fi-FI"/>
              </w:rPr>
            </w:pPr>
            <w:r w:rsidRPr="003E6F18">
              <w:rPr>
                <w:rFonts w:ascii="Tahoma" w:hAnsi="Tahoma" w:cs="Tahoma"/>
                <w:b/>
                <w:sz w:val="24"/>
                <w:szCs w:val="24"/>
                <w:lang w:val="fi-FI"/>
              </w:rPr>
              <w:t>Belanja Langsung</w:t>
            </w:r>
          </w:p>
        </w:tc>
        <w:tc>
          <w:tcPr>
            <w:tcW w:w="2507" w:type="dxa"/>
            <w:vAlign w:val="center"/>
          </w:tcPr>
          <w:p w:rsidR="00826789" w:rsidRPr="00F555E0" w:rsidRDefault="00644161" w:rsidP="00E71320">
            <w:pPr>
              <w:pStyle w:val="ListParagraph"/>
              <w:spacing w:line="276" w:lineRule="auto"/>
              <w:ind w:left="0"/>
              <w:jc w:val="center"/>
              <w:rPr>
                <w:rFonts w:ascii="Tahoma" w:hAnsi="Tahoma" w:cs="Tahoma"/>
                <w:b/>
                <w:sz w:val="24"/>
                <w:szCs w:val="24"/>
              </w:rPr>
            </w:pPr>
            <w:r>
              <w:rPr>
                <w:rFonts w:ascii="Tahoma" w:hAnsi="Tahoma" w:cs="Tahoma"/>
                <w:b/>
                <w:sz w:val="24"/>
                <w:szCs w:val="24"/>
              </w:rPr>
              <w:t>16,483,034,404.56</w:t>
            </w:r>
          </w:p>
        </w:tc>
        <w:tc>
          <w:tcPr>
            <w:tcW w:w="2683" w:type="dxa"/>
            <w:vAlign w:val="center"/>
          </w:tcPr>
          <w:p w:rsidR="00826789" w:rsidRPr="00F555E0" w:rsidRDefault="00235052" w:rsidP="00E71320">
            <w:pPr>
              <w:pStyle w:val="ListParagraph"/>
              <w:spacing w:line="276" w:lineRule="auto"/>
              <w:ind w:left="0"/>
              <w:jc w:val="center"/>
              <w:rPr>
                <w:rFonts w:ascii="Tahoma" w:hAnsi="Tahoma" w:cs="Tahoma"/>
                <w:b/>
                <w:sz w:val="24"/>
                <w:szCs w:val="24"/>
              </w:rPr>
            </w:pPr>
            <w:r w:rsidRPr="00F555E0">
              <w:rPr>
                <w:rFonts w:ascii="Tahoma" w:hAnsi="Tahoma" w:cs="Tahoma"/>
                <w:b/>
                <w:sz w:val="24"/>
                <w:szCs w:val="24"/>
              </w:rPr>
              <w:t>15,535,194,091.00</w:t>
            </w:r>
          </w:p>
        </w:tc>
      </w:tr>
      <w:tr w:rsidR="00826789" w:rsidRPr="00D71548" w:rsidTr="00E71320">
        <w:tc>
          <w:tcPr>
            <w:tcW w:w="2890" w:type="dxa"/>
          </w:tcPr>
          <w:p w:rsidR="00826789" w:rsidRPr="003E6F18" w:rsidRDefault="00826789" w:rsidP="00E71320">
            <w:pPr>
              <w:pStyle w:val="ListParagraph"/>
              <w:spacing w:line="276" w:lineRule="auto"/>
              <w:ind w:left="0"/>
              <w:jc w:val="center"/>
              <w:rPr>
                <w:rFonts w:ascii="Tahoma" w:hAnsi="Tahoma" w:cs="Tahoma"/>
                <w:sz w:val="24"/>
                <w:szCs w:val="24"/>
                <w:lang w:val="fi-FI"/>
              </w:rPr>
            </w:pPr>
            <w:r w:rsidRPr="003E6F18">
              <w:rPr>
                <w:rFonts w:ascii="Tahoma" w:hAnsi="Tahoma" w:cs="Tahoma"/>
                <w:sz w:val="24"/>
                <w:szCs w:val="24"/>
                <w:lang w:val="fi-FI"/>
              </w:rPr>
              <w:t>Belanja Pegawai</w:t>
            </w:r>
          </w:p>
        </w:tc>
        <w:tc>
          <w:tcPr>
            <w:tcW w:w="2507" w:type="dxa"/>
            <w:vAlign w:val="center"/>
          </w:tcPr>
          <w:p w:rsidR="00826789" w:rsidRPr="003E6F18" w:rsidRDefault="00235052" w:rsidP="00E71320">
            <w:pPr>
              <w:pStyle w:val="ListParagraph"/>
              <w:spacing w:line="276" w:lineRule="auto"/>
              <w:ind w:left="0"/>
              <w:jc w:val="center"/>
              <w:rPr>
                <w:rFonts w:ascii="Tahoma" w:hAnsi="Tahoma" w:cs="Tahoma"/>
                <w:sz w:val="24"/>
                <w:szCs w:val="24"/>
              </w:rPr>
            </w:pPr>
            <w:r w:rsidRPr="00235052">
              <w:rPr>
                <w:rFonts w:ascii="Tahoma" w:hAnsi="Tahoma" w:cs="Tahoma"/>
                <w:sz w:val="24"/>
                <w:szCs w:val="24"/>
              </w:rPr>
              <w:t>9,345,284,123.72</w:t>
            </w:r>
          </w:p>
        </w:tc>
        <w:tc>
          <w:tcPr>
            <w:tcW w:w="2683" w:type="dxa"/>
            <w:vAlign w:val="center"/>
          </w:tcPr>
          <w:p w:rsidR="00826789" w:rsidRPr="003E6F18" w:rsidRDefault="00235052" w:rsidP="00E71320">
            <w:pPr>
              <w:pStyle w:val="ListParagraph"/>
              <w:spacing w:line="276" w:lineRule="auto"/>
              <w:ind w:left="0"/>
              <w:jc w:val="center"/>
              <w:rPr>
                <w:rFonts w:ascii="Tahoma" w:hAnsi="Tahoma" w:cs="Tahoma"/>
                <w:sz w:val="24"/>
                <w:szCs w:val="24"/>
                <w:lang w:val="id-ID"/>
              </w:rPr>
            </w:pPr>
            <w:r w:rsidRPr="00235052">
              <w:rPr>
                <w:rFonts w:ascii="Tahoma" w:hAnsi="Tahoma" w:cs="Tahoma"/>
                <w:sz w:val="24"/>
                <w:szCs w:val="24"/>
              </w:rPr>
              <w:t>10,880,693,804.00</w:t>
            </w:r>
          </w:p>
        </w:tc>
      </w:tr>
      <w:tr w:rsidR="00826789" w:rsidRPr="00D71548" w:rsidTr="00E71320">
        <w:trPr>
          <w:trHeight w:val="326"/>
        </w:trPr>
        <w:tc>
          <w:tcPr>
            <w:tcW w:w="2890" w:type="dxa"/>
          </w:tcPr>
          <w:p w:rsidR="00826789" w:rsidRPr="003E6F18" w:rsidRDefault="00826789" w:rsidP="00E71320">
            <w:pPr>
              <w:pStyle w:val="ListParagraph"/>
              <w:spacing w:line="276" w:lineRule="auto"/>
              <w:ind w:left="0"/>
              <w:jc w:val="center"/>
              <w:rPr>
                <w:rFonts w:ascii="Tahoma" w:hAnsi="Tahoma" w:cs="Tahoma"/>
                <w:sz w:val="24"/>
                <w:szCs w:val="24"/>
                <w:lang w:val="fi-FI"/>
              </w:rPr>
            </w:pPr>
            <w:r w:rsidRPr="003E6F18">
              <w:rPr>
                <w:rFonts w:ascii="Tahoma" w:hAnsi="Tahoma" w:cs="Tahoma"/>
                <w:sz w:val="24"/>
                <w:szCs w:val="24"/>
                <w:lang w:val="fi-FI"/>
              </w:rPr>
              <w:t>Belanja Barang dan Jasa</w:t>
            </w:r>
          </w:p>
        </w:tc>
        <w:tc>
          <w:tcPr>
            <w:tcW w:w="2507" w:type="dxa"/>
            <w:vAlign w:val="center"/>
          </w:tcPr>
          <w:p w:rsidR="00826789" w:rsidRPr="003E6F18" w:rsidRDefault="00235052" w:rsidP="00E71320">
            <w:pPr>
              <w:pStyle w:val="ListParagraph"/>
              <w:spacing w:line="276" w:lineRule="auto"/>
              <w:ind w:left="0"/>
              <w:jc w:val="center"/>
              <w:rPr>
                <w:rFonts w:ascii="Tahoma" w:hAnsi="Tahoma" w:cs="Tahoma"/>
                <w:sz w:val="24"/>
                <w:szCs w:val="24"/>
              </w:rPr>
            </w:pPr>
            <w:r>
              <w:rPr>
                <w:rFonts w:ascii="Tahoma" w:hAnsi="Tahoma" w:cs="Tahoma"/>
                <w:sz w:val="24"/>
                <w:szCs w:val="24"/>
              </w:rPr>
              <w:t>10,161,691,108.56</w:t>
            </w:r>
          </w:p>
        </w:tc>
        <w:tc>
          <w:tcPr>
            <w:tcW w:w="2683" w:type="dxa"/>
            <w:vAlign w:val="center"/>
          </w:tcPr>
          <w:p w:rsidR="00826789" w:rsidRPr="003E6F18" w:rsidRDefault="00235052" w:rsidP="00E71320">
            <w:pPr>
              <w:pStyle w:val="ListParagraph"/>
              <w:spacing w:line="276" w:lineRule="auto"/>
              <w:ind w:left="0"/>
              <w:jc w:val="center"/>
              <w:rPr>
                <w:rFonts w:ascii="Tahoma" w:hAnsi="Tahoma" w:cs="Tahoma"/>
                <w:sz w:val="24"/>
                <w:szCs w:val="24"/>
              </w:rPr>
            </w:pPr>
            <w:r>
              <w:rPr>
                <w:rFonts w:ascii="Tahoma" w:hAnsi="Tahoma" w:cs="Tahoma"/>
                <w:sz w:val="24"/>
                <w:szCs w:val="24"/>
              </w:rPr>
              <w:t>9,607,094,091.00</w:t>
            </w:r>
          </w:p>
        </w:tc>
      </w:tr>
      <w:tr w:rsidR="00826789" w:rsidRPr="00D71548" w:rsidTr="00E71320">
        <w:tc>
          <w:tcPr>
            <w:tcW w:w="2890" w:type="dxa"/>
          </w:tcPr>
          <w:p w:rsidR="00826789" w:rsidRPr="003E6F18" w:rsidRDefault="00826789" w:rsidP="00E71320">
            <w:pPr>
              <w:pStyle w:val="ListParagraph"/>
              <w:spacing w:line="276" w:lineRule="auto"/>
              <w:ind w:left="0"/>
              <w:jc w:val="center"/>
              <w:rPr>
                <w:rFonts w:ascii="Tahoma" w:hAnsi="Tahoma" w:cs="Tahoma"/>
                <w:sz w:val="24"/>
                <w:szCs w:val="24"/>
                <w:lang w:val="fi-FI"/>
              </w:rPr>
            </w:pPr>
            <w:r w:rsidRPr="003E6F18">
              <w:rPr>
                <w:rFonts w:ascii="Tahoma" w:hAnsi="Tahoma" w:cs="Tahoma"/>
                <w:sz w:val="24"/>
                <w:szCs w:val="24"/>
                <w:lang w:val="fi-FI"/>
              </w:rPr>
              <w:t>Belanja Modal</w:t>
            </w:r>
          </w:p>
        </w:tc>
        <w:tc>
          <w:tcPr>
            <w:tcW w:w="2507" w:type="dxa"/>
            <w:vAlign w:val="center"/>
          </w:tcPr>
          <w:p w:rsidR="00826789" w:rsidRPr="003E6F18" w:rsidRDefault="00235052" w:rsidP="00E71320">
            <w:pPr>
              <w:pStyle w:val="ListParagraph"/>
              <w:spacing w:line="276" w:lineRule="auto"/>
              <w:ind w:left="0"/>
              <w:jc w:val="center"/>
              <w:rPr>
                <w:rFonts w:ascii="Tahoma" w:hAnsi="Tahoma" w:cs="Tahoma"/>
                <w:sz w:val="24"/>
                <w:szCs w:val="24"/>
                <w:lang w:val="id-ID"/>
              </w:rPr>
            </w:pPr>
            <w:r>
              <w:rPr>
                <w:rFonts w:ascii="Tahoma" w:hAnsi="Tahoma" w:cs="Tahoma"/>
                <w:sz w:val="24"/>
                <w:szCs w:val="24"/>
              </w:rPr>
              <w:t>6,949,680,000</w:t>
            </w:r>
          </w:p>
        </w:tc>
        <w:tc>
          <w:tcPr>
            <w:tcW w:w="2683" w:type="dxa"/>
            <w:vAlign w:val="center"/>
          </w:tcPr>
          <w:p w:rsidR="00826789" w:rsidRPr="003E6F18" w:rsidRDefault="00235052" w:rsidP="00E71320">
            <w:pPr>
              <w:pStyle w:val="ListParagraph"/>
              <w:spacing w:line="276" w:lineRule="auto"/>
              <w:ind w:left="0"/>
              <w:jc w:val="center"/>
              <w:rPr>
                <w:rFonts w:ascii="Tahoma" w:hAnsi="Tahoma" w:cs="Tahoma"/>
                <w:sz w:val="24"/>
                <w:szCs w:val="24"/>
                <w:lang w:val="id-ID"/>
              </w:rPr>
            </w:pPr>
            <w:r>
              <w:rPr>
                <w:rFonts w:ascii="Tahoma" w:hAnsi="Tahoma" w:cs="Tahoma"/>
                <w:sz w:val="24"/>
                <w:szCs w:val="24"/>
              </w:rPr>
              <w:t>5,928,100,000.00</w:t>
            </w:r>
          </w:p>
        </w:tc>
      </w:tr>
      <w:tr w:rsidR="00826789" w:rsidRPr="00D71548" w:rsidTr="00E71320">
        <w:tc>
          <w:tcPr>
            <w:tcW w:w="2890" w:type="dxa"/>
          </w:tcPr>
          <w:p w:rsidR="00826789" w:rsidRPr="003E6F18" w:rsidRDefault="00826789" w:rsidP="00E71320">
            <w:pPr>
              <w:pStyle w:val="ListParagraph"/>
              <w:spacing w:line="276" w:lineRule="auto"/>
              <w:ind w:left="0"/>
              <w:jc w:val="center"/>
              <w:rPr>
                <w:rFonts w:ascii="Tahoma" w:hAnsi="Tahoma" w:cs="Tahoma"/>
                <w:b/>
                <w:sz w:val="24"/>
                <w:szCs w:val="24"/>
                <w:lang w:val="fi-FI"/>
              </w:rPr>
            </w:pPr>
            <w:r w:rsidRPr="003E6F18">
              <w:rPr>
                <w:rFonts w:ascii="Tahoma" w:hAnsi="Tahoma" w:cs="Tahoma"/>
                <w:b/>
                <w:sz w:val="24"/>
                <w:szCs w:val="24"/>
                <w:lang w:val="fi-FI"/>
              </w:rPr>
              <w:t>Jumlah</w:t>
            </w:r>
          </w:p>
        </w:tc>
        <w:tc>
          <w:tcPr>
            <w:tcW w:w="2507" w:type="dxa"/>
            <w:vAlign w:val="center"/>
          </w:tcPr>
          <w:p w:rsidR="00826789" w:rsidRPr="003E6F18" w:rsidRDefault="00235052" w:rsidP="00E71320">
            <w:pPr>
              <w:pStyle w:val="ListParagraph"/>
              <w:spacing w:line="276" w:lineRule="auto"/>
              <w:ind w:left="0"/>
              <w:jc w:val="center"/>
              <w:rPr>
                <w:rFonts w:ascii="Tahoma" w:hAnsi="Tahoma" w:cs="Tahoma"/>
                <w:b/>
                <w:sz w:val="24"/>
                <w:szCs w:val="24"/>
              </w:rPr>
            </w:pPr>
            <w:r>
              <w:rPr>
                <w:rFonts w:ascii="Tahoma" w:hAnsi="Tahoma" w:cs="Tahoma"/>
                <w:b/>
                <w:sz w:val="24"/>
                <w:szCs w:val="24"/>
              </w:rPr>
              <w:t>26,456,655,232.28</w:t>
            </w:r>
          </w:p>
        </w:tc>
        <w:tc>
          <w:tcPr>
            <w:tcW w:w="2683" w:type="dxa"/>
            <w:vAlign w:val="center"/>
          </w:tcPr>
          <w:p w:rsidR="00826789" w:rsidRPr="003E6F18" w:rsidRDefault="00235052" w:rsidP="00E71320">
            <w:pPr>
              <w:pStyle w:val="ListParagraph"/>
              <w:spacing w:line="276" w:lineRule="auto"/>
              <w:ind w:left="0"/>
              <w:jc w:val="center"/>
              <w:rPr>
                <w:rFonts w:ascii="Tahoma" w:hAnsi="Tahoma" w:cs="Tahoma"/>
                <w:b/>
                <w:sz w:val="24"/>
                <w:szCs w:val="24"/>
              </w:rPr>
            </w:pPr>
            <w:r>
              <w:rPr>
                <w:rFonts w:ascii="Tahoma" w:hAnsi="Tahoma" w:cs="Tahoma"/>
                <w:b/>
                <w:sz w:val="24"/>
                <w:szCs w:val="24"/>
              </w:rPr>
              <w:t>26,415,887,895.00</w:t>
            </w:r>
          </w:p>
        </w:tc>
      </w:tr>
    </w:tbl>
    <w:p w:rsidR="00CF316D" w:rsidRPr="00D71548" w:rsidRDefault="00CF316D" w:rsidP="00C36F21">
      <w:pPr>
        <w:spacing w:line="360" w:lineRule="auto"/>
        <w:rPr>
          <w:rFonts w:ascii="Tahoma" w:hAnsi="Tahoma" w:cs="Tahoma"/>
        </w:rPr>
      </w:pPr>
    </w:p>
    <w:p w:rsidR="00920A66" w:rsidRPr="00FD52F6" w:rsidRDefault="00B54E50" w:rsidP="00FD52F6">
      <w:pPr>
        <w:spacing w:line="360" w:lineRule="auto"/>
        <w:ind w:firstLine="720"/>
        <w:jc w:val="both"/>
        <w:rPr>
          <w:rFonts w:ascii="Tahoma" w:hAnsi="Tahoma" w:cs="Tahoma"/>
          <w:color w:val="000000" w:themeColor="text1"/>
        </w:rPr>
      </w:pPr>
      <w:r w:rsidRPr="00FD52F6">
        <w:rPr>
          <w:rFonts w:ascii="Tahoma" w:hAnsi="Tahoma" w:cs="Tahoma"/>
          <w:color w:val="000000" w:themeColor="text1"/>
          <w:lang w:val="sv-SE"/>
        </w:rPr>
        <w:t>Pelaksanaan kegiatan yang berhubungan dengan aspek</w:t>
      </w:r>
      <w:r w:rsidR="00756CC1" w:rsidRPr="00FD52F6">
        <w:rPr>
          <w:rFonts w:ascii="Tahoma" w:hAnsi="Tahoma" w:cs="Tahoma"/>
          <w:color w:val="000000" w:themeColor="text1"/>
          <w:lang w:val="sv-SE"/>
        </w:rPr>
        <w:t xml:space="preserve"> keuangan seperti penganggaran,</w:t>
      </w:r>
      <w:r w:rsidR="00756CC1" w:rsidRPr="00FD52F6">
        <w:rPr>
          <w:rFonts w:ascii="Tahoma" w:hAnsi="Tahoma" w:cs="Tahoma"/>
          <w:color w:val="000000" w:themeColor="text1"/>
          <w:lang w:val="id-ID"/>
        </w:rPr>
        <w:t xml:space="preserve"> </w:t>
      </w:r>
      <w:r w:rsidRPr="00FD52F6">
        <w:rPr>
          <w:rFonts w:ascii="Tahoma" w:hAnsi="Tahoma" w:cs="Tahoma"/>
          <w:color w:val="000000" w:themeColor="text1"/>
          <w:lang w:val="sv-SE"/>
        </w:rPr>
        <w:t>pengelolaan dan pertanggung</w:t>
      </w:r>
      <w:r w:rsidR="00756CC1" w:rsidRPr="00FD52F6">
        <w:rPr>
          <w:rFonts w:ascii="Tahoma" w:hAnsi="Tahoma" w:cs="Tahoma"/>
          <w:color w:val="000000" w:themeColor="text1"/>
          <w:lang w:val="id-ID"/>
        </w:rPr>
        <w:t>-</w:t>
      </w:r>
      <w:r w:rsidRPr="00FD52F6">
        <w:rPr>
          <w:rFonts w:ascii="Tahoma" w:hAnsi="Tahoma" w:cs="Tahoma"/>
          <w:color w:val="000000" w:themeColor="text1"/>
          <w:lang w:val="sv-SE"/>
        </w:rPr>
        <w:t xml:space="preserve">jawaban keuangan telah dilaksanakan sesuai dengan ketentuan peraturan perundang-undangan yang berlaku. </w:t>
      </w:r>
      <w:r w:rsidRPr="00FD52F6">
        <w:rPr>
          <w:rFonts w:ascii="Tahoma" w:hAnsi="Tahoma" w:cs="Tahoma"/>
          <w:color w:val="000000" w:themeColor="text1"/>
        </w:rPr>
        <w:t>Berdasarkan D</w:t>
      </w:r>
      <w:r w:rsidR="006F179E" w:rsidRPr="00FD52F6">
        <w:rPr>
          <w:rFonts w:ascii="Tahoma" w:hAnsi="Tahoma" w:cs="Tahoma"/>
          <w:color w:val="000000" w:themeColor="text1"/>
        </w:rPr>
        <w:t>PA Kecamatan Sagulung Tahun 201</w:t>
      </w:r>
      <w:r w:rsidR="009E3179">
        <w:rPr>
          <w:rFonts w:ascii="Tahoma" w:hAnsi="Tahoma" w:cs="Tahoma"/>
          <w:color w:val="000000" w:themeColor="text1"/>
        </w:rPr>
        <w:t>8</w:t>
      </w:r>
      <w:r w:rsidRPr="00FD52F6">
        <w:rPr>
          <w:rFonts w:ascii="Tahoma" w:hAnsi="Tahoma" w:cs="Tahoma"/>
          <w:color w:val="000000" w:themeColor="text1"/>
        </w:rPr>
        <w:t xml:space="preserve"> </w:t>
      </w:r>
      <w:r w:rsidR="00BF4B06" w:rsidRPr="00FD52F6">
        <w:rPr>
          <w:rFonts w:ascii="Tahoma" w:hAnsi="Tahoma" w:cs="Tahoma"/>
          <w:color w:val="000000" w:themeColor="text1"/>
        </w:rPr>
        <w:t>sebagaimana table diatas ,</w:t>
      </w:r>
      <w:r w:rsidRPr="00FD52F6">
        <w:rPr>
          <w:rFonts w:ascii="Tahoma" w:hAnsi="Tahoma" w:cs="Tahoma"/>
          <w:color w:val="000000" w:themeColor="text1"/>
        </w:rPr>
        <w:t xml:space="preserve">bahwa jumlah anggaran awal </w:t>
      </w:r>
      <w:r w:rsidR="00756CC1" w:rsidRPr="00FD52F6">
        <w:rPr>
          <w:rFonts w:ascii="Tahoma" w:hAnsi="Tahoma" w:cs="Tahoma"/>
          <w:color w:val="000000" w:themeColor="text1"/>
        </w:rPr>
        <w:t>adalah sebesar</w:t>
      </w:r>
      <w:r w:rsidR="00756CC1" w:rsidRPr="00FD52F6">
        <w:rPr>
          <w:rFonts w:ascii="Tahoma" w:hAnsi="Tahoma" w:cs="Tahoma"/>
          <w:b/>
          <w:color w:val="000000" w:themeColor="text1"/>
        </w:rPr>
        <w:t xml:space="preserve"> </w:t>
      </w:r>
      <w:r w:rsidR="00756CC1" w:rsidRPr="003E6F18">
        <w:rPr>
          <w:rFonts w:ascii="Tahoma" w:hAnsi="Tahoma" w:cs="Tahoma"/>
          <w:b/>
        </w:rPr>
        <w:t>Rp.</w:t>
      </w:r>
      <w:r w:rsidR="00AA626C" w:rsidRPr="003E6F18">
        <w:rPr>
          <w:rFonts w:ascii="Tahoma" w:hAnsi="Tahoma" w:cs="Tahoma"/>
          <w:b/>
        </w:rPr>
        <w:t>1</w:t>
      </w:r>
      <w:r w:rsidR="008E1839" w:rsidRPr="003E6F18">
        <w:rPr>
          <w:rFonts w:ascii="Tahoma" w:hAnsi="Tahoma" w:cs="Tahoma"/>
          <w:b/>
        </w:rPr>
        <w:t>6</w:t>
      </w:r>
      <w:r w:rsidR="00E831C1" w:rsidRPr="003E6F18">
        <w:rPr>
          <w:rFonts w:ascii="Tahoma" w:hAnsi="Tahoma" w:cs="Tahoma"/>
          <w:b/>
          <w:lang w:val="id-ID"/>
        </w:rPr>
        <w:t>.</w:t>
      </w:r>
      <w:r w:rsidR="00644161">
        <w:rPr>
          <w:rFonts w:ascii="Tahoma" w:hAnsi="Tahoma" w:cs="Tahoma"/>
          <w:b/>
        </w:rPr>
        <w:t>483,034,404.56</w:t>
      </w:r>
      <w:r w:rsidRPr="00FD52F6">
        <w:rPr>
          <w:rFonts w:ascii="Tahoma" w:hAnsi="Tahoma" w:cs="Tahoma"/>
          <w:color w:val="000000" w:themeColor="text1"/>
        </w:rPr>
        <w:t xml:space="preserve"> </w:t>
      </w:r>
      <w:r w:rsidR="00C36F21" w:rsidRPr="00FD52F6">
        <w:rPr>
          <w:rFonts w:ascii="Tahoma" w:hAnsi="Tahoma" w:cs="Tahoma"/>
          <w:color w:val="000000" w:themeColor="text1"/>
        </w:rPr>
        <w:t>(</w:t>
      </w:r>
      <w:r w:rsidR="008E1839">
        <w:rPr>
          <w:rFonts w:ascii="Tahoma" w:hAnsi="Tahoma" w:cs="Tahoma"/>
          <w:color w:val="000000" w:themeColor="text1"/>
        </w:rPr>
        <w:t xml:space="preserve">Enam belas Milyar </w:t>
      </w:r>
      <w:r w:rsidR="00644161">
        <w:rPr>
          <w:rFonts w:ascii="Tahoma" w:hAnsi="Tahoma" w:cs="Tahoma"/>
          <w:color w:val="000000" w:themeColor="text1"/>
        </w:rPr>
        <w:t>Empat Ratus Delapan Puluh Tiga Juta Tiga Puluh Empat Ribu Empat Ratus Empat Rupiah Lima Puluh Enam</w:t>
      </w:r>
      <w:r w:rsidR="008E1839">
        <w:rPr>
          <w:rFonts w:ascii="Tahoma" w:hAnsi="Tahoma" w:cs="Tahoma"/>
          <w:color w:val="000000" w:themeColor="text1"/>
        </w:rPr>
        <w:t xml:space="preserve"> sen</w:t>
      </w:r>
      <w:r w:rsidR="00C36F21" w:rsidRPr="00FD52F6">
        <w:rPr>
          <w:rFonts w:ascii="Tahoma" w:hAnsi="Tahoma" w:cs="Tahoma"/>
          <w:color w:val="000000" w:themeColor="text1"/>
        </w:rPr>
        <w:t xml:space="preserve">) </w:t>
      </w:r>
      <w:r w:rsidRPr="00FD52F6">
        <w:rPr>
          <w:rFonts w:ascii="Tahoma" w:hAnsi="Tahoma" w:cs="Tahoma"/>
          <w:color w:val="000000" w:themeColor="text1"/>
        </w:rPr>
        <w:t xml:space="preserve">dan  setelah mengalami Perubahan Anggaran dalam DPPA menjadi sebesar </w:t>
      </w:r>
      <w:r w:rsidR="00482A18" w:rsidRPr="003E6F18">
        <w:rPr>
          <w:rFonts w:ascii="Tahoma" w:hAnsi="Tahoma" w:cs="Tahoma"/>
          <w:b/>
        </w:rPr>
        <w:t>Rp</w:t>
      </w:r>
      <w:r w:rsidR="006F4D6C" w:rsidRPr="003E6F18">
        <w:rPr>
          <w:rFonts w:ascii="Tahoma" w:hAnsi="Tahoma" w:cs="Tahoma"/>
          <w:b/>
          <w:lang w:val="id-ID"/>
        </w:rPr>
        <w:t>.</w:t>
      </w:r>
      <w:r w:rsidR="003D27B9" w:rsidRPr="003E6F18">
        <w:rPr>
          <w:rFonts w:ascii="Tahoma" w:hAnsi="Tahoma" w:cs="Tahoma"/>
          <w:b/>
        </w:rPr>
        <w:t xml:space="preserve"> 15.</w:t>
      </w:r>
      <w:r w:rsidR="00644161">
        <w:rPr>
          <w:rFonts w:ascii="Tahoma" w:hAnsi="Tahoma" w:cs="Tahoma"/>
          <w:b/>
        </w:rPr>
        <w:t>535,194,091.00</w:t>
      </w:r>
      <w:r w:rsidR="00756CC1" w:rsidRPr="00FD52F6">
        <w:rPr>
          <w:rFonts w:ascii="Tahoma" w:hAnsi="Tahoma" w:cs="Tahoma"/>
          <w:color w:val="000000" w:themeColor="text1"/>
        </w:rPr>
        <w:t>,-</w:t>
      </w:r>
      <w:r w:rsidR="00756CC1" w:rsidRPr="00FD52F6">
        <w:rPr>
          <w:rFonts w:ascii="Tahoma" w:hAnsi="Tahoma" w:cs="Tahoma"/>
          <w:color w:val="000000" w:themeColor="text1"/>
          <w:lang w:val="id-ID"/>
        </w:rPr>
        <w:t xml:space="preserve"> </w:t>
      </w:r>
      <w:r w:rsidR="00C36F21" w:rsidRPr="00FD52F6">
        <w:rPr>
          <w:rFonts w:ascii="Tahoma" w:hAnsi="Tahoma" w:cs="Tahoma"/>
          <w:color w:val="000000" w:themeColor="text1"/>
        </w:rPr>
        <w:t xml:space="preserve">( </w:t>
      </w:r>
      <w:r w:rsidR="003D27B9">
        <w:rPr>
          <w:rFonts w:ascii="Tahoma" w:hAnsi="Tahoma" w:cs="Tahoma"/>
          <w:color w:val="000000" w:themeColor="text1"/>
        </w:rPr>
        <w:t xml:space="preserve">Lima belas Milyar </w:t>
      </w:r>
      <w:r w:rsidR="00644161">
        <w:rPr>
          <w:rFonts w:ascii="Tahoma" w:hAnsi="Tahoma" w:cs="Tahoma"/>
          <w:color w:val="000000" w:themeColor="text1"/>
        </w:rPr>
        <w:t>Lima Ratus Tiga puluh Lima Juta Seratus Sembilan Puluh Empat Ribu Sembilan Puluh Satu Rupiah</w:t>
      </w:r>
      <w:r w:rsidR="00C36F21" w:rsidRPr="00FD52F6">
        <w:rPr>
          <w:rFonts w:ascii="Tahoma" w:hAnsi="Tahoma" w:cs="Tahoma"/>
          <w:color w:val="000000" w:themeColor="text1"/>
        </w:rPr>
        <w:t xml:space="preserve">) </w:t>
      </w:r>
      <w:r w:rsidR="00756CC1" w:rsidRPr="00FD52F6">
        <w:rPr>
          <w:rFonts w:ascii="Tahoma" w:hAnsi="Tahoma" w:cs="Tahoma"/>
          <w:color w:val="000000" w:themeColor="text1"/>
          <w:lang w:val="id-ID"/>
        </w:rPr>
        <w:t>de</w:t>
      </w:r>
      <w:r w:rsidR="00C36F21" w:rsidRPr="00FD52F6">
        <w:rPr>
          <w:rFonts w:ascii="Tahoma" w:hAnsi="Tahoma" w:cs="Tahoma"/>
          <w:color w:val="000000" w:themeColor="text1"/>
          <w:lang w:val="id-ID"/>
        </w:rPr>
        <w:t>ngan demikian terjadi pen</w:t>
      </w:r>
      <w:r w:rsidR="00C36F21" w:rsidRPr="00FD52F6">
        <w:rPr>
          <w:rFonts w:ascii="Tahoma" w:hAnsi="Tahoma" w:cs="Tahoma"/>
          <w:color w:val="000000" w:themeColor="text1"/>
        </w:rPr>
        <w:t>gurangan anggaran</w:t>
      </w:r>
      <w:r w:rsidR="00756CC1" w:rsidRPr="00FD52F6">
        <w:rPr>
          <w:rFonts w:ascii="Tahoma" w:hAnsi="Tahoma" w:cs="Tahoma"/>
          <w:color w:val="000000" w:themeColor="text1"/>
          <w:lang w:val="id-ID"/>
        </w:rPr>
        <w:t xml:space="preserve"> sebesar </w:t>
      </w:r>
      <w:r w:rsidR="00756CC1" w:rsidRPr="003E6F18">
        <w:rPr>
          <w:rFonts w:ascii="Tahoma" w:hAnsi="Tahoma" w:cs="Tahoma"/>
          <w:b/>
          <w:lang w:val="id-ID"/>
        </w:rPr>
        <w:t>Rp.</w:t>
      </w:r>
      <w:r w:rsidR="00644161">
        <w:rPr>
          <w:rFonts w:ascii="Tahoma" w:hAnsi="Tahoma" w:cs="Tahoma"/>
          <w:b/>
        </w:rPr>
        <w:t>947,840,313.56</w:t>
      </w:r>
      <w:r w:rsidR="00756CC1" w:rsidRPr="00FD52F6">
        <w:rPr>
          <w:rFonts w:ascii="Tahoma" w:hAnsi="Tahoma" w:cs="Tahoma"/>
          <w:b/>
          <w:color w:val="000000" w:themeColor="text1"/>
          <w:lang w:val="id-ID"/>
        </w:rPr>
        <w:t>-</w:t>
      </w:r>
      <w:r w:rsidR="00756CC1" w:rsidRPr="00FD52F6">
        <w:rPr>
          <w:rFonts w:ascii="Tahoma" w:hAnsi="Tahoma" w:cs="Tahoma"/>
          <w:color w:val="000000" w:themeColor="text1"/>
          <w:lang w:val="id-ID"/>
        </w:rPr>
        <w:t>.</w:t>
      </w:r>
      <w:r w:rsidR="00C36F21" w:rsidRPr="00FD52F6">
        <w:rPr>
          <w:rFonts w:ascii="Tahoma" w:hAnsi="Tahoma" w:cs="Tahoma"/>
          <w:color w:val="000000" w:themeColor="text1"/>
        </w:rPr>
        <w:t xml:space="preserve">( </w:t>
      </w:r>
      <w:r w:rsidR="00644161">
        <w:rPr>
          <w:rFonts w:ascii="Tahoma" w:hAnsi="Tahoma" w:cs="Tahoma"/>
          <w:color w:val="000000" w:themeColor="text1"/>
        </w:rPr>
        <w:t>Sembilan Ratus Empat Puluh Tujuh Juta Delapan Ratus Empat Puluh Ribu Tiga Ratus Tiga Belas Rupiah Lima Puluh Enam Sen</w:t>
      </w:r>
      <w:r w:rsidR="00C36F21" w:rsidRPr="00FD52F6">
        <w:rPr>
          <w:rFonts w:ascii="Tahoma" w:hAnsi="Tahoma" w:cs="Tahoma"/>
          <w:color w:val="000000" w:themeColor="text1"/>
        </w:rPr>
        <w:t>).</w:t>
      </w:r>
    </w:p>
    <w:p w:rsidR="00920A66" w:rsidRPr="00D71548" w:rsidRDefault="00920A66" w:rsidP="00FD52F6">
      <w:pPr>
        <w:pStyle w:val="ListParagraph"/>
        <w:spacing w:line="276" w:lineRule="auto"/>
        <w:ind w:left="0" w:firstLine="720"/>
        <w:jc w:val="both"/>
        <w:rPr>
          <w:rFonts w:ascii="Tahoma" w:hAnsi="Tahoma" w:cs="Tahoma"/>
          <w:color w:val="000000" w:themeColor="text1"/>
        </w:rPr>
      </w:pPr>
      <w:r w:rsidRPr="00D71548">
        <w:rPr>
          <w:rFonts w:ascii="Tahoma" w:hAnsi="Tahoma" w:cs="Tahoma"/>
          <w:color w:val="000000" w:themeColor="text1"/>
          <w:lang w:val="id-ID"/>
        </w:rPr>
        <w:t>Secara umum</w:t>
      </w:r>
      <w:r w:rsidRPr="00D71548">
        <w:rPr>
          <w:rFonts w:ascii="Tahoma" w:hAnsi="Tahoma" w:cs="Tahoma"/>
          <w:color w:val="000000" w:themeColor="text1"/>
        </w:rPr>
        <w:t xml:space="preserve"> </w:t>
      </w:r>
      <w:r w:rsidRPr="00D71548">
        <w:rPr>
          <w:rFonts w:ascii="Tahoma" w:hAnsi="Tahoma" w:cs="Tahoma"/>
          <w:color w:val="000000" w:themeColor="text1"/>
          <w:lang w:val="id-ID"/>
        </w:rPr>
        <w:t xml:space="preserve">akuntabilitas keuangan Kecamatan Sagulung sudah baik karena kemampuan menyerap Anggaran Belanja Langsung </w:t>
      </w:r>
      <w:r w:rsidRPr="00D71548">
        <w:rPr>
          <w:rFonts w:ascii="Tahoma" w:hAnsi="Tahoma" w:cs="Tahoma"/>
          <w:color w:val="000000" w:themeColor="text1"/>
        </w:rPr>
        <w:t>sebesar</w:t>
      </w:r>
      <w:r w:rsidRPr="00D71548">
        <w:rPr>
          <w:rFonts w:ascii="Tahoma" w:hAnsi="Tahoma" w:cs="Tahoma"/>
          <w:color w:val="000000" w:themeColor="text1"/>
          <w:lang w:val="id-ID"/>
        </w:rPr>
        <w:t xml:space="preserve"> 9</w:t>
      </w:r>
      <w:r w:rsidR="00FC11EB">
        <w:rPr>
          <w:rFonts w:ascii="Tahoma" w:hAnsi="Tahoma" w:cs="Tahoma"/>
          <w:color w:val="000000" w:themeColor="text1"/>
        </w:rPr>
        <w:t>7</w:t>
      </w:r>
      <w:r w:rsidRPr="00D71548">
        <w:rPr>
          <w:rFonts w:ascii="Tahoma" w:hAnsi="Tahoma" w:cs="Tahoma"/>
          <w:color w:val="000000" w:themeColor="text1"/>
        </w:rPr>
        <w:t>.</w:t>
      </w:r>
      <w:r w:rsidR="00063AFB">
        <w:rPr>
          <w:rFonts w:ascii="Tahoma" w:hAnsi="Tahoma" w:cs="Tahoma"/>
          <w:color w:val="000000" w:themeColor="text1"/>
        </w:rPr>
        <w:t>00</w:t>
      </w:r>
      <w:r w:rsidRPr="00D71548">
        <w:rPr>
          <w:rFonts w:ascii="Tahoma" w:hAnsi="Tahoma" w:cs="Tahoma"/>
          <w:color w:val="000000" w:themeColor="text1"/>
        </w:rPr>
        <w:t xml:space="preserve"> </w:t>
      </w:r>
      <w:r w:rsidRPr="00D71548">
        <w:rPr>
          <w:rFonts w:ascii="Tahoma" w:hAnsi="Tahoma" w:cs="Tahoma"/>
          <w:color w:val="000000" w:themeColor="text1"/>
          <w:lang w:val="id-ID"/>
        </w:rPr>
        <w:t>%</w:t>
      </w:r>
      <w:r w:rsidRPr="00D71548">
        <w:rPr>
          <w:rFonts w:ascii="Tahoma" w:hAnsi="Tahoma" w:cs="Tahoma"/>
          <w:color w:val="000000" w:themeColor="text1"/>
        </w:rPr>
        <w:t xml:space="preserve"> dengan realisasi keuangan sebesar Rp </w:t>
      </w:r>
      <w:r w:rsidR="009C4DF3" w:rsidRPr="009C4DF3">
        <w:rPr>
          <w:rFonts w:ascii="Tahoma" w:hAnsi="Tahoma" w:cs="Tahoma"/>
        </w:rPr>
        <w:t>15,535,194,091.00</w:t>
      </w:r>
      <w:r w:rsidR="009C4DF3" w:rsidRPr="00D71548">
        <w:rPr>
          <w:rFonts w:ascii="Tahoma" w:hAnsi="Tahoma" w:cs="Tahoma"/>
          <w:color w:val="000000" w:themeColor="text1"/>
        </w:rPr>
        <w:t xml:space="preserve"> </w:t>
      </w:r>
      <w:r w:rsidRPr="00D71548">
        <w:rPr>
          <w:rFonts w:ascii="Tahoma" w:hAnsi="Tahoma" w:cs="Tahoma"/>
          <w:color w:val="000000" w:themeColor="text1"/>
        </w:rPr>
        <w:t>(</w:t>
      </w:r>
      <w:r w:rsidR="009C4DF3">
        <w:rPr>
          <w:rFonts w:ascii="Tahoma" w:hAnsi="Tahoma" w:cs="Tahoma"/>
          <w:color w:val="000000" w:themeColor="text1"/>
        </w:rPr>
        <w:t>Lima Belas Milyar Lima Ratus Tiga Puluh Lima Juta Seratus Sembilan Puluh Empat Ribu Sembilan Puluh Satu Rupiah</w:t>
      </w:r>
      <w:r w:rsidR="00BF4B06" w:rsidRPr="00D71548">
        <w:rPr>
          <w:rFonts w:ascii="Tahoma" w:hAnsi="Tahoma" w:cs="Tahoma"/>
          <w:color w:val="000000" w:themeColor="text1"/>
        </w:rPr>
        <w:t>), yang dibagi dalam 1</w:t>
      </w:r>
      <w:r w:rsidR="002B0E85">
        <w:rPr>
          <w:rFonts w:ascii="Tahoma" w:hAnsi="Tahoma" w:cs="Tahoma"/>
          <w:color w:val="000000" w:themeColor="text1"/>
        </w:rPr>
        <w:t>7</w:t>
      </w:r>
      <w:r w:rsidR="00BF4B06" w:rsidRPr="00D71548">
        <w:rPr>
          <w:rFonts w:ascii="Tahoma" w:hAnsi="Tahoma" w:cs="Tahoma"/>
          <w:color w:val="000000" w:themeColor="text1"/>
        </w:rPr>
        <w:t xml:space="preserve"> (</w:t>
      </w:r>
      <w:r w:rsidR="002B0E85">
        <w:rPr>
          <w:rFonts w:ascii="Tahoma" w:hAnsi="Tahoma" w:cs="Tahoma"/>
          <w:color w:val="000000" w:themeColor="text1"/>
        </w:rPr>
        <w:t>Tujuh belas</w:t>
      </w:r>
      <w:r w:rsidR="00BF4B06" w:rsidRPr="00D71548">
        <w:rPr>
          <w:rFonts w:ascii="Tahoma" w:hAnsi="Tahoma" w:cs="Tahoma"/>
          <w:color w:val="000000" w:themeColor="text1"/>
        </w:rPr>
        <w:t>) kegiatan.</w:t>
      </w:r>
    </w:p>
    <w:p w:rsidR="00FD52F6" w:rsidRDefault="00FD52F6" w:rsidP="00FD52F6">
      <w:pPr>
        <w:pStyle w:val="ListParagraph"/>
        <w:spacing w:line="360" w:lineRule="auto"/>
        <w:ind w:firstLine="720"/>
        <w:jc w:val="center"/>
        <w:rPr>
          <w:rFonts w:ascii="Tahoma" w:hAnsi="Tahoma" w:cs="Tahoma"/>
          <w:color w:val="000000" w:themeColor="text1"/>
        </w:rPr>
      </w:pPr>
    </w:p>
    <w:p w:rsidR="00920A66" w:rsidRPr="00FD52F6" w:rsidRDefault="00920A66" w:rsidP="00FD52F6">
      <w:pPr>
        <w:pStyle w:val="ListParagraph"/>
        <w:spacing w:line="360" w:lineRule="auto"/>
        <w:ind w:firstLine="720"/>
        <w:jc w:val="center"/>
        <w:rPr>
          <w:rFonts w:ascii="Tahoma" w:hAnsi="Tahoma" w:cs="Tahoma"/>
          <w:b/>
          <w:color w:val="000000" w:themeColor="text1"/>
        </w:rPr>
      </w:pPr>
      <w:r w:rsidRPr="00FD52F6">
        <w:rPr>
          <w:rFonts w:ascii="Tahoma" w:hAnsi="Tahoma" w:cs="Tahoma"/>
          <w:b/>
          <w:color w:val="000000" w:themeColor="text1"/>
        </w:rPr>
        <w:t>Tabel.</w:t>
      </w:r>
      <w:r w:rsidR="00BF4B06" w:rsidRPr="00FD52F6">
        <w:rPr>
          <w:rFonts w:ascii="Tahoma" w:hAnsi="Tahoma" w:cs="Tahoma"/>
          <w:b/>
          <w:color w:val="000000" w:themeColor="text1"/>
        </w:rPr>
        <w:t>3.3.2</w:t>
      </w:r>
    </w:p>
    <w:p w:rsidR="00A63C15" w:rsidRPr="00FD52F6" w:rsidRDefault="000D5A39" w:rsidP="00FD52F6">
      <w:pPr>
        <w:pStyle w:val="ListParagraph"/>
        <w:spacing w:line="360" w:lineRule="auto"/>
        <w:jc w:val="center"/>
        <w:rPr>
          <w:rFonts w:ascii="Tahoma" w:hAnsi="Tahoma" w:cs="Tahoma"/>
          <w:b/>
          <w:color w:val="000000" w:themeColor="text1"/>
        </w:rPr>
      </w:pPr>
      <w:r w:rsidRPr="00FD52F6">
        <w:rPr>
          <w:rFonts w:ascii="Tahoma" w:hAnsi="Tahoma" w:cs="Tahoma"/>
          <w:b/>
          <w:color w:val="000000" w:themeColor="text1"/>
          <w:lang w:val="id-ID"/>
        </w:rPr>
        <w:t>Re</w:t>
      </w:r>
      <w:r w:rsidR="00F100E7" w:rsidRPr="00FD52F6">
        <w:rPr>
          <w:rFonts w:ascii="Tahoma" w:hAnsi="Tahoma" w:cs="Tahoma"/>
          <w:b/>
          <w:color w:val="000000" w:themeColor="text1"/>
          <w:lang w:val="id-ID"/>
        </w:rPr>
        <w:t>alisasi Belanja</w:t>
      </w:r>
      <w:r w:rsidR="00920A66" w:rsidRPr="00FD52F6">
        <w:rPr>
          <w:rFonts w:ascii="Tahoma" w:hAnsi="Tahoma" w:cs="Tahoma"/>
          <w:b/>
          <w:color w:val="000000" w:themeColor="text1"/>
        </w:rPr>
        <w:t xml:space="preserve"> Langsung</w:t>
      </w:r>
      <w:r w:rsidR="00F100E7" w:rsidRPr="00FD52F6">
        <w:rPr>
          <w:rFonts w:ascii="Tahoma" w:hAnsi="Tahoma" w:cs="Tahoma"/>
          <w:b/>
          <w:color w:val="000000" w:themeColor="text1"/>
          <w:lang w:val="id-ID"/>
        </w:rPr>
        <w:t xml:space="preserve"> Kecamatan Sagulung</w:t>
      </w:r>
      <w:r w:rsidR="00003E17" w:rsidRPr="00FD52F6">
        <w:rPr>
          <w:rFonts w:ascii="Tahoma" w:hAnsi="Tahoma" w:cs="Tahoma"/>
          <w:b/>
          <w:color w:val="000000" w:themeColor="text1"/>
          <w:lang w:val="id-ID"/>
        </w:rPr>
        <w:t xml:space="preserve"> Tahun Anggaran 201</w:t>
      </w:r>
      <w:r w:rsidR="009E3179">
        <w:rPr>
          <w:rFonts w:ascii="Tahoma" w:hAnsi="Tahoma" w:cs="Tahoma"/>
          <w:b/>
          <w:color w:val="000000" w:themeColor="text1"/>
        </w:rPr>
        <w:t>8</w:t>
      </w:r>
    </w:p>
    <w:p w:rsidR="00BF4B06" w:rsidRPr="00FD52F6" w:rsidRDefault="00BF4B06" w:rsidP="00FD52F6">
      <w:pPr>
        <w:pStyle w:val="ListParagraph"/>
        <w:rPr>
          <w:rFonts w:ascii="Tahoma" w:hAnsi="Tahoma" w:cs="Tahoma"/>
          <w:b/>
          <w:color w:val="000000" w:themeColor="text1"/>
        </w:rPr>
      </w:pPr>
    </w:p>
    <w:tbl>
      <w:tblPr>
        <w:tblStyle w:val="TableGrid"/>
        <w:tblW w:w="0" w:type="auto"/>
        <w:tblInd w:w="720" w:type="dxa"/>
        <w:tblLook w:val="04A0" w:firstRow="1" w:lastRow="0" w:firstColumn="1" w:lastColumn="0" w:noHBand="0" w:noVBand="1"/>
      </w:tblPr>
      <w:tblGrid>
        <w:gridCol w:w="573"/>
        <w:gridCol w:w="1967"/>
        <w:gridCol w:w="2137"/>
        <w:gridCol w:w="2137"/>
        <w:gridCol w:w="1018"/>
      </w:tblGrid>
      <w:tr w:rsidR="000D5A39" w:rsidRPr="00FD52F6" w:rsidTr="00731E2D">
        <w:tc>
          <w:tcPr>
            <w:tcW w:w="681" w:type="dxa"/>
            <w:shd w:val="clear" w:color="auto" w:fill="808080" w:themeFill="background1" w:themeFillShade="80"/>
          </w:tcPr>
          <w:p w:rsidR="000D5A39" w:rsidRPr="00FD52F6" w:rsidRDefault="000D5A39" w:rsidP="00E4299E">
            <w:pPr>
              <w:pStyle w:val="ListParagraph"/>
              <w:spacing w:line="360" w:lineRule="auto"/>
              <w:ind w:left="0"/>
              <w:jc w:val="center"/>
              <w:rPr>
                <w:rFonts w:ascii="Tahoma" w:hAnsi="Tahoma" w:cs="Tahoma"/>
                <w:b/>
                <w:color w:val="000000" w:themeColor="text1"/>
                <w:sz w:val="24"/>
                <w:szCs w:val="24"/>
                <w:lang w:val="id-ID"/>
              </w:rPr>
            </w:pPr>
            <w:r w:rsidRPr="00FD52F6">
              <w:rPr>
                <w:rFonts w:ascii="Tahoma" w:hAnsi="Tahoma" w:cs="Tahoma"/>
                <w:b/>
                <w:color w:val="000000" w:themeColor="text1"/>
                <w:sz w:val="24"/>
                <w:szCs w:val="24"/>
                <w:lang w:val="id-ID"/>
              </w:rPr>
              <w:t>NO</w:t>
            </w:r>
          </w:p>
        </w:tc>
        <w:tc>
          <w:tcPr>
            <w:tcW w:w="2125" w:type="dxa"/>
            <w:shd w:val="clear" w:color="auto" w:fill="808080" w:themeFill="background1" w:themeFillShade="80"/>
          </w:tcPr>
          <w:p w:rsidR="000D5A39" w:rsidRPr="00FD52F6" w:rsidRDefault="000D5A39" w:rsidP="00E4299E">
            <w:pPr>
              <w:pStyle w:val="ListParagraph"/>
              <w:spacing w:line="360" w:lineRule="auto"/>
              <w:ind w:left="0"/>
              <w:jc w:val="center"/>
              <w:rPr>
                <w:rFonts w:ascii="Tahoma" w:hAnsi="Tahoma" w:cs="Tahoma"/>
                <w:b/>
                <w:color w:val="000000" w:themeColor="text1"/>
                <w:sz w:val="24"/>
                <w:szCs w:val="24"/>
                <w:lang w:val="id-ID"/>
              </w:rPr>
            </w:pPr>
            <w:r w:rsidRPr="00FD52F6">
              <w:rPr>
                <w:rFonts w:ascii="Tahoma" w:hAnsi="Tahoma" w:cs="Tahoma"/>
                <w:b/>
                <w:color w:val="000000" w:themeColor="text1"/>
                <w:sz w:val="24"/>
                <w:szCs w:val="24"/>
                <w:lang w:val="id-ID"/>
              </w:rPr>
              <w:t>NAMA KEGIATAN</w:t>
            </w:r>
          </w:p>
        </w:tc>
        <w:tc>
          <w:tcPr>
            <w:tcW w:w="2079" w:type="dxa"/>
            <w:shd w:val="clear" w:color="auto" w:fill="808080" w:themeFill="background1" w:themeFillShade="80"/>
          </w:tcPr>
          <w:p w:rsidR="000D5A39" w:rsidRPr="00FD52F6" w:rsidRDefault="000D5A39" w:rsidP="00E4299E">
            <w:pPr>
              <w:pStyle w:val="ListParagraph"/>
              <w:spacing w:line="360" w:lineRule="auto"/>
              <w:ind w:left="0"/>
              <w:jc w:val="center"/>
              <w:rPr>
                <w:rFonts w:ascii="Tahoma" w:hAnsi="Tahoma" w:cs="Tahoma"/>
                <w:b/>
                <w:color w:val="000000" w:themeColor="text1"/>
                <w:sz w:val="24"/>
                <w:szCs w:val="24"/>
                <w:lang w:val="id-ID"/>
              </w:rPr>
            </w:pPr>
            <w:r w:rsidRPr="00FD52F6">
              <w:rPr>
                <w:rFonts w:ascii="Tahoma" w:hAnsi="Tahoma" w:cs="Tahoma"/>
                <w:b/>
                <w:color w:val="000000" w:themeColor="text1"/>
                <w:sz w:val="24"/>
                <w:szCs w:val="24"/>
                <w:lang w:val="id-ID"/>
              </w:rPr>
              <w:t>ANGGARAN (Rp)</w:t>
            </w:r>
          </w:p>
        </w:tc>
        <w:tc>
          <w:tcPr>
            <w:tcW w:w="2079" w:type="dxa"/>
            <w:shd w:val="clear" w:color="auto" w:fill="808080" w:themeFill="background1" w:themeFillShade="80"/>
          </w:tcPr>
          <w:p w:rsidR="000D5A39" w:rsidRPr="00FD52F6" w:rsidRDefault="000D5A39" w:rsidP="00E4299E">
            <w:pPr>
              <w:pStyle w:val="ListParagraph"/>
              <w:spacing w:line="360" w:lineRule="auto"/>
              <w:ind w:left="0"/>
              <w:jc w:val="center"/>
              <w:rPr>
                <w:rFonts w:ascii="Tahoma" w:hAnsi="Tahoma" w:cs="Tahoma"/>
                <w:b/>
                <w:color w:val="000000" w:themeColor="text1"/>
                <w:sz w:val="24"/>
                <w:szCs w:val="24"/>
                <w:lang w:val="id-ID"/>
              </w:rPr>
            </w:pPr>
            <w:r w:rsidRPr="00FD52F6">
              <w:rPr>
                <w:rFonts w:ascii="Tahoma" w:hAnsi="Tahoma" w:cs="Tahoma"/>
                <w:b/>
                <w:color w:val="000000" w:themeColor="text1"/>
                <w:sz w:val="24"/>
                <w:szCs w:val="24"/>
                <w:lang w:val="id-ID"/>
              </w:rPr>
              <w:t>REALISASI (Rp)</w:t>
            </w:r>
          </w:p>
        </w:tc>
        <w:tc>
          <w:tcPr>
            <w:tcW w:w="1201" w:type="dxa"/>
            <w:shd w:val="clear" w:color="auto" w:fill="808080" w:themeFill="background1" w:themeFillShade="80"/>
          </w:tcPr>
          <w:p w:rsidR="000D5A39" w:rsidRPr="00FD52F6" w:rsidRDefault="006D5544" w:rsidP="00E4299E">
            <w:pPr>
              <w:pStyle w:val="ListParagraph"/>
              <w:spacing w:line="360" w:lineRule="auto"/>
              <w:ind w:left="0"/>
              <w:jc w:val="center"/>
              <w:rPr>
                <w:rFonts w:ascii="Tahoma" w:hAnsi="Tahoma" w:cs="Tahoma"/>
                <w:b/>
                <w:color w:val="000000" w:themeColor="text1"/>
                <w:sz w:val="24"/>
                <w:szCs w:val="24"/>
                <w:lang w:val="id-ID"/>
              </w:rPr>
            </w:pPr>
            <w:r w:rsidRPr="00FD52F6">
              <w:rPr>
                <w:rFonts w:ascii="Tahoma" w:hAnsi="Tahoma" w:cs="Tahoma"/>
                <w:b/>
                <w:color w:val="000000" w:themeColor="text1"/>
                <w:sz w:val="24"/>
                <w:szCs w:val="24"/>
                <w:lang w:val="id-ID"/>
              </w:rPr>
              <w:t>%</w:t>
            </w:r>
          </w:p>
        </w:tc>
      </w:tr>
      <w:tr w:rsidR="001D43EB" w:rsidRPr="00FD52F6" w:rsidTr="00731E2D">
        <w:tc>
          <w:tcPr>
            <w:tcW w:w="681" w:type="dxa"/>
          </w:tcPr>
          <w:p w:rsidR="001D43EB" w:rsidRPr="00731E2D" w:rsidRDefault="00731E2D" w:rsidP="00E4299E">
            <w:pPr>
              <w:pStyle w:val="ListParagraph"/>
              <w:spacing w:line="360" w:lineRule="auto"/>
              <w:ind w:left="0"/>
              <w:jc w:val="center"/>
              <w:rPr>
                <w:rFonts w:ascii="Tahoma" w:hAnsi="Tahoma" w:cs="Tahoma"/>
                <w:color w:val="000000" w:themeColor="text1"/>
                <w:sz w:val="24"/>
                <w:szCs w:val="24"/>
              </w:rPr>
            </w:pPr>
            <w:r>
              <w:rPr>
                <w:rFonts w:ascii="Tahoma" w:hAnsi="Tahoma" w:cs="Tahoma"/>
                <w:color w:val="000000" w:themeColor="text1"/>
                <w:sz w:val="24"/>
                <w:szCs w:val="24"/>
              </w:rPr>
              <w:t>1</w:t>
            </w:r>
          </w:p>
        </w:tc>
        <w:tc>
          <w:tcPr>
            <w:tcW w:w="2125" w:type="dxa"/>
          </w:tcPr>
          <w:p w:rsidR="001D43EB" w:rsidRPr="00FD52F6" w:rsidRDefault="001D43EB" w:rsidP="006967CB">
            <w:pPr>
              <w:pStyle w:val="ListParagraph"/>
              <w:spacing w:line="360" w:lineRule="auto"/>
              <w:ind w:left="0"/>
              <w:rPr>
                <w:rFonts w:ascii="Tahoma" w:hAnsi="Tahoma" w:cs="Tahoma"/>
                <w:color w:val="000000" w:themeColor="text1"/>
                <w:sz w:val="24"/>
                <w:szCs w:val="24"/>
                <w:lang w:val="id-ID"/>
              </w:rPr>
            </w:pPr>
            <w:r w:rsidRPr="00FD52F6">
              <w:rPr>
                <w:rFonts w:ascii="Tahoma" w:hAnsi="Tahoma" w:cs="Tahoma"/>
                <w:color w:val="000000" w:themeColor="text1"/>
                <w:sz w:val="24"/>
                <w:szCs w:val="24"/>
                <w:lang w:val="id-ID"/>
              </w:rPr>
              <w:t xml:space="preserve">Pengembangan Parsipasi Masyarakat Dalam Perumusan Program dan </w:t>
            </w:r>
            <w:r w:rsidRPr="00FD52F6">
              <w:rPr>
                <w:rFonts w:ascii="Tahoma" w:hAnsi="Tahoma" w:cs="Tahoma"/>
                <w:color w:val="000000" w:themeColor="text1"/>
                <w:sz w:val="24"/>
                <w:szCs w:val="24"/>
                <w:lang w:val="id-ID"/>
              </w:rPr>
              <w:lastRenderedPageBreak/>
              <w:t>Kebijakan Layanan Publik</w:t>
            </w:r>
          </w:p>
        </w:tc>
        <w:tc>
          <w:tcPr>
            <w:tcW w:w="2079" w:type="dxa"/>
          </w:tcPr>
          <w:p w:rsidR="001D43EB" w:rsidRPr="002754BA" w:rsidRDefault="00DA657E" w:rsidP="006967CB">
            <w:pPr>
              <w:pStyle w:val="ListParagraph"/>
              <w:spacing w:line="360" w:lineRule="auto"/>
              <w:ind w:left="0"/>
              <w:rPr>
                <w:rFonts w:ascii="Tahoma" w:hAnsi="Tahoma" w:cs="Tahoma"/>
                <w:sz w:val="24"/>
                <w:szCs w:val="24"/>
              </w:rPr>
            </w:pPr>
            <w:r>
              <w:rPr>
                <w:rFonts w:ascii="Tahoma" w:hAnsi="Tahoma" w:cs="Tahoma"/>
                <w:sz w:val="24"/>
                <w:szCs w:val="24"/>
              </w:rPr>
              <w:lastRenderedPageBreak/>
              <w:t>4,411,355,000</w:t>
            </w:r>
            <w:r w:rsidR="002754BA" w:rsidRPr="002754BA">
              <w:rPr>
                <w:rFonts w:ascii="Tahoma" w:hAnsi="Tahoma" w:cs="Tahoma"/>
                <w:sz w:val="24"/>
                <w:szCs w:val="24"/>
              </w:rPr>
              <w:t>.00</w:t>
            </w:r>
          </w:p>
        </w:tc>
        <w:tc>
          <w:tcPr>
            <w:tcW w:w="2079" w:type="dxa"/>
          </w:tcPr>
          <w:p w:rsidR="001D43EB" w:rsidRPr="00C226AA" w:rsidRDefault="00DA657E" w:rsidP="00C97DFA">
            <w:pPr>
              <w:pStyle w:val="ListParagraph"/>
              <w:spacing w:line="360" w:lineRule="auto"/>
              <w:ind w:left="0"/>
              <w:rPr>
                <w:rFonts w:ascii="Tahoma" w:hAnsi="Tahoma" w:cs="Tahoma"/>
                <w:sz w:val="24"/>
                <w:szCs w:val="24"/>
              </w:rPr>
            </w:pPr>
            <w:r>
              <w:rPr>
                <w:rFonts w:ascii="Tahoma" w:hAnsi="Tahoma" w:cs="Tahoma"/>
                <w:sz w:val="24"/>
                <w:szCs w:val="24"/>
              </w:rPr>
              <w:t>4,364,557,500</w:t>
            </w:r>
            <w:r w:rsidR="00C226AA" w:rsidRPr="00C226AA">
              <w:rPr>
                <w:rFonts w:ascii="Tahoma" w:hAnsi="Tahoma" w:cs="Tahoma"/>
                <w:sz w:val="24"/>
                <w:szCs w:val="24"/>
              </w:rPr>
              <w:t>.00</w:t>
            </w:r>
          </w:p>
        </w:tc>
        <w:tc>
          <w:tcPr>
            <w:tcW w:w="1201" w:type="dxa"/>
          </w:tcPr>
          <w:p w:rsidR="001D43EB" w:rsidRPr="00C226AA" w:rsidRDefault="00B6511C" w:rsidP="00DA657E">
            <w:pPr>
              <w:pStyle w:val="ListParagraph"/>
              <w:spacing w:line="360" w:lineRule="auto"/>
              <w:ind w:left="0"/>
              <w:rPr>
                <w:rFonts w:ascii="Tahoma" w:hAnsi="Tahoma" w:cs="Tahoma"/>
                <w:sz w:val="24"/>
                <w:szCs w:val="24"/>
                <w:lang w:val="id-ID"/>
              </w:rPr>
            </w:pPr>
            <w:r>
              <w:rPr>
                <w:rFonts w:ascii="Tahoma" w:hAnsi="Tahoma" w:cs="Tahoma"/>
                <w:sz w:val="24"/>
                <w:szCs w:val="24"/>
                <w:lang w:val="id-ID"/>
              </w:rPr>
              <w:t>9</w:t>
            </w:r>
            <w:r w:rsidR="00DA657E">
              <w:rPr>
                <w:rFonts w:ascii="Tahoma" w:hAnsi="Tahoma" w:cs="Tahoma"/>
                <w:sz w:val="24"/>
                <w:szCs w:val="24"/>
              </w:rPr>
              <w:t>8</w:t>
            </w:r>
            <w:r w:rsidR="00C9347D" w:rsidRPr="00C226AA">
              <w:rPr>
                <w:rFonts w:ascii="Tahoma" w:hAnsi="Tahoma" w:cs="Tahoma"/>
                <w:sz w:val="24"/>
                <w:szCs w:val="24"/>
                <w:lang w:val="id-ID"/>
              </w:rPr>
              <w:t>.</w:t>
            </w:r>
            <w:r w:rsidR="00C97DFA">
              <w:rPr>
                <w:rFonts w:ascii="Tahoma" w:hAnsi="Tahoma" w:cs="Tahoma"/>
                <w:sz w:val="24"/>
                <w:szCs w:val="24"/>
              </w:rPr>
              <w:t>9</w:t>
            </w:r>
            <w:r w:rsidR="00DA657E">
              <w:rPr>
                <w:rFonts w:ascii="Tahoma" w:hAnsi="Tahoma" w:cs="Tahoma"/>
                <w:sz w:val="24"/>
                <w:szCs w:val="24"/>
              </w:rPr>
              <w:t>4</w:t>
            </w:r>
            <w:r w:rsidR="001D43EB" w:rsidRPr="00C226AA">
              <w:rPr>
                <w:rFonts w:ascii="Tahoma" w:hAnsi="Tahoma" w:cs="Tahoma"/>
                <w:sz w:val="24"/>
                <w:szCs w:val="24"/>
                <w:lang w:val="id-ID"/>
              </w:rPr>
              <w:t>%</w:t>
            </w:r>
          </w:p>
        </w:tc>
      </w:tr>
      <w:tr w:rsidR="001D43EB" w:rsidRPr="00FD52F6" w:rsidTr="00731E2D">
        <w:tc>
          <w:tcPr>
            <w:tcW w:w="681" w:type="dxa"/>
          </w:tcPr>
          <w:p w:rsidR="001D43EB" w:rsidRPr="00731E2D" w:rsidRDefault="00731E2D" w:rsidP="00E4299E">
            <w:pPr>
              <w:pStyle w:val="ListParagraph"/>
              <w:spacing w:line="360" w:lineRule="auto"/>
              <w:ind w:left="0"/>
              <w:jc w:val="center"/>
              <w:rPr>
                <w:rFonts w:ascii="Tahoma" w:hAnsi="Tahoma" w:cs="Tahoma"/>
                <w:color w:val="000000" w:themeColor="text1"/>
                <w:sz w:val="24"/>
                <w:szCs w:val="24"/>
              </w:rPr>
            </w:pPr>
            <w:r>
              <w:rPr>
                <w:rFonts w:ascii="Tahoma" w:hAnsi="Tahoma" w:cs="Tahoma"/>
                <w:color w:val="000000" w:themeColor="text1"/>
                <w:sz w:val="24"/>
                <w:szCs w:val="24"/>
              </w:rPr>
              <w:lastRenderedPageBreak/>
              <w:t>2</w:t>
            </w:r>
          </w:p>
        </w:tc>
        <w:tc>
          <w:tcPr>
            <w:tcW w:w="2125" w:type="dxa"/>
          </w:tcPr>
          <w:p w:rsidR="001D43EB" w:rsidRPr="00FD52F6" w:rsidRDefault="001D43EB" w:rsidP="006967CB">
            <w:pPr>
              <w:pStyle w:val="ListParagraph"/>
              <w:spacing w:line="360" w:lineRule="auto"/>
              <w:ind w:left="0"/>
              <w:rPr>
                <w:rFonts w:ascii="Tahoma" w:hAnsi="Tahoma" w:cs="Tahoma"/>
                <w:color w:val="000000" w:themeColor="text1"/>
                <w:sz w:val="24"/>
                <w:szCs w:val="24"/>
                <w:lang w:val="id-ID"/>
              </w:rPr>
            </w:pPr>
            <w:r w:rsidRPr="00FD52F6">
              <w:rPr>
                <w:rFonts w:ascii="Tahoma" w:hAnsi="Tahoma" w:cs="Tahoma"/>
                <w:color w:val="000000" w:themeColor="text1"/>
                <w:sz w:val="24"/>
                <w:szCs w:val="24"/>
                <w:lang w:val="id-ID"/>
              </w:rPr>
              <w:t>Penyelenggaraan Event Tingkat Kecamatan dan Kelurahan</w:t>
            </w:r>
          </w:p>
        </w:tc>
        <w:tc>
          <w:tcPr>
            <w:tcW w:w="2079" w:type="dxa"/>
          </w:tcPr>
          <w:p w:rsidR="001D43EB" w:rsidRPr="00C226AA" w:rsidRDefault="00DA657E" w:rsidP="006967CB">
            <w:pPr>
              <w:pStyle w:val="ListParagraph"/>
              <w:spacing w:line="360" w:lineRule="auto"/>
              <w:ind w:left="0"/>
              <w:rPr>
                <w:rFonts w:ascii="Tahoma" w:hAnsi="Tahoma" w:cs="Tahoma"/>
                <w:sz w:val="24"/>
                <w:szCs w:val="24"/>
              </w:rPr>
            </w:pPr>
            <w:r>
              <w:rPr>
                <w:rFonts w:ascii="Tahoma" w:hAnsi="Tahoma" w:cs="Tahoma"/>
                <w:sz w:val="24"/>
                <w:szCs w:val="24"/>
              </w:rPr>
              <w:t>478,521,000</w:t>
            </w:r>
            <w:r w:rsidR="00C226AA" w:rsidRPr="00C226AA">
              <w:rPr>
                <w:rFonts w:ascii="Tahoma" w:hAnsi="Tahoma" w:cs="Tahoma"/>
                <w:sz w:val="24"/>
                <w:szCs w:val="24"/>
              </w:rPr>
              <w:t>.00</w:t>
            </w:r>
          </w:p>
        </w:tc>
        <w:tc>
          <w:tcPr>
            <w:tcW w:w="2079" w:type="dxa"/>
          </w:tcPr>
          <w:p w:rsidR="001D43EB" w:rsidRPr="00C226AA" w:rsidRDefault="00DA657E" w:rsidP="006967CB">
            <w:pPr>
              <w:pStyle w:val="ListParagraph"/>
              <w:spacing w:line="360" w:lineRule="auto"/>
              <w:ind w:left="0"/>
              <w:rPr>
                <w:rFonts w:ascii="Tahoma" w:hAnsi="Tahoma" w:cs="Tahoma"/>
                <w:sz w:val="24"/>
                <w:szCs w:val="24"/>
              </w:rPr>
            </w:pPr>
            <w:r>
              <w:rPr>
                <w:rFonts w:ascii="Tahoma" w:hAnsi="Tahoma" w:cs="Tahoma"/>
                <w:sz w:val="24"/>
                <w:szCs w:val="24"/>
              </w:rPr>
              <w:t>452,341,000</w:t>
            </w:r>
            <w:r w:rsidR="00C226AA" w:rsidRPr="00C226AA">
              <w:rPr>
                <w:rFonts w:ascii="Tahoma" w:hAnsi="Tahoma" w:cs="Tahoma"/>
                <w:sz w:val="24"/>
                <w:szCs w:val="24"/>
              </w:rPr>
              <w:t>.00</w:t>
            </w:r>
          </w:p>
        </w:tc>
        <w:tc>
          <w:tcPr>
            <w:tcW w:w="1201" w:type="dxa"/>
          </w:tcPr>
          <w:p w:rsidR="001D43EB" w:rsidRPr="00C226AA" w:rsidRDefault="00C9347D" w:rsidP="00DA657E">
            <w:pPr>
              <w:pStyle w:val="ListParagraph"/>
              <w:spacing w:line="360" w:lineRule="auto"/>
              <w:ind w:left="0"/>
              <w:rPr>
                <w:rFonts w:ascii="Tahoma" w:hAnsi="Tahoma" w:cs="Tahoma"/>
                <w:sz w:val="24"/>
                <w:szCs w:val="24"/>
                <w:lang w:val="id-ID"/>
              </w:rPr>
            </w:pPr>
            <w:r w:rsidRPr="00C226AA">
              <w:rPr>
                <w:rFonts w:ascii="Tahoma" w:hAnsi="Tahoma" w:cs="Tahoma"/>
                <w:sz w:val="24"/>
                <w:szCs w:val="24"/>
                <w:lang w:val="id-ID"/>
              </w:rPr>
              <w:t>9</w:t>
            </w:r>
            <w:r w:rsidR="00DA657E">
              <w:rPr>
                <w:rFonts w:ascii="Tahoma" w:hAnsi="Tahoma" w:cs="Tahoma"/>
                <w:sz w:val="24"/>
                <w:szCs w:val="24"/>
              </w:rPr>
              <w:t>4.53</w:t>
            </w:r>
            <w:r w:rsidR="001D43EB" w:rsidRPr="00C226AA">
              <w:rPr>
                <w:rFonts w:ascii="Tahoma" w:hAnsi="Tahoma" w:cs="Tahoma"/>
                <w:sz w:val="24"/>
                <w:szCs w:val="24"/>
                <w:lang w:val="id-ID"/>
              </w:rPr>
              <w:t>%</w:t>
            </w:r>
          </w:p>
        </w:tc>
      </w:tr>
      <w:tr w:rsidR="000F5F9B" w:rsidRPr="00FD52F6" w:rsidTr="00731E2D">
        <w:tc>
          <w:tcPr>
            <w:tcW w:w="681" w:type="dxa"/>
          </w:tcPr>
          <w:p w:rsidR="000F5F9B" w:rsidRPr="00731E2D" w:rsidRDefault="00731E2D" w:rsidP="00E4299E">
            <w:pPr>
              <w:pStyle w:val="ListParagraph"/>
              <w:spacing w:line="360" w:lineRule="auto"/>
              <w:ind w:left="0"/>
              <w:jc w:val="center"/>
              <w:rPr>
                <w:rFonts w:ascii="Tahoma" w:hAnsi="Tahoma" w:cs="Tahoma"/>
                <w:color w:val="000000" w:themeColor="text1"/>
                <w:sz w:val="24"/>
                <w:szCs w:val="24"/>
              </w:rPr>
            </w:pPr>
            <w:r>
              <w:rPr>
                <w:rFonts w:ascii="Tahoma" w:hAnsi="Tahoma" w:cs="Tahoma"/>
                <w:color w:val="000000" w:themeColor="text1"/>
                <w:sz w:val="24"/>
                <w:szCs w:val="24"/>
              </w:rPr>
              <w:t>3</w:t>
            </w:r>
          </w:p>
        </w:tc>
        <w:tc>
          <w:tcPr>
            <w:tcW w:w="2125" w:type="dxa"/>
          </w:tcPr>
          <w:p w:rsidR="000F5F9B" w:rsidRPr="00FD52F6" w:rsidRDefault="000F5F9B" w:rsidP="006967CB">
            <w:pPr>
              <w:pStyle w:val="ListParagraph"/>
              <w:spacing w:line="360" w:lineRule="auto"/>
              <w:ind w:left="0"/>
              <w:rPr>
                <w:rFonts w:ascii="Tahoma" w:hAnsi="Tahoma" w:cs="Tahoma"/>
                <w:color w:val="000000" w:themeColor="text1"/>
                <w:sz w:val="24"/>
                <w:szCs w:val="24"/>
                <w:lang w:val="id-ID"/>
              </w:rPr>
            </w:pPr>
            <w:r w:rsidRPr="00FD52F6">
              <w:rPr>
                <w:rFonts w:ascii="Tahoma" w:hAnsi="Tahoma" w:cs="Tahoma"/>
                <w:color w:val="000000" w:themeColor="text1"/>
                <w:sz w:val="24"/>
                <w:szCs w:val="24"/>
                <w:lang w:val="id-ID"/>
              </w:rPr>
              <w:t>Peningkatan Pelayanan Administrasi Perkantoran</w:t>
            </w:r>
          </w:p>
        </w:tc>
        <w:tc>
          <w:tcPr>
            <w:tcW w:w="2079" w:type="dxa"/>
          </w:tcPr>
          <w:p w:rsidR="000F5F9B" w:rsidRPr="00C226AA" w:rsidRDefault="00DA657E" w:rsidP="006967CB">
            <w:pPr>
              <w:pStyle w:val="ListParagraph"/>
              <w:spacing w:line="360" w:lineRule="auto"/>
              <w:ind w:left="0"/>
              <w:rPr>
                <w:rFonts w:ascii="Tahoma" w:hAnsi="Tahoma" w:cs="Tahoma"/>
                <w:sz w:val="24"/>
                <w:szCs w:val="24"/>
              </w:rPr>
            </w:pPr>
            <w:r>
              <w:rPr>
                <w:rFonts w:ascii="Tahoma" w:hAnsi="Tahoma" w:cs="Tahoma"/>
                <w:sz w:val="24"/>
                <w:szCs w:val="24"/>
              </w:rPr>
              <w:t>915,596,660.00</w:t>
            </w:r>
          </w:p>
        </w:tc>
        <w:tc>
          <w:tcPr>
            <w:tcW w:w="2079" w:type="dxa"/>
          </w:tcPr>
          <w:p w:rsidR="000F5F9B" w:rsidRPr="00C226AA" w:rsidRDefault="00DA657E" w:rsidP="000F5F9B">
            <w:pPr>
              <w:pStyle w:val="ListParagraph"/>
              <w:spacing w:line="360" w:lineRule="auto"/>
              <w:ind w:left="0"/>
              <w:rPr>
                <w:rFonts w:ascii="Tahoma" w:hAnsi="Tahoma" w:cs="Tahoma"/>
                <w:sz w:val="24"/>
                <w:szCs w:val="24"/>
              </w:rPr>
            </w:pPr>
            <w:r>
              <w:rPr>
                <w:rFonts w:ascii="Tahoma" w:hAnsi="Tahoma" w:cs="Tahoma"/>
                <w:sz w:val="24"/>
                <w:szCs w:val="24"/>
              </w:rPr>
              <w:t>790,054,619</w:t>
            </w:r>
            <w:r w:rsidR="00C226AA" w:rsidRPr="00C226AA">
              <w:rPr>
                <w:rFonts w:ascii="Tahoma" w:hAnsi="Tahoma" w:cs="Tahoma"/>
                <w:sz w:val="24"/>
                <w:szCs w:val="24"/>
              </w:rPr>
              <w:t>.00</w:t>
            </w:r>
          </w:p>
        </w:tc>
        <w:tc>
          <w:tcPr>
            <w:tcW w:w="1201" w:type="dxa"/>
          </w:tcPr>
          <w:p w:rsidR="000F5F9B" w:rsidRPr="00C226AA" w:rsidRDefault="00DA657E" w:rsidP="004A105A">
            <w:pPr>
              <w:pStyle w:val="ListParagraph"/>
              <w:spacing w:line="360" w:lineRule="auto"/>
              <w:ind w:left="0"/>
              <w:rPr>
                <w:rFonts w:ascii="Tahoma" w:hAnsi="Tahoma" w:cs="Tahoma"/>
                <w:sz w:val="24"/>
                <w:szCs w:val="24"/>
                <w:lang w:val="id-ID"/>
              </w:rPr>
            </w:pPr>
            <w:r>
              <w:rPr>
                <w:rFonts w:ascii="Tahoma" w:hAnsi="Tahoma" w:cs="Tahoma"/>
                <w:sz w:val="24"/>
                <w:szCs w:val="24"/>
              </w:rPr>
              <w:t>86,29</w:t>
            </w:r>
            <w:r w:rsidR="000F5F9B" w:rsidRPr="00C226AA">
              <w:rPr>
                <w:rFonts w:ascii="Tahoma" w:hAnsi="Tahoma" w:cs="Tahoma"/>
                <w:sz w:val="24"/>
                <w:szCs w:val="24"/>
                <w:lang w:val="id-ID"/>
              </w:rPr>
              <w:t>%</w:t>
            </w:r>
          </w:p>
        </w:tc>
      </w:tr>
      <w:tr w:rsidR="000F5F9B" w:rsidRPr="00FD52F6" w:rsidTr="00731E2D">
        <w:tc>
          <w:tcPr>
            <w:tcW w:w="681" w:type="dxa"/>
          </w:tcPr>
          <w:p w:rsidR="000F5F9B" w:rsidRPr="00731E2D" w:rsidRDefault="00731E2D" w:rsidP="00E4299E">
            <w:pPr>
              <w:pStyle w:val="ListParagraph"/>
              <w:spacing w:line="360" w:lineRule="auto"/>
              <w:ind w:left="0"/>
              <w:jc w:val="center"/>
              <w:rPr>
                <w:rFonts w:ascii="Tahoma" w:hAnsi="Tahoma" w:cs="Tahoma"/>
                <w:color w:val="000000" w:themeColor="text1"/>
                <w:sz w:val="24"/>
                <w:szCs w:val="24"/>
              </w:rPr>
            </w:pPr>
            <w:r>
              <w:rPr>
                <w:rFonts w:ascii="Tahoma" w:hAnsi="Tahoma" w:cs="Tahoma"/>
                <w:color w:val="000000" w:themeColor="text1"/>
                <w:sz w:val="24"/>
                <w:szCs w:val="24"/>
              </w:rPr>
              <w:t>4</w:t>
            </w:r>
          </w:p>
        </w:tc>
        <w:tc>
          <w:tcPr>
            <w:tcW w:w="2125" w:type="dxa"/>
          </w:tcPr>
          <w:p w:rsidR="000F5F9B" w:rsidRPr="00FD52F6" w:rsidRDefault="000F5F9B" w:rsidP="006967CB">
            <w:pPr>
              <w:pStyle w:val="ListParagraph"/>
              <w:spacing w:line="360" w:lineRule="auto"/>
              <w:ind w:left="0"/>
              <w:rPr>
                <w:rFonts w:ascii="Tahoma" w:hAnsi="Tahoma" w:cs="Tahoma"/>
                <w:color w:val="000000" w:themeColor="text1"/>
                <w:sz w:val="24"/>
                <w:szCs w:val="24"/>
                <w:lang w:val="id-ID"/>
              </w:rPr>
            </w:pPr>
            <w:r w:rsidRPr="00FD52F6">
              <w:rPr>
                <w:rFonts w:ascii="Tahoma" w:hAnsi="Tahoma" w:cs="Tahoma"/>
                <w:color w:val="000000" w:themeColor="text1"/>
                <w:sz w:val="24"/>
                <w:szCs w:val="24"/>
                <w:lang w:val="id-ID"/>
              </w:rPr>
              <w:t>Peningkatan Pelayanan Kelurahan Tembesi</w:t>
            </w:r>
          </w:p>
        </w:tc>
        <w:tc>
          <w:tcPr>
            <w:tcW w:w="2079" w:type="dxa"/>
          </w:tcPr>
          <w:p w:rsidR="000F5F9B" w:rsidRPr="00C226AA" w:rsidRDefault="00BF147E" w:rsidP="006967CB">
            <w:pPr>
              <w:pStyle w:val="ListParagraph"/>
              <w:spacing w:line="360" w:lineRule="auto"/>
              <w:ind w:left="0"/>
              <w:rPr>
                <w:rFonts w:ascii="Tahoma" w:hAnsi="Tahoma" w:cs="Tahoma"/>
                <w:sz w:val="24"/>
                <w:szCs w:val="24"/>
              </w:rPr>
            </w:pPr>
            <w:r>
              <w:rPr>
                <w:rFonts w:ascii="Tahoma" w:hAnsi="Tahoma" w:cs="Tahoma"/>
                <w:sz w:val="24"/>
                <w:szCs w:val="24"/>
              </w:rPr>
              <w:t>120,129,860.00</w:t>
            </w:r>
          </w:p>
        </w:tc>
        <w:tc>
          <w:tcPr>
            <w:tcW w:w="2079" w:type="dxa"/>
          </w:tcPr>
          <w:p w:rsidR="000F5F9B" w:rsidRPr="00C226AA" w:rsidRDefault="00BF147E" w:rsidP="006967CB">
            <w:pPr>
              <w:pStyle w:val="ListParagraph"/>
              <w:spacing w:line="360" w:lineRule="auto"/>
              <w:ind w:left="0"/>
              <w:rPr>
                <w:rFonts w:ascii="Tahoma" w:hAnsi="Tahoma" w:cs="Tahoma"/>
                <w:sz w:val="24"/>
                <w:szCs w:val="24"/>
              </w:rPr>
            </w:pPr>
            <w:r>
              <w:rPr>
                <w:rFonts w:ascii="Tahoma" w:hAnsi="Tahoma" w:cs="Tahoma"/>
                <w:sz w:val="24"/>
                <w:szCs w:val="24"/>
              </w:rPr>
              <w:t>107,897,279.00</w:t>
            </w:r>
          </w:p>
        </w:tc>
        <w:tc>
          <w:tcPr>
            <w:tcW w:w="1201" w:type="dxa"/>
          </w:tcPr>
          <w:p w:rsidR="000F5F9B" w:rsidRPr="00C226AA" w:rsidRDefault="00BF147E" w:rsidP="006967CB">
            <w:pPr>
              <w:pStyle w:val="ListParagraph"/>
              <w:spacing w:line="360" w:lineRule="auto"/>
              <w:ind w:left="0"/>
              <w:rPr>
                <w:rFonts w:ascii="Tahoma" w:hAnsi="Tahoma" w:cs="Tahoma"/>
                <w:sz w:val="24"/>
                <w:szCs w:val="24"/>
                <w:lang w:val="id-ID"/>
              </w:rPr>
            </w:pPr>
            <w:r>
              <w:rPr>
                <w:rFonts w:ascii="Tahoma" w:hAnsi="Tahoma" w:cs="Tahoma"/>
                <w:sz w:val="24"/>
                <w:szCs w:val="24"/>
              </w:rPr>
              <w:t>89.82</w:t>
            </w:r>
            <w:r w:rsidR="000F5F9B" w:rsidRPr="00C226AA">
              <w:rPr>
                <w:rFonts w:ascii="Tahoma" w:hAnsi="Tahoma" w:cs="Tahoma"/>
                <w:sz w:val="24"/>
                <w:szCs w:val="24"/>
                <w:lang w:val="id-ID"/>
              </w:rPr>
              <w:t>%</w:t>
            </w:r>
          </w:p>
        </w:tc>
      </w:tr>
      <w:tr w:rsidR="000F5F9B" w:rsidRPr="00FD52F6" w:rsidTr="00731E2D">
        <w:tc>
          <w:tcPr>
            <w:tcW w:w="681" w:type="dxa"/>
          </w:tcPr>
          <w:p w:rsidR="000F5F9B" w:rsidRPr="00731E2D" w:rsidRDefault="00731E2D" w:rsidP="00E4299E">
            <w:pPr>
              <w:pStyle w:val="ListParagraph"/>
              <w:spacing w:line="360" w:lineRule="auto"/>
              <w:ind w:left="0"/>
              <w:jc w:val="center"/>
              <w:rPr>
                <w:rFonts w:ascii="Tahoma" w:hAnsi="Tahoma" w:cs="Tahoma"/>
                <w:color w:val="000000" w:themeColor="text1"/>
                <w:sz w:val="24"/>
                <w:szCs w:val="24"/>
              </w:rPr>
            </w:pPr>
            <w:r>
              <w:rPr>
                <w:rFonts w:ascii="Tahoma" w:hAnsi="Tahoma" w:cs="Tahoma"/>
                <w:color w:val="000000" w:themeColor="text1"/>
                <w:sz w:val="24"/>
                <w:szCs w:val="24"/>
              </w:rPr>
              <w:t>5</w:t>
            </w:r>
          </w:p>
        </w:tc>
        <w:tc>
          <w:tcPr>
            <w:tcW w:w="2125" w:type="dxa"/>
          </w:tcPr>
          <w:p w:rsidR="000F5F9B" w:rsidRPr="00BF147E" w:rsidRDefault="000F5F9B" w:rsidP="00BF147E">
            <w:pPr>
              <w:pStyle w:val="ListParagraph"/>
              <w:spacing w:line="360" w:lineRule="auto"/>
              <w:ind w:left="0"/>
              <w:rPr>
                <w:rFonts w:ascii="Tahoma" w:hAnsi="Tahoma" w:cs="Tahoma"/>
                <w:color w:val="000000" w:themeColor="text1"/>
                <w:sz w:val="24"/>
                <w:szCs w:val="24"/>
              </w:rPr>
            </w:pPr>
            <w:r w:rsidRPr="00FD52F6">
              <w:rPr>
                <w:rFonts w:ascii="Tahoma" w:hAnsi="Tahoma" w:cs="Tahoma"/>
                <w:color w:val="000000" w:themeColor="text1"/>
                <w:sz w:val="24"/>
                <w:szCs w:val="24"/>
                <w:lang w:val="id-ID"/>
              </w:rPr>
              <w:t xml:space="preserve">Peningkatan Pelayanan Kelurahan Sungai </w:t>
            </w:r>
            <w:r w:rsidR="00BF147E">
              <w:rPr>
                <w:rFonts w:ascii="Tahoma" w:hAnsi="Tahoma" w:cs="Tahoma"/>
                <w:color w:val="000000" w:themeColor="text1"/>
                <w:sz w:val="24"/>
                <w:szCs w:val="24"/>
              </w:rPr>
              <w:t>Langkai</w:t>
            </w:r>
          </w:p>
        </w:tc>
        <w:tc>
          <w:tcPr>
            <w:tcW w:w="2079" w:type="dxa"/>
          </w:tcPr>
          <w:p w:rsidR="000F5F9B" w:rsidRPr="00C226AA" w:rsidRDefault="00BF147E" w:rsidP="006967CB">
            <w:pPr>
              <w:pStyle w:val="ListParagraph"/>
              <w:spacing w:line="360" w:lineRule="auto"/>
              <w:ind w:left="0"/>
              <w:rPr>
                <w:rFonts w:ascii="Tahoma" w:hAnsi="Tahoma" w:cs="Tahoma"/>
                <w:sz w:val="24"/>
                <w:szCs w:val="24"/>
              </w:rPr>
            </w:pPr>
            <w:r>
              <w:rPr>
                <w:rFonts w:ascii="Tahoma" w:hAnsi="Tahoma" w:cs="Tahoma"/>
                <w:sz w:val="24"/>
                <w:szCs w:val="24"/>
              </w:rPr>
              <w:t>124,421,840.00</w:t>
            </w:r>
          </w:p>
        </w:tc>
        <w:tc>
          <w:tcPr>
            <w:tcW w:w="2079" w:type="dxa"/>
          </w:tcPr>
          <w:p w:rsidR="000F5F9B" w:rsidRPr="00C226AA" w:rsidRDefault="00BF147E" w:rsidP="00C97DFA">
            <w:pPr>
              <w:pStyle w:val="ListParagraph"/>
              <w:spacing w:line="360" w:lineRule="auto"/>
              <w:ind w:left="0"/>
              <w:rPr>
                <w:rFonts w:ascii="Tahoma" w:hAnsi="Tahoma" w:cs="Tahoma"/>
                <w:sz w:val="24"/>
                <w:szCs w:val="24"/>
              </w:rPr>
            </w:pPr>
            <w:r>
              <w:rPr>
                <w:rFonts w:ascii="Tahoma" w:hAnsi="Tahoma" w:cs="Tahoma"/>
                <w:sz w:val="24"/>
                <w:szCs w:val="24"/>
              </w:rPr>
              <w:t>116,299,913.00</w:t>
            </w:r>
          </w:p>
        </w:tc>
        <w:tc>
          <w:tcPr>
            <w:tcW w:w="1201" w:type="dxa"/>
          </w:tcPr>
          <w:p w:rsidR="000F5F9B" w:rsidRPr="00C226AA" w:rsidRDefault="00340A22" w:rsidP="00BF147E">
            <w:pPr>
              <w:pStyle w:val="ListParagraph"/>
              <w:spacing w:line="360" w:lineRule="auto"/>
              <w:ind w:left="0"/>
              <w:rPr>
                <w:rFonts w:ascii="Tahoma" w:hAnsi="Tahoma" w:cs="Tahoma"/>
                <w:sz w:val="24"/>
                <w:szCs w:val="24"/>
                <w:lang w:val="id-ID"/>
              </w:rPr>
            </w:pPr>
            <w:r w:rsidRPr="00C226AA">
              <w:rPr>
                <w:rFonts w:ascii="Tahoma" w:hAnsi="Tahoma" w:cs="Tahoma"/>
                <w:sz w:val="24"/>
                <w:szCs w:val="24"/>
                <w:lang w:val="id-ID"/>
              </w:rPr>
              <w:t>9</w:t>
            </w:r>
            <w:r w:rsidR="00C226AA" w:rsidRPr="00C226AA">
              <w:rPr>
                <w:rFonts w:ascii="Tahoma" w:hAnsi="Tahoma" w:cs="Tahoma"/>
                <w:sz w:val="24"/>
                <w:szCs w:val="24"/>
              </w:rPr>
              <w:t>3.4</w:t>
            </w:r>
            <w:r w:rsidR="00BF147E">
              <w:rPr>
                <w:rFonts w:ascii="Tahoma" w:hAnsi="Tahoma" w:cs="Tahoma"/>
                <w:sz w:val="24"/>
                <w:szCs w:val="24"/>
              </w:rPr>
              <w:t>7</w:t>
            </w:r>
            <w:r w:rsidR="000F5F9B" w:rsidRPr="00C226AA">
              <w:rPr>
                <w:rFonts w:ascii="Tahoma" w:hAnsi="Tahoma" w:cs="Tahoma"/>
                <w:sz w:val="24"/>
                <w:szCs w:val="24"/>
                <w:lang w:val="id-ID"/>
              </w:rPr>
              <w:t>%</w:t>
            </w:r>
          </w:p>
        </w:tc>
      </w:tr>
      <w:tr w:rsidR="000F5F9B" w:rsidRPr="00FD52F6" w:rsidTr="00731E2D">
        <w:tc>
          <w:tcPr>
            <w:tcW w:w="681" w:type="dxa"/>
          </w:tcPr>
          <w:p w:rsidR="000F5F9B" w:rsidRPr="00731E2D" w:rsidRDefault="00731E2D" w:rsidP="00E4299E">
            <w:pPr>
              <w:pStyle w:val="ListParagraph"/>
              <w:spacing w:line="360" w:lineRule="auto"/>
              <w:ind w:left="0"/>
              <w:jc w:val="center"/>
              <w:rPr>
                <w:rFonts w:ascii="Tahoma" w:hAnsi="Tahoma" w:cs="Tahoma"/>
                <w:color w:val="000000" w:themeColor="text1"/>
                <w:sz w:val="24"/>
                <w:szCs w:val="24"/>
              </w:rPr>
            </w:pPr>
            <w:r>
              <w:rPr>
                <w:rFonts w:ascii="Tahoma" w:hAnsi="Tahoma" w:cs="Tahoma"/>
                <w:color w:val="000000" w:themeColor="text1"/>
                <w:sz w:val="24"/>
                <w:szCs w:val="24"/>
              </w:rPr>
              <w:t>6</w:t>
            </w:r>
          </w:p>
        </w:tc>
        <w:tc>
          <w:tcPr>
            <w:tcW w:w="2125" w:type="dxa"/>
          </w:tcPr>
          <w:p w:rsidR="000F5F9B" w:rsidRPr="00BF147E" w:rsidRDefault="000F5F9B" w:rsidP="00BF147E">
            <w:pPr>
              <w:pStyle w:val="ListParagraph"/>
              <w:spacing w:line="360" w:lineRule="auto"/>
              <w:ind w:left="0"/>
              <w:rPr>
                <w:rFonts w:ascii="Tahoma" w:hAnsi="Tahoma" w:cs="Tahoma"/>
                <w:color w:val="000000" w:themeColor="text1"/>
                <w:sz w:val="24"/>
                <w:szCs w:val="24"/>
              </w:rPr>
            </w:pPr>
            <w:r w:rsidRPr="00FD52F6">
              <w:rPr>
                <w:rFonts w:ascii="Tahoma" w:hAnsi="Tahoma" w:cs="Tahoma"/>
                <w:color w:val="000000" w:themeColor="text1"/>
                <w:sz w:val="24"/>
                <w:szCs w:val="24"/>
                <w:lang w:val="id-ID"/>
              </w:rPr>
              <w:t xml:space="preserve">Peningkatan Pelayanan Kelurahan Sungai </w:t>
            </w:r>
            <w:r w:rsidR="00BF147E">
              <w:rPr>
                <w:rFonts w:ascii="Tahoma" w:hAnsi="Tahoma" w:cs="Tahoma"/>
                <w:color w:val="000000" w:themeColor="text1"/>
                <w:sz w:val="24"/>
                <w:szCs w:val="24"/>
              </w:rPr>
              <w:t>Binti</w:t>
            </w:r>
          </w:p>
        </w:tc>
        <w:tc>
          <w:tcPr>
            <w:tcW w:w="2079" w:type="dxa"/>
          </w:tcPr>
          <w:p w:rsidR="000F5F9B" w:rsidRPr="00C226AA" w:rsidRDefault="00BF147E" w:rsidP="006967CB">
            <w:pPr>
              <w:pStyle w:val="ListParagraph"/>
              <w:spacing w:line="360" w:lineRule="auto"/>
              <w:ind w:left="0"/>
              <w:rPr>
                <w:rFonts w:ascii="Tahoma" w:hAnsi="Tahoma" w:cs="Tahoma"/>
                <w:sz w:val="24"/>
                <w:szCs w:val="24"/>
              </w:rPr>
            </w:pPr>
            <w:r>
              <w:rPr>
                <w:rFonts w:ascii="Tahoma" w:hAnsi="Tahoma" w:cs="Tahoma"/>
                <w:sz w:val="24"/>
                <w:szCs w:val="24"/>
              </w:rPr>
              <w:t>118,888,910.00</w:t>
            </w:r>
          </w:p>
        </w:tc>
        <w:tc>
          <w:tcPr>
            <w:tcW w:w="2079" w:type="dxa"/>
          </w:tcPr>
          <w:p w:rsidR="000F5F9B" w:rsidRPr="00C226AA" w:rsidRDefault="00BF147E" w:rsidP="006967CB">
            <w:pPr>
              <w:pStyle w:val="ListParagraph"/>
              <w:spacing w:line="360" w:lineRule="auto"/>
              <w:ind w:left="0"/>
              <w:rPr>
                <w:rFonts w:ascii="Tahoma" w:hAnsi="Tahoma" w:cs="Tahoma"/>
                <w:sz w:val="24"/>
                <w:szCs w:val="24"/>
              </w:rPr>
            </w:pPr>
            <w:r>
              <w:rPr>
                <w:rFonts w:ascii="Tahoma" w:hAnsi="Tahoma" w:cs="Tahoma"/>
                <w:sz w:val="24"/>
                <w:szCs w:val="24"/>
              </w:rPr>
              <w:t>110,741,382.00</w:t>
            </w:r>
          </w:p>
        </w:tc>
        <w:tc>
          <w:tcPr>
            <w:tcW w:w="1201" w:type="dxa"/>
          </w:tcPr>
          <w:p w:rsidR="000F5F9B" w:rsidRPr="00C226AA" w:rsidRDefault="000F5F9B" w:rsidP="00BF147E">
            <w:pPr>
              <w:pStyle w:val="ListParagraph"/>
              <w:spacing w:line="360" w:lineRule="auto"/>
              <w:ind w:left="0"/>
              <w:rPr>
                <w:rFonts w:ascii="Tahoma" w:hAnsi="Tahoma" w:cs="Tahoma"/>
                <w:sz w:val="24"/>
                <w:szCs w:val="24"/>
                <w:lang w:val="id-ID"/>
              </w:rPr>
            </w:pPr>
            <w:r w:rsidRPr="00C226AA">
              <w:rPr>
                <w:rFonts w:ascii="Tahoma" w:hAnsi="Tahoma" w:cs="Tahoma"/>
                <w:sz w:val="24"/>
                <w:szCs w:val="24"/>
                <w:lang w:val="id-ID"/>
              </w:rPr>
              <w:t>9</w:t>
            </w:r>
            <w:r w:rsidR="00BF147E">
              <w:rPr>
                <w:rFonts w:ascii="Tahoma" w:hAnsi="Tahoma" w:cs="Tahoma"/>
                <w:sz w:val="24"/>
                <w:szCs w:val="24"/>
              </w:rPr>
              <w:t>3</w:t>
            </w:r>
            <w:r w:rsidR="00C226AA" w:rsidRPr="00C226AA">
              <w:rPr>
                <w:rFonts w:ascii="Tahoma" w:hAnsi="Tahoma" w:cs="Tahoma"/>
                <w:sz w:val="24"/>
                <w:szCs w:val="24"/>
              </w:rPr>
              <w:t>.</w:t>
            </w:r>
            <w:r w:rsidR="00BF147E">
              <w:rPr>
                <w:rFonts w:ascii="Tahoma" w:hAnsi="Tahoma" w:cs="Tahoma"/>
                <w:sz w:val="24"/>
                <w:szCs w:val="24"/>
              </w:rPr>
              <w:t>15</w:t>
            </w:r>
            <w:r w:rsidRPr="00C226AA">
              <w:rPr>
                <w:rFonts w:ascii="Tahoma" w:hAnsi="Tahoma" w:cs="Tahoma"/>
                <w:sz w:val="24"/>
                <w:szCs w:val="24"/>
                <w:lang w:val="id-ID"/>
              </w:rPr>
              <w:t>%</w:t>
            </w:r>
          </w:p>
        </w:tc>
      </w:tr>
      <w:tr w:rsidR="000F5F9B" w:rsidRPr="00FD52F6" w:rsidTr="00731E2D">
        <w:tc>
          <w:tcPr>
            <w:tcW w:w="681" w:type="dxa"/>
          </w:tcPr>
          <w:p w:rsidR="000F5F9B" w:rsidRPr="00731E2D" w:rsidRDefault="00731E2D" w:rsidP="00E4299E">
            <w:pPr>
              <w:pStyle w:val="ListParagraph"/>
              <w:spacing w:line="360" w:lineRule="auto"/>
              <w:ind w:left="0"/>
              <w:jc w:val="center"/>
              <w:rPr>
                <w:rFonts w:ascii="Tahoma" w:hAnsi="Tahoma" w:cs="Tahoma"/>
                <w:color w:val="000000" w:themeColor="text1"/>
                <w:sz w:val="24"/>
                <w:szCs w:val="24"/>
              </w:rPr>
            </w:pPr>
            <w:r>
              <w:rPr>
                <w:rFonts w:ascii="Tahoma" w:hAnsi="Tahoma" w:cs="Tahoma"/>
                <w:color w:val="000000" w:themeColor="text1"/>
                <w:sz w:val="24"/>
                <w:szCs w:val="24"/>
              </w:rPr>
              <w:t>7</w:t>
            </w:r>
          </w:p>
        </w:tc>
        <w:tc>
          <w:tcPr>
            <w:tcW w:w="2125" w:type="dxa"/>
          </w:tcPr>
          <w:p w:rsidR="000F5F9B" w:rsidRPr="00BF147E" w:rsidRDefault="000F5F9B" w:rsidP="00BF147E">
            <w:pPr>
              <w:pStyle w:val="ListParagraph"/>
              <w:spacing w:line="360" w:lineRule="auto"/>
              <w:ind w:left="0"/>
              <w:rPr>
                <w:rFonts w:ascii="Tahoma" w:hAnsi="Tahoma" w:cs="Tahoma"/>
                <w:color w:val="000000" w:themeColor="text1"/>
                <w:sz w:val="24"/>
                <w:szCs w:val="24"/>
              </w:rPr>
            </w:pPr>
            <w:r w:rsidRPr="00FD52F6">
              <w:rPr>
                <w:rFonts w:ascii="Tahoma" w:hAnsi="Tahoma" w:cs="Tahoma"/>
                <w:color w:val="000000" w:themeColor="text1"/>
                <w:sz w:val="24"/>
                <w:szCs w:val="24"/>
                <w:lang w:val="id-ID"/>
              </w:rPr>
              <w:t xml:space="preserve">Peningkatan Pelayanan Kelurahan </w:t>
            </w:r>
            <w:r w:rsidR="00BF147E">
              <w:rPr>
                <w:rFonts w:ascii="Tahoma" w:hAnsi="Tahoma" w:cs="Tahoma"/>
                <w:color w:val="000000" w:themeColor="text1"/>
                <w:sz w:val="24"/>
                <w:szCs w:val="24"/>
              </w:rPr>
              <w:t>Sungai Pelunggut</w:t>
            </w:r>
          </w:p>
        </w:tc>
        <w:tc>
          <w:tcPr>
            <w:tcW w:w="2079" w:type="dxa"/>
          </w:tcPr>
          <w:p w:rsidR="000F5F9B" w:rsidRPr="00C226AA" w:rsidRDefault="00BF147E" w:rsidP="006967CB">
            <w:pPr>
              <w:pStyle w:val="ListParagraph"/>
              <w:spacing w:line="360" w:lineRule="auto"/>
              <w:ind w:left="0"/>
              <w:rPr>
                <w:rFonts w:ascii="Tahoma" w:hAnsi="Tahoma" w:cs="Tahoma"/>
                <w:sz w:val="24"/>
                <w:szCs w:val="24"/>
              </w:rPr>
            </w:pPr>
            <w:r>
              <w:rPr>
                <w:rFonts w:ascii="Tahoma" w:hAnsi="Tahoma" w:cs="Tahoma"/>
                <w:sz w:val="24"/>
                <w:szCs w:val="24"/>
              </w:rPr>
              <w:t>151,958,140.00</w:t>
            </w:r>
          </w:p>
        </w:tc>
        <w:tc>
          <w:tcPr>
            <w:tcW w:w="2079" w:type="dxa"/>
          </w:tcPr>
          <w:p w:rsidR="000F5F9B" w:rsidRPr="00C226AA" w:rsidRDefault="00BF147E" w:rsidP="006967CB">
            <w:pPr>
              <w:pStyle w:val="ListParagraph"/>
              <w:spacing w:line="360" w:lineRule="auto"/>
              <w:ind w:left="0"/>
              <w:rPr>
                <w:rFonts w:ascii="Tahoma" w:hAnsi="Tahoma" w:cs="Tahoma"/>
                <w:sz w:val="24"/>
                <w:szCs w:val="24"/>
              </w:rPr>
            </w:pPr>
            <w:r>
              <w:rPr>
                <w:rFonts w:ascii="Tahoma" w:hAnsi="Tahoma" w:cs="Tahoma"/>
                <w:sz w:val="24"/>
                <w:szCs w:val="24"/>
              </w:rPr>
              <w:t>140,499,496.00</w:t>
            </w:r>
          </w:p>
        </w:tc>
        <w:tc>
          <w:tcPr>
            <w:tcW w:w="1201" w:type="dxa"/>
          </w:tcPr>
          <w:p w:rsidR="000F5F9B" w:rsidRPr="00C226AA" w:rsidRDefault="00340A22" w:rsidP="00BF147E">
            <w:pPr>
              <w:pStyle w:val="ListParagraph"/>
              <w:spacing w:line="360" w:lineRule="auto"/>
              <w:ind w:left="0"/>
              <w:rPr>
                <w:rFonts w:ascii="Tahoma" w:hAnsi="Tahoma" w:cs="Tahoma"/>
                <w:sz w:val="24"/>
                <w:szCs w:val="24"/>
                <w:lang w:val="id-ID"/>
              </w:rPr>
            </w:pPr>
            <w:r w:rsidRPr="00C226AA">
              <w:rPr>
                <w:rFonts w:ascii="Tahoma" w:hAnsi="Tahoma" w:cs="Tahoma"/>
                <w:sz w:val="24"/>
                <w:szCs w:val="24"/>
                <w:lang w:val="id-ID"/>
              </w:rPr>
              <w:t>9</w:t>
            </w:r>
            <w:r w:rsidR="00BF147E">
              <w:rPr>
                <w:rFonts w:ascii="Tahoma" w:hAnsi="Tahoma" w:cs="Tahoma"/>
                <w:sz w:val="24"/>
                <w:szCs w:val="24"/>
              </w:rPr>
              <w:t>2.46%</w:t>
            </w:r>
          </w:p>
        </w:tc>
      </w:tr>
      <w:tr w:rsidR="000F5F9B" w:rsidRPr="00FD52F6" w:rsidTr="00731E2D">
        <w:tc>
          <w:tcPr>
            <w:tcW w:w="681" w:type="dxa"/>
          </w:tcPr>
          <w:p w:rsidR="000F5F9B" w:rsidRPr="00731E2D" w:rsidRDefault="00731E2D" w:rsidP="00E4299E">
            <w:pPr>
              <w:pStyle w:val="ListParagraph"/>
              <w:spacing w:line="360" w:lineRule="auto"/>
              <w:ind w:left="0"/>
              <w:jc w:val="center"/>
              <w:rPr>
                <w:rFonts w:ascii="Tahoma" w:hAnsi="Tahoma" w:cs="Tahoma"/>
                <w:color w:val="000000" w:themeColor="text1"/>
                <w:sz w:val="24"/>
                <w:szCs w:val="24"/>
              </w:rPr>
            </w:pPr>
            <w:r>
              <w:rPr>
                <w:rFonts w:ascii="Tahoma" w:hAnsi="Tahoma" w:cs="Tahoma"/>
                <w:color w:val="000000" w:themeColor="text1"/>
                <w:sz w:val="24"/>
                <w:szCs w:val="24"/>
              </w:rPr>
              <w:t>8</w:t>
            </w:r>
          </w:p>
        </w:tc>
        <w:tc>
          <w:tcPr>
            <w:tcW w:w="2125" w:type="dxa"/>
          </w:tcPr>
          <w:p w:rsidR="000F5F9B" w:rsidRPr="00BF147E" w:rsidRDefault="000F5F9B" w:rsidP="00BF147E">
            <w:pPr>
              <w:pStyle w:val="ListParagraph"/>
              <w:spacing w:line="360" w:lineRule="auto"/>
              <w:ind w:left="0"/>
              <w:rPr>
                <w:rFonts w:ascii="Tahoma" w:hAnsi="Tahoma" w:cs="Tahoma"/>
                <w:color w:val="000000" w:themeColor="text1"/>
                <w:sz w:val="24"/>
                <w:szCs w:val="24"/>
              </w:rPr>
            </w:pPr>
            <w:r w:rsidRPr="00FD52F6">
              <w:rPr>
                <w:rFonts w:ascii="Tahoma" w:hAnsi="Tahoma" w:cs="Tahoma"/>
                <w:color w:val="000000" w:themeColor="text1"/>
                <w:sz w:val="24"/>
                <w:szCs w:val="24"/>
                <w:lang w:val="id-ID"/>
              </w:rPr>
              <w:t xml:space="preserve">Peningkatan Pelayanan Kelurahan </w:t>
            </w:r>
            <w:r w:rsidR="00BF147E">
              <w:rPr>
                <w:rFonts w:ascii="Tahoma" w:hAnsi="Tahoma" w:cs="Tahoma"/>
                <w:color w:val="000000" w:themeColor="text1"/>
                <w:sz w:val="24"/>
                <w:szCs w:val="24"/>
              </w:rPr>
              <w:t>Sagulung Kota</w:t>
            </w:r>
          </w:p>
        </w:tc>
        <w:tc>
          <w:tcPr>
            <w:tcW w:w="2079" w:type="dxa"/>
          </w:tcPr>
          <w:p w:rsidR="000F5F9B" w:rsidRPr="00C226AA" w:rsidRDefault="00BF147E" w:rsidP="006967CB">
            <w:pPr>
              <w:pStyle w:val="ListParagraph"/>
              <w:spacing w:line="360" w:lineRule="auto"/>
              <w:ind w:left="0"/>
              <w:rPr>
                <w:rFonts w:ascii="Tahoma" w:hAnsi="Tahoma" w:cs="Tahoma"/>
                <w:sz w:val="24"/>
                <w:szCs w:val="24"/>
              </w:rPr>
            </w:pPr>
            <w:r>
              <w:rPr>
                <w:rFonts w:ascii="Tahoma" w:hAnsi="Tahoma" w:cs="Tahoma"/>
                <w:sz w:val="24"/>
                <w:szCs w:val="24"/>
              </w:rPr>
              <w:t>109,952,960.00</w:t>
            </w:r>
          </w:p>
        </w:tc>
        <w:tc>
          <w:tcPr>
            <w:tcW w:w="2079" w:type="dxa"/>
          </w:tcPr>
          <w:p w:rsidR="000F5F9B" w:rsidRPr="00C226AA" w:rsidRDefault="00BF147E" w:rsidP="004C1A6A">
            <w:pPr>
              <w:pStyle w:val="ListParagraph"/>
              <w:spacing w:line="360" w:lineRule="auto"/>
              <w:ind w:left="0"/>
              <w:rPr>
                <w:rFonts w:ascii="Tahoma" w:hAnsi="Tahoma" w:cs="Tahoma"/>
                <w:sz w:val="24"/>
                <w:szCs w:val="24"/>
              </w:rPr>
            </w:pPr>
            <w:r>
              <w:rPr>
                <w:rFonts w:ascii="Tahoma" w:hAnsi="Tahoma" w:cs="Tahoma"/>
                <w:sz w:val="24"/>
                <w:szCs w:val="24"/>
              </w:rPr>
              <w:t>105,997,792.00</w:t>
            </w:r>
          </w:p>
        </w:tc>
        <w:tc>
          <w:tcPr>
            <w:tcW w:w="1201" w:type="dxa"/>
          </w:tcPr>
          <w:p w:rsidR="000F5F9B" w:rsidRPr="00C226AA" w:rsidRDefault="003E6740" w:rsidP="00BF147E">
            <w:pPr>
              <w:pStyle w:val="ListParagraph"/>
              <w:spacing w:line="360" w:lineRule="auto"/>
              <w:ind w:left="0"/>
              <w:rPr>
                <w:rFonts w:ascii="Tahoma" w:hAnsi="Tahoma" w:cs="Tahoma"/>
                <w:sz w:val="24"/>
                <w:szCs w:val="24"/>
                <w:lang w:val="id-ID"/>
              </w:rPr>
            </w:pPr>
            <w:r w:rsidRPr="00C226AA">
              <w:rPr>
                <w:rFonts w:ascii="Tahoma" w:hAnsi="Tahoma" w:cs="Tahoma"/>
                <w:sz w:val="24"/>
                <w:szCs w:val="24"/>
                <w:lang w:val="id-ID"/>
              </w:rPr>
              <w:t>9</w:t>
            </w:r>
            <w:r w:rsidR="00C226AA" w:rsidRPr="00C226AA">
              <w:rPr>
                <w:rFonts w:ascii="Tahoma" w:hAnsi="Tahoma" w:cs="Tahoma"/>
                <w:sz w:val="24"/>
                <w:szCs w:val="24"/>
              </w:rPr>
              <w:t>6.4</w:t>
            </w:r>
            <w:r w:rsidR="00BF147E">
              <w:rPr>
                <w:rFonts w:ascii="Tahoma" w:hAnsi="Tahoma" w:cs="Tahoma"/>
                <w:sz w:val="24"/>
                <w:szCs w:val="24"/>
              </w:rPr>
              <w:t>0</w:t>
            </w:r>
            <w:r w:rsidRPr="00C226AA">
              <w:rPr>
                <w:rFonts w:ascii="Tahoma" w:hAnsi="Tahoma" w:cs="Tahoma"/>
                <w:sz w:val="24"/>
                <w:szCs w:val="24"/>
                <w:lang w:val="id-ID"/>
              </w:rPr>
              <w:t>%</w:t>
            </w:r>
          </w:p>
        </w:tc>
      </w:tr>
      <w:tr w:rsidR="000F5F9B" w:rsidRPr="00FD52F6" w:rsidTr="00731E2D">
        <w:tc>
          <w:tcPr>
            <w:tcW w:w="681" w:type="dxa"/>
          </w:tcPr>
          <w:p w:rsidR="000F5F9B" w:rsidRPr="00731E2D" w:rsidRDefault="00731E2D" w:rsidP="00E4299E">
            <w:pPr>
              <w:pStyle w:val="ListParagraph"/>
              <w:spacing w:line="360" w:lineRule="auto"/>
              <w:ind w:left="0"/>
              <w:jc w:val="center"/>
              <w:rPr>
                <w:rFonts w:ascii="Tahoma" w:hAnsi="Tahoma" w:cs="Tahoma"/>
                <w:color w:val="000000" w:themeColor="text1"/>
                <w:sz w:val="24"/>
                <w:szCs w:val="24"/>
              </w:rPr>
            </w:pPr>
            <w:r>
              <w:rPr>
                <w:rFonts w:ascii="Tahoma" w:hAnsi="Tahoma" w:cs="Tahoma"/>
                <w:color w:val="000000" w:themeColor="text1"/>
                <w:sz w:val="24"/>
                <w:szCs w:val="24"/>
              </w:rPr>
              <w:lastRenderedPageBreak/>
              <w:t>9</w:t>
            </w:r>
          </w:p>
        </w:tc>
        <w:tc>
          <w:tcPr>
            <w:tcW w:w="2125" w:type="dxa"/>
          </w:tcPr>
          <w:p w:rsidR="000F5F9B" w:rsidRPr="00BF147E" w:rsidRDefault="000F5F9B" w:rsidP="00BF147E">
            <w:pPr>
              <w:pStyle w:val="ListParagraph"/>
              <w:spacing w:line="360" w:lineRule="auto"/>
              <w:ind w:left="0"/>
              <w:rPr>
                <w:rFonts w:ascii="Tahoma" w:hAnsi="Tahoma" w:cs="Tahoma"/>
                <w:color w:val="000000" w:themeColor="text1"/>
                <w:sz w:val="24"/>
                <w:szCs w:val="24"/>
              </w:rPr>
            </w:pPr>
            <w:r w:rsidRPr="00FD52F6">
              <w:rPr>
                <w:rFonts w:ascii="Tahoma" w:hAnsi="Tahoma" w:cs="Tahoma"/>
                <w:color w:val="000000" w:themeColor="text1"/>
                <w:sz w:val="24"/>
                <w:szCs w:val="24"/>
                <w:lang w:val="id-ID"/>
              </w:rPr>
              <w:t xml:space="preserve">Peningkatan Pelayanan Kelurahan Sungai </w:t>
            </w:r>
            <w:r w:rsidR="00BF147E">
              <w:rPr>
                <w:rFonts w:ascii="Tahoma" w:hAnsi="Tahoma" w:cs="Tahoma"/>
                <w:color w:val="000000" w:themeColor="text1"/>
                <w:sz w:val="24"/>
                <w:szCs w:val="24"/>
              </w:rPr>
              <w:t>Lekop</w:t>
            </w:r>
          </w:p>
        </w:tc>
        <w:tc>
          <w:tcPr>
            <w:tcW w:w="2079" w:type="dxa"/>
          </w:tcPr>
          <w:p w:rsidR="000F5F9B" w:rsidRPr="005B45EB" w:rsidRDefault="00BF147E" w:rsidP="006967CB">
            <w:pPr>
              <w:pStyle w:val="ListParagraph"/>
              <w:spacing w:line="360" w:lineRule="auto"/>
              <w:ind w:left="0"/>
              <w:rPr>
                <w:rFonts w:ascii="Tahoma" w:hAnsi="Tahoma" w:cs="Tahoma"/>
                <w:sz w:val="24"/>
                <w:szCs w:val="24"/>
              </w:rPr>
            </w:pPr>
            <w:r>
              <w:rPr>
                <w:rFonts w:ascii="Tahoma" w:hAnsi="Tahoma" w:cs="Tahoma"/>
                <w:sz w:val="24"/>
                <w:szCs w:val="24"/>
              </w:rPr>
              <w:t>147,360,365.00</w:t>
            </w:r>
          </w:p>
        </w:tc>
        <w:tc>
          <w:tcPr>
            <w:tcW w:w="2079" w:type="dxa"/>
          </w:tcPr>
          <w:p w:rsidR="000F5F9B" w:rsidRPr="005B45EB" w:rsidRDefault="00BF147E" w:rsidP="006967CB">
            <w:pPr>
              <w:pStyle w:val="ListParagraph"/>
              <w:spacing w:line="360" w:lineRule="auto"/>
              <w:ind w:left="0"/>
              <w:rPr>
                <w:rFonts w:ascii="Tahoma" w:hAnsi="Tahoma" w:cs="Tahoma"/>
                <w:sz w:val="24"/>
                <w:szCs w:val="24"/>
              </w:rPr>
            </w:pPr>
            <w:r>
              <w:rPr>
                <w:rFonts w:ascii="Tahoma" w:hAnsi="Tahoma" w:cs="Tahoma"/>
                <w:sz w:val="24"/>
                <w:szCs w:val="24"/>
              </w:rPr>
              <w:t>138,536,724.00</w:t>
            </w:r>
          </w:p>
        </w:tc>
        <w:tc>
          <w:tcPr>
            <w:tcW w:w="1201" w:type="dxa"/>
          </w:tcPr>
          <w:p w:rsidR="000F5F9B" w:rsidRPr="005B45EB" w:rsidRDefault="005B45EB" w:rsidP="00BF147E">
            <w:pPr>
              <w:pStyle w:val="ListParagraph"/>
              <w:spacing w:line="360" w:lineRule="auto"/>
              <w:ind w:left="0"/>
              <w:rPr>
                <w:rFonts w:ascii="Tahoma" w:hAnsi="Tahoma" w:cs="Tahoma"/>
                <w:sz w:val="24"/>
                <w:szCs w:val="24"/>
                <w:lang w:val="id-ID"/>
              </w:rPr>
            </w:pPr>
            <w:r w:rsidRPr="005B45EB">
              <w:rPr>
                <w:rFonts w:ascii="Tahoma" w:hAnsi="Tahoma" w:cs="Tahoma"/>
                <w:sz w:val="24"/>
                <w:szCs w:val="24"/>
              </w:rPr>
              <w:t>9</w:t>
            </w:r>
            <w:r w:rsidR="00BF147E">
              <w:rPr>
                <w:rFonts w:ascii="Tahoma" w:hAnsi="Tahoma" w:cs="Tahoma"/>
                <w:sz w:val="24"/>
                <w:szCs w:val="24"/>
              </w:rPr>
              <w:t>4.01</w:t>
            </w:r>
            <w:r w:rsidR="003E6740" w:rsidRPr="005B45EB">
              <w:rPr>
                <w:rFonts w:ascii="Tahoma" w:hAnsi="Tahoma" w:cs="Tahoma"/>
                <w:sz w:val="24"/>
                <w:szCs w:val="24"/>
                <w:lang w:val="id-ID"/>
              </w:rPr>
              <w:t>%</w:t>
            </w:r>
          </w:p>
        </w:tc>
      </w:tr>
      <w:tr w:rsidR="000F5F9B" w:rsidRPr="00FD52F6" w:rsidTr="00731E2D">
        <w:tc>
          <w:tcPr>
            <w:tcW w:w="681" w:type="dxa"/>
          </w:tcPr>
          <w:p w:rsidR="000F5F9B" w:rsidRPr="00731E2D" w:rsidRDefault="000F5F9B" w:rsidP="00E4299E">
            <w:pPr>
              <w:pStyle w:val="ListParagraph"/>
              <w:spacing w:line="360" w:lineRule="auto"/>
              <w:ind w:left="0"/>
              <w:jc w:val="center"/>
              <w:rPr>
                <w:rFonts w:ascii="Tahoma" w:hAnsi="Tahoma" w:cs="Tahoma"/>
                <w:color w:val="000000" w:themeColor="text1"/>
                <w:sz w:val="24"/>
                <w:szCs w:val="24"/>
              </w:rPr>
            </w:pPr>
            <w:r w:rsidRPr="00FD52F6">
              <w:rPr>
                <w:rFonts w:ascii="Tahoma" w:hAnsi="Tahoma" w:cs="Tahoma"/>
                <w:color w:val="000000" w:themeColor="text1"/>
                <w:sz w:val="24"/>
                <w:szCs w:val="24"/>
                <w:lang w:val="id-ID"/>
              </w:rPr>
              <w:t>1</w:t>
            </w:r>
            <w:r w:rsidR="00731E2D">
              <w:rPr>
                <w:rFonts w:ascii="Tahoma" w:hAnsi="Tahoma" w:cs="Tahoma"/>
                <w:color w:val="000000" w:themeColor="text1"/>
                <w:sz w:val="24"/>
                <w:szCs w:val="24"/>
              </w:rPr>
              <w:t>0</w:t>
            </w:r>
          </w:p>
        </w:tc>
        <w:tc>
          <w:tcPr>
            <w:tcW w:w="2125" w:type="dxa"/>
          </w:tcPr>
          <w:p w:rsidR="000F5F9B" w:rsidRPr="00FD52F6" w:rsidRDefault="000F5F9B" w:rsidP="006967CB">
            <w:pPr>
              <w:pStyle w:val="ListParagraph"/>
              <w:spacing w:line="360" w:lineRule="auto"/>
              <w:ind w:left="0"/>
              <w:rPr>
                <w:rFonts w:ascii="Tahoma" w:hAnsi="Tahoma" w:cs="Tahoma"/>
                <w:color w:val="000000" w:themeColor="text1"/>
                <w:sz w:val="24"/>
                <w:szCs w:val="24"/>
                <w:lang w:val="id-ID"/>
              </w:rPr>
            </w:pPr>
            <w:r w:rsidRPr="00FD52F6">
              <w:rPr>
                <w:rFonts w:ascii="Tahoma" w:hAnsi="Tahoma" w:cs="Tahoma"/>
                <w:color w:val="000000" w:themeColor="text1"/>
                <w:sz w:val="24"/>
                <w:szCs w:val="24"/>
                <w:lang w:val="id-ID"/>
              </w:rPr>
              <w:t>Peningkatan Sarana dan Prasarana Aparatur</w:t>
            </w:r>
          </w:p>
        </w:tc>
        <w:tc>
          <w:tcPr>
            <w:tcW w:w="2079" w:type="dxa"/>
          </w:tcPr>
          <w:p w:rsidR="000F5F9B" w:rsidRPr="00B7265F" w:rsidRDefault="00BF147E" w:rsidP="006967CB">
            <w:pPr>
              <w:pStyle w:val="ListParagraph"/>
              <w:spacing w:line="360" w:lineRule="auto"/>
              <w:ind w:left="0"/>
              <w:rPr>
                <w:rFonts w:ascii="Tahoma" w:hAnsi="Tahoma" w:cs="Tahoma"/>
                <w:color w:val="000000" w:themeColor="text1"/>
                <w:sz w:val="24"/>
                <w:szCs w:val="24"/>
              </w:rPr>
            </w:pPr>
            <w:r>
              <w:rPr>
                <w:rFonts w:ascii="Tahoma" w:hAnsi="Tahoma" w:cs="Tahoma"/>
                <w:color w:val="000000" w:themeColor="text1"/>
                <w:sz w:val="24"/>
                <w:szCs w:val="24"/>
              </w:rPr>
              <w:t>72,155,000.00</w:t>
            </w:r>
          </w:p>
        </w:tc>
        <w:tc>
          <w:tcPr>
            <w:tcW w:w="2079" w:type="dxa"/>
          </w:tcPr>
          <w:p w:rsidR="000F5F9B" w:rsidRPr="00B7265F" w:rsidRDefault="00BF147E" w:rsidP="006967CB">
            <w:pPr>
              <w:pStyle w:val="ListParagraph"/>
              <w:spacing w:line="360" w:lineRule="auto"/>
              <w:ind w:left="0"/>
              <w:rPr>
                <w:rFonts w:ascii="Tahoma" w:hAnsi="Tahoma" w:cs="Tahoma"/>
                <w:color w:val="000000" w:themeColor="text1"/>
                <w:sz w:val="24"/>
                <w:szCs w:val="24"/>
              </w:rPr>
            </w:pPr>
            <w:r>
              <w:rPr>
                <w:rFonts w:ascii="Tahoma" w:hAnsi="Tahoma" w:cs="Tahoma"/>
                <w:color w:val="000000" w:themeColor="text1"/>
                <w:sz w:val="24"/>
                <w:szCs w:val="24"/>
              </w:rPr>
              <w:t>71,165,000.00</w:t>
            </w:r>
          </w:p>
        </w:tc>
        <w:tc>
          <w:tcPr>
            <w:tcW w:w="1201" w:type="dxa"/>
          </w:tcPr>
          <w:p w:rsidR="000F5F9B" w:rsidRPr="00B7265F" w:rsidRDefault="00B7265F" w:rsidP="00BF147E">
            <w:pPr>
              <w:pStyle w:val="ListParagraph"/>
              <w:spacing w:line="360" w:lineRule="auto"/>
              <w:ind w:left="0"/>
              <w:rPr>
                <w:rFonts w:ascii="Tahoma" w:hAnsi="Tahoma" w:cs="Tahoma"/>
                <w:color w:val="000000" w:themeColor="text1"/>
                <w:sz w:val="24"/>
                <w:szCs w:val="24"/>
                <w:lang w:val="id-ID"/>
              </w:rPr>
            </w:pPr>
            <w:r w:rsidRPr="00B7265F">
              <w:rPr>
                <w:rFonts w:ascii="Tahoma" w:hAnsi="Tahoma" w:cs="Tahoma"/>
                <w:color w:val="000000" w:themeColor="text1"/>
                <w:sz w:val="24"/>
                <w:szCs w:val="24"/>
                <w:lang w:val="id-ID"/>
              </w:rPr>
              <w:t>98.</w:t>
            </w:r>
            <w:r w:rsidR="00BF147E">
              <w:rPr>
                <w:rFonts w:ascii="Tahoma" w:hAnsi="Tahoma" w:cs="Tahoma"/>
                <w:color w:val="000000" w:themeColor="text1"/>
                <w:sz w:val="24"/>
                <w:szCs w:val="24"/>
              </w:rPr>
              <w:t>63</w:t>
            </w:r>
            <w:r w:rsidR="00BA6D24" w:rsidRPr="00B7265F">
              <w:rPr>
                <w:rFonts w:ascii="Tahoma" w:hAnsi="Tahoma" w:cs="Tahoma"/>
                <w:color w:val="000000" w:themeColor="text1"/>
                <w:sz w:val="24"/>
                <w:szCs w:val="24"/>
                <w:lang w:val="id-ID"/>
              </w:rPr>
              <w:t>%</w:t>
            </w:r>
          </w:p>
        </w:tc>
      </w:tr>
      <w:tr w:rsidR="000F5F9B" w:rsidRPr="00FD52F6" w:rsidTr="00731E2D">
        <w:tc>
          <w:tcPr>
            <w:tcW w:w="681" w:type="dxa"/>
            <w:tcBorders>
              <w:bottom w:val="single" w:sz="4" w:space="0" w:color="000000" w:themeColor="text1"/>
            </w:tcBorders>
          </w:tcPr>
          <w:p w:rsidR="000F5F9B" w:rsidRPr="00731E2D" w:rsidRDefault="000F5F9B" w:rsidP="00E4299E">
            <w:pPr>
              <w:pStyle w:val="ListParagraph"/>
              <w:spacing w:line="360" w:lineRule="auto"/>
              <w:ind w:left="0"/>
              <w:jc w:val="center"/>
              <w:rPr>
                <w:rFonts w:ascii="Tahoma" w:hAnsi="Tahoma" w:cs="Tahoma"/>
                <w:color w:val="000000" w:themeColor="text1"/>
                <w:sz w:val="24"/>
                <w:szCs w:val="24"/>
              </w:rPr>
            </w:pPr>
            <w:r w:rsidRPr="00FD52F6">
              <w:rPr>
                <w:rFonts w:ascii="Tahoma" w:hAnsi="Tahoma" w:cs="Tahoma"/>
                <w:color w:val="000000" w:themeColor="text1"/>
                <w:sz w:val="24"/>
                <w:szCs w:val="24"/>
                <w:lang w:val="id-ID"/>
              </w:rPr>
              <w:t>1</w:t>
            </w:r>
            <w:r w:rsidR="00731E2D">
              <w:rPr>
                <w:rFonts w:ascii="Tahoma" w:hAnsi="Tahoma" w:cs="Tahoma"/>
                <w:color w:val="000000" w:themeColor="text1"/>
                <w:sz w:val="24"/>
                <w:szCs w:val="24"/>
              </w:rPr>
              <w:t>1</w:t>
            </w:r>
          </w:p>
        </w:tc>
        <w:tc>
          <w:tcPr>
            <w:tcW w:w="2125" w:type="dxa"/>
            <w:tcBorders>
              <w:bottom w:val="single" w:sz="4" w:space="0" w:color="000000" w:themeColor="text1"/>
            </w:tcBorders>
          </w:tcPr>
          <w:p w:rsidR="000F5F9B" w:rsidRPr="00FD52F6" w:rsidRDefault="00BF147E" w:rsidP="00BF147E">
            <w:pPr>
              <w:pStyle w:val="ListParagraph"/>
              <w:spacing w:line="360" w:lineRule="auto"/>
              <w:ind w:left="0"/>
              <w:rPr>
                <w:rFonts w:ascii="Tahoma" w:hAnsi="Tahoma" w:cs="Tahoma"/>
                <w:color w:val="000000" w:themeColor="text1"/>
                <w:sz w:val="24"/>
                <w:szCs w:val="24"/>
                <w:lang w:val="id-ID"/>
              </w:rPr>
            </w:pPr>
            <w:r>
              <w:rPr>
                <w:rFonts w:ascii="Tahoma" w:hAnsi="Tahoma" w:cs="Tahoma"/>
                <w:color w:val="000000" w:themeColor="text1"/>
                <w:sz w:val="24"/>
                <w:szCs w:val="24"/>
              </w:rPr>
              <w:t>Peningkatan Operasional Pelayanan Sampah</w:t>
            </w:r>
            <w:r w:rsidR="000F5F9B" w:rsidRPr="00FD52F6">
              <w:rPr>
                <w:rFonts w:ascii="Tahoma" w:hAnsi="Tahoma" w:cs="Tahoma"/>
                <w:color w:val="000000" w:themeColor="text1"/>
                <w:sz w:val="24"/>
                <w:szCs w:val="24"/>
                <w:lang w:val="id-ID"/>
              </w:rPr>
              <w:t xml:space="preserve"> </w:t>
            </w:r>
          </w:p>
        </w:tc>
        <w:tc>
          <w:tcPr>
            <w:tcW w:w="2079" w:type="dxa"/>
          </w:tcPr>
          <w:p w:rsidR="000F5F9B" w:rsidRPr="00B7265F" w:rsidRDefault="00BF147E" w:rsidP="00B7265F">
            <w:pPr>
              <w:pStyle w:val="ListParagraph"/>
              <w:spacing w:line="360" w:lineRule="auto"/>
              <w:ind w:left="0"/>
              <w:rPr>
                <w:rFonts w:ascii="Tahoma" w:hAnsi="Tahoma" w:cs="Tahoma"/>
                <w:color w:val="000000" w:themeColor="text1"/>
                <w:sz w:val="24"/>
                <w:szCs w:val="24"/>
              </w:rPr>
            </w:pPr>
            <w:r>
              <w:rPr>
                <w:rFonts w:ascii="Tahoma" w:hAnsi="Tahoma" w:cs="Tahoma"/>
                <w:color w:val="000000" w:themeColor="text1"/>
                <w:sz w:val="24"/>
                <w:szCs w:val="24"/>
              </w:rPr>
              <w:t>2,895,255,156.00</w:t>
            </w:r>
          </w:p>
        </w:tc>
        <w:tc>
          <w:tcPr>
            <w:tcW w:w="2079" w:type="dxa"/>
          </w:tcPr>
          <w:p w:rsidR="000F5F9B" w:rsidRDefault="00BF147E" w:rsidP="006967CB">
            <w:pPr>
              <w:pStyle w:val="ListParagraph"/>
              <w:spacing w:line="360" w:lineRule="auto"/>
              <w:ind w:left="0"/>
              <w:rPr>
                <w:rFonts w:ascii="Tahoma" w:hAnsi="Tahoma" w:cs="Tahoma"/>
                <w:color w:val="000000" w:themeColor="text1"/>
                <w:sz w:val="24"/>
                <w:szCs w:val="24"/>
              </w:rPr>
            </w:pPr>
            <w:r>
              <w:rPr>
                <w:rFonts w:ascii="Tahoma" w:hAnsi="Tahoma" w:cs="Tahoma"/>
                <w:color w:val="000000" w:themeColor="text1"/>
                <w:sz w:val="24"/>
                <w:szCs w:val="24"/>
              </w:rPr>
              <w:t>2,876,364,432.00</w:t>
            </w:r>
          </w:p>
          <w:p w:rsidR="00573D1D" w:rsidRDefault="00573D1D" w:rsidP="006967CB">
            <w:pPr>
              <w:pStyle w:val="ListParagraph"/>
              <w:spacing w:line="360" w:lineRule="auto"/>
              <w:ind w:left="0"/>
              <w:rPr>
                <w:rFonts w:ascii="Tahoma" w:hAnsi="Tahoma" w:cs="Tahoma"/>
                <w:color w:val="000000" w:themeColor="text1"/>
                <w:sz w:val="24"/>
                <w:szCs w:val="24"/>
              </w:rPr>
            </w:pPr>
          </w:p>
          <w:p w:rsidR="00573D1D" w:rsidRDefault="00573D1D" w:rsidP="006967CB">
            <w:pPr>
              <w:pStyle w:val="ListParagraph"/>
              <w:spacing w:line="360" w:lineRule="auto"/>
              <w:ind w:left="0"/>
              <w:rPr>
                <w:rFonts w:ascii="Tahoma" w:hAnsi="Tahoma" w:cs="Tahoma"/>
                <w:color w:val="000000" w:themeColor="text1"/>
                <w:sz w:val="24"/>
                <w:szCs w:val="24"/>
              </w:rPr>
            </w:pPr>
          </w:p>
          <w:p w:rsidR="00573D1D" w:rsidRPr="00B7265F" w:rsidRDefault="00573D1D" w:rsidP="006967CB">
            <w:pPr>
              <w:pStyle w:val="ListParagraph"/>
              <w:spacing w:line="360" w:lineRule="auto"/>
              <w:ind w:left="0"/>
              <w:rPr>
                <w:rFonts w:ascii="Tahoma" w:hAnsi="Tahoma" w:cs="Tahoma"/>
                <w:color w:val="000000" w:themeColor="text1"/>
                <w:sz w:val="24"/>
                <w:szCs w:val="24"/>
              </w:rPr>
            </w:pPr>
          </w:p>
        </w:tc>
        <w:tc>
          <w:tcPr>
            <w:tcW w:w="1201" w:type="dxa"/>
          </w:tcPr>
          <w:p w:rsidR="000F5F9B" w:rsidRPr="00B7265F" w:rsidRDefault="00BF147E" w:rsidP="005C05CB">
            <w:pPr>
              <w:pStyle w:val="ListParagraph"/>
              <w:spacing w:line="360" w:lineRule="auto"/>
              <w:ind w:left="0"/>
              <w:rPr>
                <w:rFonts w:ascii="Tahoma" w:hAnsi="Tahoma" w:cs="Tahoma"/>
                <w:color w:val="000000" w:themeColor="text1"/>
                <w:sz w:val="24"/>
                <w:szCs w:val="24"/>
              </w:rPr>
            </w:pPr>
            <w:r>
              <w:rPr>
                <w:rFonts w:ascii="Tahoma" w:hAnsi="Tahoma" w:cs="Tahoma"/>
                <w:color w:val="000000" w:themeColor="text1"/>
                <w:sz w:val="24"/>
                <w:szCs w:val="24"/>
              </w:rPr>
              <w:t>99,35%</w:t>
            </w:r>
          </w:p>
        </w:tc>
      </w:tr>
      <w:tr w:rsidR="00BF147E" w:rsidRPr="00FD52F6" w:rsidTr="00731E2D">
        <w:tc>
          <w:tcPr>
            <w:tcW w:w="681" w:type="dxa"/>
            <w:tcBorders>
              <w:bottom w:val="single" w:sz="4" w:space="0" w:color="000000" w:themeColor="text1"/>
            </w:tcBorders>
          </w:tcPr>
          <w:p w:rsidR="00BF147E" w:rsidRPr="00BF147E" w:rsidRDefault="00BF147E" w:rsidP="00E4299E">
            <w:pPr>
              <w:pStyle w:val="ListParagraph"/>
              <w:spacing w:line="360" w:lineRule="auto"/>
              <w:ind w:left="0"/>
              <w:jc w:val="center"/>
              <w:rPr>
                <w:rFonts w:ascii="Tahoma" w:hAnsi="Tahoma" w:cs="Tahoma"/>
                <w:color w:val="000000" w:themeColor="text1"/>
              </w:rPr>
            </w:pPr>
            <w:r>
              <w:rPr>
                <w:rFonts w:ascii="Tahoma" w:hAnsi="Tahoma" w:cs="Tahoma"/>
                <w:color w:val="000000" w:themeColor="text1"/>
              </w:rPr>
              <w:t>12</w:t>
            </w:r>
          </w:p>
        </w:tc>
        <w:tc>
          <w:tcPr>
            <w:tcW w:w="2125" w:type="dxa"/>
            <w:tcBorders>
              <w:bottom w:val="single" w:sz="4" w:space="0" w:color="000000" w:themeColor="text1"/>
            </w:tcBorders>
          </w:tcPr>
          <w:p w:rsidR="00BF147E" w:rsidRDefault="00262F90" w:rsidP="00BF147E">
            <w:pPr>
              <w:pStyle w:val="ListParagraph"/>
              <w:spacing w:line="360" w:lineRule="auto"/>
              <w:ind w:left="0"/>
              <w:rPr>
                <w:rFonts w:ascii="Tahoma" w:hAnsi="Tahoma" w:cs="Tahoma"/>
                <w:color w:val="000000" w:themeColor="text1"/>
              </w:rPr>
            </w:pPr>
            <w:r>
              <w:rPr>
                <w:rFonts w:ascii="Tahoma" w:hAnsi="Tahoma" w:cs="Tahoma"/>
                <w:color w:val="000000" w:themeColor="text1"/>
              </w:rPr>
              <w:t>Pemberdayaan Masyarakat Dalam Percepatan Infrastruktur Lingkungan Pemukiman Wilayah Kelurahan Sungai Binti (PM-PIK Sungai Binti)</w:t>
            </w:r>
          </w:p>
        </w:tc>
        <w:tc>
          <w:tcPr>
            <w:tcW w:w="2079" w:type="dxa"/>
          </w:tcPr>
          <w:p w:rsidR="00BF147E" w:rsidRDefault="00262F90" w:rsidP="00B7265F">
            <w:pPr>
              <w:pStyle w:val="ListParagraph"/>
              <w:spacing w:line="360" w:lineRule="auto"/>
              <w:ind w:left="0"/>
              <w:rPr>
                <w:rFonts w:ascii="Tahoma" w:hAnsi="Tahoma" w:cs="Tahoma"/>
                <w:color w:val="000000" w:themeColor="text1"/>
              </w:rPr>
            </w:pPr>
            <w:r>
              <w:rPr>
                <w:rFonts w:ascii="Tahoma" w:hAnsi="Tahoma" w:cs="Tahoma"/>
                <w:color w:val="000000" w:themeColor="text1"/>
              </w:rPr>
              <w:t>1,100,000,000.00</w:t>
            </w:r>
          </w:p>
        </w:tc>
        <w:tc>
          <w:tcPr>
            <w:tcW w:w="2079" w:type="dxa"/>
          </w:tcPr>
          <w:p w:rsidR="00BF147E" w:rsidRDefault="00262F90" w:rsidP="006967CB">
            <w:pPr>
              <w:pStyle w:val="ListParagraph"/>
              <w:spacing w:line="360" w:lineRule="auto"/>
              <w:ind w:left="0"/>
              <w:rPr>
                <w:rFonts w:ascii="Tahoma" w:hAnsi="Tahoma" w:cs="Tahoma"/>
                <w:color w:val="000000" w:themeColor="text1"/>
              </w:rPr>
            </w:pPr>
            <w:r>
              <w:rPr>
                <w:rFonts w:ascii="Tahoma" w:hAnsi="Tahoma" w:cs="Tahoma"/>
                <w:color w:val="000000" w:themeColor="text1"/>
              </w:rPr>
              <w:t>1,066,550,000.00</w:t>
            </w:r>
          </w:p>
        </w:tc>
        <w:tc>
          <w:tcPr>
            <w:tcW w:w="1201" w:type="dxa"/>
          </w:tcPr>
          <w:p w:rsidR="00BF147E" w:rsidRDefault="00262F90" w:rsidP="005C05CB">
            <w:pPr>
              <w:pStyle w:val="ListParagraph"/>
              <w:spacing w:line="360" w:lineRule="auto"/>
              <w:ind w:left="0"/>
              <w:rPr>
                <w:rFonts w:ascii="Tahoma" w:hAnsi="Tahoma" w:cs="Tahoma"/>
                <w:color w:val="000000" w:themeColor="text1"/>
              </w:rPr>
            </w:pPr>
            <w:r>
              <w:rPr>
                <w:rFonts w:ascii="Tahoma" w:hAnsi="Tahoma" w:cs="Tahoma"/>
                <w:color w:val="000000" w:themeColor="text1"/>
              </w:rPr>
              <w:t>96,96%</w:t>
            </w:r>
          </w:p>
        </w:tc>
      </w:tr>
      <w:tr w:rsidR="00262F90" w:rsidRPr="00FD52F6" w:rsidTr="00731E2D">
        <w:tc>
          <w:tcPr>
            <w:tcW w:w="681" w:type="dxa"/>
            <w:tcBorders>
              <w:bottom w:val="single" w:sz="4" w:space="0" w:color="000000" w:themeColor="text1"/>
            </w:tcBorders>
          </w:tcPr>
          <w:p w:rsidR="00262F90" w:rsidRDefault="00E3259B" w:rsidP="00E4299E">
            <w:pPr>
              <w:pStyle w:val="ListParagraph"/>
              <w:spacing w:line="360" w:lineRule="auto"/>
              <w:ind w:left="0"/>
              <w:jc w:val="center"/>
              <w:rPr>
                <w:rFonts w:ascii="Tahoma" w:hAnsi="Tahoma" w:cs="Tahoma"/>
                <w:color w:val="000000" w:themeColor="text1"/>
              </w:rPr>
            </w:pPr>
            <w:r>
              <w:rPr>
                <w:rFonts w:ascii="Tahoma" w:hAnsi="Tahoma" w:cs="Tahoma"/>
                <w:color w:val="000000" w:themeColor="text1"/>
              </w:rPr>
              <w:t>13</w:t>
            </w:r>
          </w:p>
        </w:tc>
        <w:tc>
          <w:tcPr>
            <w:tcW w:w="2125" w:type="dxa"/>
            <w:tcBorders>
              <w:bottom w:val="single" w:sz="4" w:space="0" w:color="000000" w:themeColor="text1"/>
            </w:tcBorders>
          </w:tcPr>
          <w:p w:rsidR="00262F90" w:rsidRDefault="00E3259B" w:rsidP="00E3259B">
            <w:pPr>
              <w:pStyle w:val="ListParagraph"/>
              <w:spacing w:line="360" w:lineRule="auto"/>
              <w:ind w:left="0"/>
              <w:rPr>
                <w:rFonts w:ascii="Tahoma" w:hAnsi="Tahoma" w:cs="Tahoma"/>
                <w:color w:val="000000" w:themeColor="text1"/>
              </w:rPr>
            </w:pPr>
            <w:r>
              <w:rPr>
                <w:rFonts w:ascii="Tahoma" w:hAnsi="Tahoma" w:cs="Tahoma"/>
                <w:color w:val="000000" w:themeColor="text1"/>
              </w:rPr>
              <w:t xml:space="preserve">Pemberdayaan Masyarakat Dalam Percepatan Infrastruktur Lingkungan Pemukiman Wilayah Kelurahan Sungai </w:t>
            </w:r>
            <w:r>
              <w:rPr>
                <w:rFonts w:ascii="Tahoma" w:hAnsi="Tahoma" w:cs="Tahoma"/>
                <w:color w:val="000000" w:themeColor="text1"/>
              </w:rPr>
              <w:lastRenderedPageBreak/>
              <w:t>Pelunggut (PM-PIK Sungai Pelunggut)</w:t>
            </w:r>
          </w:p>
        </w:tc>
        <w:tc>
          <w:tcPr>
            <w:tcW w:w="2079" w:type="dxa"/>
          </w:tcPr>
          <w:p w:rsidR="00262F90" w:rsidRDefault="007624C4" w:rsidP="00B7265F">
            <w:pPr>
              <w:pStyle w:val="ListParagraph"/>
              <w:spacing w:line="360" w:lineRule="auto"/>
              <w:ind w:left="0"/>
              <w:rPr>
                <w:rFonts w:ascii="Tahoma" w:hAnsi="Tahoma" w:cs="Tahoma"/>
                <w:color w:val="000000" w:themeColor="text1"/>
              </w:rPr>
            </w:pPr>
            <w:r>
              <w:rPr>
                <w:rFonts w:ascii="Tahoma" w:hAnsi="Tahoma" w:cs="Tahoma"/>
                <w:color w:val="000000" w:themeColor="text1"/>
              </w:rPr>
              <w:lastRenderedPageBreak/>
              <w:t>1,100,000,000.00</w:t>
            </w:r>
          </w:p>
        </w:tc>
        <w:tc>
          <w:tcPr>
            <w:tcW w:w="2079" w:type="dxa"/>
          </w:tcPr>
          <w:p w:rsidR="00262F90" w:rsidRDefault="007624C4" w:rsidP="006967CB">
            <w:pPr>
              <w:pStyle w:val="ListParagraph"/>
              <w:spacing w:line="360" w:lineRule="auto"/>
              <w:ind w:left="0"/>
              <w:rPr>
                <w:rFonts w:ascii="Tahoma" w:hAnsi="Tahoma" w:cs="Tahoma"/>
                <w:color w:val="000000" w:themeColor="text1"/>
              </w:rPr>
            </w:pPr>
            <w:r>
              <w:rPr>
                <w:rFonts w:ascii="Tahoma" w:hAnsi="Tahoma" w:cs="Tahoma"/>
                <w:color w:val="000000" w:themeColor="text1"/>
              </w:rPr>
              <w:t xml:space="preserve">  950,143,500.00</w:t>
            </w:r>
          </w:p>
        </w:tc>
        <w:tc>
          <w:tcPr>
            <w:tcW w:w="1201" w:type="dxa"/>
          </w:tcPr>
          <w:p w:rsidR="00262F90" w:rsidRDefault="007624C4" w:rsidP="005C05CB">
            <w:pPr>
              <w:pStyle w:val="ListParagraph"/>
              <w:spacing w:line="360" w:lineRule="auto"/>
              <w:ind w:left="0"/>
              <w:rPr>
                <w:rFonts w:ascii="Tahoma" w:hAnsi="Tahoma" w:cs="Tahoma"/>
                <w:color w:val="000000" w:themeColor="text1"/>
              </w:rPr>
            </w:pPr>
            <w:r>
              <w:rPr>
                <w:rFonts w:ascii="Tahoma" w:hAnsi="Tahoma" w:cs="Tahoma"/>
                <w:color w:val="000000" w:themeColor="text1"/>
              </w:rPr>
              <w:t>86,38%</w:t>
            </w:r>
          </w:p>
        </w:tc>
      </w:tr>
      <w:tr w:rsidR="007624C4" w:rsidRPr="00FD52F6" w:rsidTr="00731E2D">
        <w:tc>
          <w:tcPr>
            <w:tcW w:w="681" w:type="dxa"/>
            <w:tcBorders>
              <w:bottom w:val="single" w:sz="4" w:space="0" w:color="000000" w:themeColor="text1"/>
            </w:tcBorders>
          </w:tcPr>
          <w:p w:rsidR="007624C4" w:rsidRDefault="007624C4" w:rsidP="00E4299E">
            <w:pPr>
              <w:pStyle w:val="ListParagraph"/>
              <w:spacing w:line="360" w:lineRule="auto"/>
              <w:ind w:left="0"/>
              <w:jc w:val="center"/>
              <w:rPr>
                <w:rFonts w:ascii="Tahoma" w:hAnsi="Tahoma" w:cs="Tahoma"/>
                <w:color w:val="000000" w:themeColor="text1"/>
              </w:rPr>
            </w:pPr>
            <w:r>
              <w:rPr>
                <w:rFonts w:ascii="Tahoma" w:hAnsi="Tahoma" w:cs="Tahoma"/>
                <w:color w:val="000000" w:themeColor="text1"/>
              </w:rPr>
              <w:lastRenderedPageBreak/>
              <w:t>14</w:t>
            </w:r>
          </w:p>
        </w:tc>
        <w:tc>
          <w:tcPr>
            <w:tcW w:w="2125" w:type="dxa"/>
            <w:tcBorders>
              <w:bottom w:val="single" w:sz="4" w:space="0" w:color="000000" w:themeColor="text1"/>
            </w:tcBorders>
          </w:tcPr>
          <w:p w:rsidR="007624C4" w:rsidRDefault="007624C4" w:rsidP="007624C4">
            <w:pPr>
              <w:pStyle w:val="ListParagraph"/>
              <w:spacing w:line="360" w:lineRule="auto"/>
              <w:ind w:left="0"/>
              <w:rPr>
                <w:rFonts w:ascii="Tahoma" w:hAnsi="Tahoma" w:cs="Tahoma"/>
                <w:color w:val="000000" w:themeColor="text1"/>
              </w:rPr>
            </w:pPr>
            <w:r>
              <w:rPr>
                <w:rFonts w:ascii="Tahoma" w:hAnsi="Tahoma" w:cs="Tahoma"/>
                <w:color w:val="000000" w:themeColor="text1"/>
              </w:rPr>
              <w:t>Pemberdayaan Masyarakat Dalam Percepatan Infrastruktur Lingkungan Pemukiman Wilayah Kelurahan Sagulung Kota (PM-PIK Sagulung Kota)</w:t>
            </w:r>
          </w:p>
        </w:tc>
        <w:tc>
          <w:tcPr>
            <w:tcW w:w="2079" w:type="dxa"/>
          </w:tcPr>
          <w:p w:rsidR="007624C4" w:rsidRDefault="007624C4" w:rsidP="00B7265F">
            <w:pPr>
              <w:pStyle w:val="ListParagraph"/>
              <w:spacing w:line="360" w:lineRule="auto"/>
              <w:ind w:left="0"/>
              <w:rPr>
                <w:rFonts w:ascii="Tahoma" w:hAnsi="Tahoma" w:cs="Tahoma"/>
                <w:color w:val="000000" w:themeColor="text1"/>
              </w:rPr>
            </w:pPr>
            <w:r>
              <w:rPr>
                <w:rFonts w:ascii="Tahoma" w:hAnsi="Tahoma" w:cs="Tahoma"/>
                <w:color w:val="000000" w:themeColor="text1"/>
              </w:rPr>
              <w:t>1,100,000,000.00</w:t>
            </w:r>
          </w:p>
        </w:tc>
        <w:tc>
          <w:tcPr>
            <w:tcW w:w="2079" w:type="dxa"/>
          </w:tcPr>
          <w:p w:rsidR="007624C4" w:rsidRDefault="007624C4" w:rsidP="006967CB">
            <w:pPr>
              <w:pStyle w:val="ListParagraph"/>
              <w:spacing w:line="360" w:lineRule="auto"/>
              <w:ind w:left="0"/>
              <w:rPr>
                <w:rFonts w:ascii="Tahoma" w:hAnsi="Tahoma" w:cs="Tahoma"/>
                <w:color w:val="000000" w:themeColor="text1"/>
              </w:rPr>
            </w:pPr>
            <w:r>
              <w:rPr>
                <w:rFonts w:ascii="Tahoma" w:hAnsi="Tahoma" w:cs="Tahoma"/>
                <w:color w:val="000000" w:themeColor="text1"/>
              </w:rPr>
              <w:t xml:space="preserve">  997,396,200.00</w:t>
            </w:r>
          </w:p>
        </w:tc>
        <w:tc>
          <w:tcPr>
            <w:tcW w:w="1201" w:type="dxa"/>
          </w:tcPr>
          <w:p w:rsidR="007624C4" w:rsidRDefault="007624C4" w:rsidP="005C05CB">
            <w:pPr>
              <w:pStyle w:val="ListParagraph"/>
              <w:spacing w:line="360" w:lineRule="auto"/>
              <w:ind w:left="0"/>
              <w:rPr>
                <w:rFonts w:ascii="Tahoma" w:hAnsi="Tahoma" w:cs="Tahoma"/>
                <w:color w:val="000000" w:themeColor="text1"/>
              </w:rPr>
            </w:pPr>
            <w:r>
              <w:rPr>
                <w:rFonts w:ascii="Tahoma" w:hAnsi="Tahoma" w:cs="Tahoma"/>
                <w:color w:val="000000" w:themeColor="text1"/>
              </w:rPr>
              <w:t>90,67%</w:t>
            </w:r>
          </w:p>
        </w:tc>
      </w:tr>
      <w:tr w:rsidR="007624C4" w:rsidRPr="00FD52F6" w:rsidTr="00731E2D">
        <w:tc>
          <w:tcPr>
            <w:tcW w:w="681" w:type="dxa"/>
            <w:tcBorders>
              <w:bottom w:val="single" w:sz="4" w:space="0" w:color="000000" w:themeColor="text1"/>
            </w:tcBorders>
          </w:tcPr>
          <w:p w:rsidR="007624C4" w:rsidRDefault="007624C4" w:rsidP="00E4299E">
            <w:pPr>
              <w:pStyle w:val="ListParagraph"/>
              <w:spacing w:line="360" w:lineRule="auto"/>
              <w:ind w:left="0"/>
              <w:jc w:val="center"/>
              <w:rPr>
                <w:rFonts w:ascii="Tahoma" w:hAnsi="Tahoma" w:cs="Tahoma"/>
                <w:color w:val="000000" w:themeColor="text1"/>
              </w:rPr>
            </w:pPr>
            <w:r>
              <w:rPr>
                <w:rFonts w:ascii="Tahoma" w:hAnsi="Tahoma" w:cs="Tahoma"/>
                <w:color w:val="000000" w:themeColor="text1"/>
              </w:rPr>
              <w:t>15</w:t>
            </w:r>
          </w:p>
        </w:tc>
        <w:tc>
          <w:tcPr>
            <w:tcW w:w="2125" w:type="dxa"/>
            <w:tcBorders>
              <w:bottom w:val="single" w:sz="4" w:space="0" w:color="000000" w:themeColor="text1"/>
            </w:tcBorders>
          </w:tcPr>
          <w:p w:rsidR="007624C4" w:rsidRDefault="007624C4" w:rsidP="007624C4">
            <w:pPr>
              <w:pStyle w:val="ListParagraph"/>
              <w:spacing w:line="360" w:lineRule="auto"/>
              <w:ind w:left="0"/>
              <w:rPr>
                <w:rFonts w:ascii="Tahoma" w:hAnsi="Tahoma" w:cs="Tahoma"/>
                <w:color w:val="000000" w:themeColor="text1"/>
              </w:rPr>
            </w:pPr>
            <w:r>
              <w:rPr>
                <w:rFonts w:ascii="Tahoma" w:hAnsi="Tahoma" w:cs="Tahoma"/>
                <w:color w:val="000000" w:themeColor="text1"/>
              </w:rPr>
              <w:t>Pemberdayaan Masyarakat Dalam Percepatan Infrastruktur Lingkungan Pemukiman Wilayah Kelurahan Tembesi (PM-PIK Tembesi)</w:t>
            </w:r>
          </w:p>
        </w:tc>
        <w:tc>
          <w:tcPr>
            <w:tcW w:w="2079" w:type="dxa"/>
          </w:tcPr>
          <w:p w:rsidR="007624C4" w:rsidRDefault="007624C4" w:rsidP="00B7265F">
            <w:pPr>
              <w:pStyle w:val="ListParagraph"/>
              <w:spacing w:line="360" w:lineRule="auto"/>
              <w:ind w:left="0"/>
              <w:rPr>
                <w:rFonts w:ascii="Tahoma" w:hAnsi="Tahoma" w:cs="Tahoma"/>
                <w:color w:val="000000" w:themeColor="text1"/>
              </w:rPr>
            </w:pPr>
            <w:r>
              <w:rPr>
                <w:rFonts w:ascii="Tahoma" w:hAnsi="Tahoma" w:cs="Tahoma"/>
                <w:color w:val="000000" w:themeColor="text1"/>
              </w:rPr>
              <w:t xml:space="preserve">   587,700,000.00</w:t>
            </w:r>
          </w:p>
        </w:tc>
        <w:tc>
          <w:tcPr>
            <w:tcW w:w="2079" w:type="dxa"/>
          </w:tcPr>
          <w:p w:rsidR="007624C4" w:rsidRDefault="007624C4" w:rsidP="006967CB">
            <w:pPr>
              <w:pStyle w:val="ListParagraph"/>
              <w:spacing w:line="360" w:lineRule="auto"/>
              <w:ind w:left="0"/>
              <w:rPr>
                <w:rFonts w:ascii="Tahoma" w:hAnsi="Tahoma" w:cs="Tahoma"/>
                <w:color w:val="000000" w:themeColor="text1"/>
              </w:rPr>
            </w:pPr>
            <w:r>
              <w:rPr>
                <w:rFonts w:ascii="Tahoma" w:hAnsi="Tahoma" w:cs="Tahoma"/>
                <w:color w:val="000000" w:themeColor="text1"/>
              </w:rPr>
              <w:t xml:space="preserve">   579,872,450.00</w:t>
            </w:r>
          </w:p>
        </w:tc>
        <w:tc>
          <w:tcPr>
            <w:tcW w:w="1201" w:type="dxa"/>
          </w:tcPr>
          <w:p w:rsidR="007624C4" w:rsidRDefault="007624C4" w:rsidP="005C05CB">
            <w:pPr>
              <w:pStyle w:val="ListParagraph"/>
              <w:spacing w:line="360" w:lineRule="auto"/>
              <w:ind w:left="0"/>
              <w:rPr>
                <w:rFonts w:ascii="Tahoma" w:hAnsi="Tahoma" w:cs="Tahoma"/>
                <w:color w:val="000000" w:themeColor="text1"/>
              </w:rPr>
            </w:pPr>
            <w:r>
              <w:rPr>
                <w:rFonts w:ascii="Tahoma" w:hAnsi="Tahoma" w:cs="Tahoma"/>
                <w:color w:val="000000" w:themeColor="text1"/>
              </w:rPr>
              <w:t>98,67%</w:t>
            </w:r>
          </w:p>
        </w:tc>
      </w:tr>
      <w:tr w:rsidR="007624C4" w:rsidRPr="00FD52F6" w:rsidTr="00731E2D">
        <w:tc>
          <w:tcPr>
            <w:tcW w:w="681" w:type="dxa"/>
            <w:tcBorders>
              <w:bottom w:val="single" w:sz="4" w:space="0" w:color="000000" w:themeColor="text1"/>
            </w:tcBorders>
          </w:tcPr>
          <w:p w:rsidR="007624C4" w:rsidRDefault="007624C4" w:rsidP="00E4299E">
            <w:pPr>
              <w:pStyle w:val="ListParagraph"/>
              <w:spacing w:line="360" w:lineRule="auto"/>
              <w:ind w:left="0"/>
              <w:jc w:val="center"/>
              <w:rPr>
                <w:rFonts w:ascii="Tahoma" w:hAnsi="Tahoma" w:cs="Tahoma"/>
                <w:color w:val="000000" w:themeColor="text1"/>
              </w:rPr>
            </w:pPr>
            <w:r>
              <w:rPr>
                <w:rFonts w:ascii="Tahoma" w:hAnsi="Tahoma" w:cs="Tahoma"/>
                <w:color w:val="000000" w:themeColor="text1"/>
              </w:rPr>
              <w:t>16</w:t>
            </w:r>
          </w:p>
        </w:tc>
        <w:tc>
          <w:tcPr>
            <w:tcW w:w="2125" w:type="dxa"/>
            <w:tcBorders>
              <w:bottom w:val="single" w:sz="4" w:space="0" w:color="000000" w:themeColor="text1"/>
            </w:tcBorders>
          </w:tcPr>
          <w:p w:rsidR="007624C4" w:rsidRDefault="007624C4" w:rsidP="007624C4">
            <w:pPr>
              <w:pStyle w:val="ListParagraph"/>
              <w:spacing w:line="360" w:lineRule="auto"/>
              <w:ind w:left="0"/>
              <w:rPr>
                <w:rFonts w:ascii="Tahoma" w:hAnsi="Tahoma" w:cs="Tahoma"/>
                <w:color w:val="000000" w:themeColor="text1"/>
              </w:rPr>
            </w:pPr>
            <w:r>
              <w:rPr>
                <w:rFonts w:ascii="Tahoma" w:hAnsi="Tahoma" w:cs="Tahoma"/>
                <w:color w:val="000000" w:themeColor="text1"/>
              </w:rPr>
              <w:t xml:space="preserve">Pemberdayaan Masyarakat Dalam Percepatan Infrastruktur Lingkungan Pemukiman Wilayah </w:t>
            </w:r>
            <w:r>
              <w:rPr>
                <w:rFonts w:ascii="Tahoma" w:hAnsi="Tahoma" w:cs="Tahoma"/>
                <w:color w:val="000000" w:themeColor="text1"/>
              </w:rPr>
              <w:lastRenderedPageBreak/>
              <w:t>Kelurahan Sungai Lekop (PM-PIK Sungai Lekop)</w:t>
            </w:r>
          </w:p>
        </w:tc>
        <w:tc>
          <w:tcPr>
            <w:tcW w:w="2079" w:type="dxa"/>
          </w:tcPr>
          <w:p w:rsidR="007624C4" w:rsidRDefault="007624C4" w:rsidP="00B7265F">
            <w:pPr>
              <w:pStyle w:val="ListParagraph"/>
              <w:spacing w:line="360" w:lineRule="auto"/>
              <w:ind w:left="0"/>
              <w:rPr>
                <w:rFonts w:ascii="Tahoma" w:hAnsi="Tahoma" w:cs="Tahoma"/>
                <w:color w:val="000000" w:themeColor="text1"/>
              </w:rPr>
            </w:pPr>
            <w:r>
              <w:rPr>
                <w:rFonts w:ascii="Tahoma" w:hAnsi="Tahoma" w:cs="Tahoma"/>
                <w:color w:val="000000" w:themeColor="text1"/>
              </w:rPr>
              <w:lastRenderedPageBreak/>
              <w:t>1,100,000,000.00</w:t>
            </w:r>
          </w:p>
        </w:tc>
        <w:tc>
          <w:tcPr>
            <w:tcW w:w="2079" w:type="dxa"/>
          </w:tcPr>
          <w:p w:rsidR="007624C4" w:rsidRDefault="007624C4" w:rsidP="006967CB">
            <w:pPr>
              <w:pStyle w:val="ListParagraph"/>
              <w:spacing w:line="360" w:lineRule="auto"/>
              <w:ind w:left="0"/>
              <w:rPr>
                <w:rFonts w:ascii="Tahoma" w:hAnsi="Tahoma" w:cs="Tahoma"/>
                <w:color w:val="000000" w:themeColor="text1"/>
              </w:rPr>
            </w:pPr>
            <w:r>
              <w:rPr>
                <w:rFonts w:ascii="Tahoma" w:hAnsi="Tahoma" w:cs="Tahoma"/>
                <w:color w:val="000000" w:themeColor="text1"/>
              </w:rPr>
              <w:t xml:space="preserve">  978,905,000.00</w:t>
            </w:r>
          </w:p>
        </w:tc>
        <w:tc>
          <w:tcPr>
            <w:tcW w:w="1201" w:type="dxa"/>
          </w:tcPr>
          <w:p w:rsidR="007624C4" w:rsidRDefault="007624C4" w:rsidP="005C05CB">
            <w:pPr>
              <w:pStyle w:val="ListParagraph"/>
              <w:spacing w:line="360" w:lineRule="auto"/>
              <w:ind w:left="0"/>
              <w:rPr>
                <w:rFonts w:ascii="Tahoma" w:hAnsi="Tahoma" w:cs="Tahoma"/>
                <w:color w:val="000000" w:themeColor="text1"/>
              </w:rPr>
            </w:pPr>
            <w:r>
              <w:rPr>
                <w:rFonts w:ascii="Tahoma" w:hAnsi="Tahoma" w:cs="Tahoma"/>
                <w:color w:val="000000" w:themeColor="text1"/>
              </w:rPr>
              <w:t>88,99%</w:t>
            </w:r>
          </w:p>
        </w:tc>
      </w:tr>
      <w:tr w:rsidR="007624C4" w:rsidRPr="00FD52F6" w:rsidTr="00731E2D">
        <w:tc>
          <w:tcPr>
            <w:tcW w:w="681" w:type="dxa"/>
            <w:tcBorders>
              <w:bottom w:val="single" w:sz="4" w:space="0" w:color="000000" w:themeColor="text1"/>
            </w:tcBorders>
          </w:tcPr>
          <w:p w:rsidR="007624C4" w:rsidRDefault="007624C4" w:rsidP="00E4299E">
            <w:pPr>
              <w:pStyle w:val="ListParagraph"/>
              <w:spacing w:line="360" w:lineRule="auto"/>
              <w:ind w:left="0"/>
              <w:jc w:val="center"/>
              <w:rPr>
                <w:rFonts w:ascii="Tahoma" w:hAnsi="Tahoma" w:cs="Tahoma"/>
                <w:color w:val="000000" w:themeColor="text1"/>
              </w:rPr>
            </w:pPr>
            <w:r>
              <w:rPr>
                <w:rFonts w:ascii="Tahoma" w:hAnsi="Tahoma" w:cs="Tahoma"/>
                <w:color w:val="000000" w:themeColor="text1"/>
              </w:rPr>
              <w:lastRenderedPageBreak/>
              <w:t>17</w:t>
            </w:r>
          </w:p>
        </w:tc>
        <w:tc>
          <w:tcPr>
            <w:tcW w:w="2125" w:type="dxa"/>
            <w:tcBorders>
              <w:bottom w:val="single" w:sz="4" w:space="0" w:color="000000" w:themeColor="text1"/>
            </w:tcBorders>
          </w:tcPr>
          <w:p w:rsidR="007624C4" w:rsidRDefault="007624C4" w:rsidP="007624C4">
            <w:pPr>
              <w:pStyle w:val="ListParagraph"/>
              <w:spacing w:line="360" w:lineRule="auto"/>
              <w:ind w:left="0"/>
              <w:rPr>
                <w:rFonts w:ascii="Tahoma" w:hAnsi="Tahoma" w:cs="Tahoma"/>
                <w:color w:val="000000" w:themeColor="text1"/>
              </w:rPr>
            </w:pPr>
            <w:r>
              <w:rPr>
                <w:rFonts w:ascii="Tahoma" w:hAnsi="Tahoma" w:cs="Tahoma"/>
                <w:color w:val="000000" w:themeColor="text1"/>
              </w:rPr>
              <w:t>Pemberdayaan Masyarakat Dalam Percepatan Infrastruktur Lingkungan Pemukiman Wilayah Kelurahan Sungai Langkai (PM-PIK Sungai Langkai)</w:t>
            </w:r>
          </w:p>
        </w:tc>
        <w:tc>
          <w:tcPr>
            <w:tcW w:w="2079" w:type="dxa"/>
          </w:tcPr>
          <w:p w:rsidR="007624C4" w:rsidRDefault="007624C4" w:rsidP="00B7265F">
            <w:pPr>
              <w:pStyle w:val="ListParagraph"/>
              <w:spacing w:line="360" w:lineRule="auto"/>
              <w:ind w:left="0"/>
              <w:rPr>
                <w:rFonts w:ascii="Tahoma" w:hAnsi="Tahoma" w:cs="Tahoma"/>
                <w:color w:val="000000" w:themeColor="text1"/>
              </w:rPr>
            </w:pPr>
            <w:r>
              <w:rPr>
                <w:rFonts w:ascii="Tahoma" w:hAnsi="Tahoma" w:cs="Tahoma"/>
                <w:color w:val="000000" w:themeColor="text1"/>
              </w:rPr>
              <w:t>1,100,000,000.00</w:t>
            </w:r>
          </w:p>
        </w:tc>
        <w:tc>
          <w:tcPr>
            <w:tcW w:w="2079" w:type="dxa"/>
          </w:tcPr>
          <w:p w:rsidR="007624C4" w:rsidRDefault="007624C4" w:rsidP="006967CB">
            <w:pPr>
              <w:pStyle w:val="ListParagraph"/>
              <w:spacing w:line="360" w:lineRule="auto"/>
              <w:ind w:left="0"/>
              <w:rPr>
                <w:rFonts w:ascii="Tahoma" w:hAnsi="Tahoma" w:cs="Tahoma"/>
                <w:color w:val="000000" w:themeColor="text1"/>
              </w:rPr>
            </w:pPr>
            <w:r>
              <w:rPr>
                <w:rFonts w:ascii="Tahoma" w:hAnsi="Tahoma" w:cs="Tahoma"/>
                <w:color w:val="000000" w:themeColor="text1"/>
              </w:rPr>
              <w:t>1,098,094,000.00</w:t>
            </w:r>
          </w:p>
        </w:tc>
        <w:tc>
          <w:tcPr>
            <w:tcW w:w="1201" w:type="dxa"/>
          </w:tcPr>
          <w:p w:rsidR="007624C4" w:rsidRDefault="007624C4" w:rsidP="005C05CB">
            <w:pPr>
              <w:pStyle w:val="ListParagraph"/>
              <w:spacing w:line="360" w:lineRule="auto"/>
              <w:ind w:left="0"/>
              <w:rPr>
                <w:rFonts w:ascii="Tahoma" w:hAnsi="Tahoma" w:cs="Tahoma"/>
                <w:color w:val="000000" w:themeColor="text1"/>
              </w:rPr>
            </w:pPr>
            <w:r>
              <w:rPr>
                <w:rFonts w:ascii="Tahoma" w:hAnsi="Tahoma" w:cs="Tahoma"/>
                <w:color w:val="000000" w:themeColor="text1"/>
              </w:rPr>
              <w:t>99.83%</w:t>
            </w:r>
          </w:p>
        </w:tc>
      </w:tr>
      <w:tr w:rsidR="00DF015B" w:rsidRPr="00B6511C" w:rsidTr="00731E2D">
        <w:tc>
          <w:tcPr>
            <w:tcW w:w="681" w:type="dxa"/>
            <w:tcBorders>
              <w:right w:val="nil"/>
            </w:tcBorders>
            <w:shd w:val="clear" w:color="auto" w:fill="808080" w:themeFill="background1" w:themeFillShade="80"/>
          </w:tcPr>
          <w:p w:rsidR="00DF015B" w:rsidRPr="00B6511C" w:rsidRDefault="00DF015B" w:rsidP="00E4299E">
            <w:pPr>
              <w:pStyle w:val="ListParagraph"/>
              <w:spacing w:line="360" w:lineRule="auto"/>
              <w:ind w:left="0"/>
              <w:jc w:val="center"/>
              <w:rPr>
                <w:rFonts w:ascii="Tahoma" w:hAnsi="Tahoma" w:cs="Tahoma"/>
                <w:color w:val="000000" w:themeColor="text1"/>
                <w:sz w:val="24"/>
                <w:szCs w:val="24"/>
                <w:lang w:val="id-ID"/>
              </w:rPr>
            </w:pPr>
          </w:p>
        </w:tc>
        <w:tc>
          <w:tcPr>
            <w:tcW w:w="2125" w:type="dxa"/>
            <w:tcBorders>
              <w:left w:val="nil"/>
            </w:tcBorders>
            <w:shd w:val="clear" w:color="auto" w:fill="808080" w:themeFill="background1" w:themeFillShade="80"/>
          </w:tcPr>
          <w:p w:rsidR="00DF015B" w:rsidRPr="00B6511C" w:rsidRDefault="00DF015B" w:rsidP="006967CB">
            <w:pPr>
              <w:pStyle w:val="ListParagraph"/>
              <w:spacing w:line="360" w:lineRule="auto"/>
              <w:ind w:left="0"/>
              <w:rPr>
                <w:rFonts w:ascii="Tahoma" w:hAnsi="Tahoma" w:cs="Tahoma"/>
                <w:color w:val="000000" w:themeColor="text1"/>
                <w:sz w:val="24"/>
                <w:szCs w:val="24"/>
                <w:lang w:val="id-ID"/>
              </w:rPr>
            </w:pPr>
            <w:r w:rsidRPr="00B6511C">
              <w:rPr>
                <w:rFonts w:ascii="Tahoma" w:hAnsi="Tahoma" w:cs="Tahoma"/>
                <w:color w:val="000000" w:themeColor="text1"/>
                <w:sz w:val="24"/>
                <w:szCs w:val="24"/>
                <w:lang w:val="id-ID"/>
              </w:rPr>
              <w:t>Jumlah</w:t>
            </w:r>
          </w:p>
        </w:tc>
        <w:tc>
          <w:tcPr>
            <w:tcW w:w="2079" w:type="dxa"/>
            <w:shd w:val="clear" w:color="auto" w:fill="808080" w:themeFill="background1" w:themeFillShade="80"/>
          </w:tcPr>
          <w:p w:rsidR="00DF015B" w:rsidRPr="00754516" w:rsidRDefault="00754516" w:rsidP="00B6511C">
            <w:pPr>
              <w:pStyle w:val="ListParagraph"/>
              <w:spacing w:line="360" w:lineRule="auto"/>
              <w:ind w:left="0"/>
              <w:rPr>
                <w:rFonts w:ascii="Tahoma" w:hAnsi="Tahoma" w:cs="Tahoma"/>
                <w:color w:val="000000" w:themeColor="text1"/>
                <w:sz w:val="24"/>
                <w:szCs w:val="24"/>
              </w:rPr>
            </w:pPr>
            <w:r w:rsidRPr="00754516">
              <w:rPr>
                <w:rFonts w:ascii="Tahoma" w:hAnsi="Tahoma" w:cs="Tahoma"/>
                <w:sz w:val="24"/>
                <w:szCs w:val="24"/>
                <w:lang w:eastAsia="id-ID"/>
              </w:rPr>
              <w:t>15,535,244,031.00</w:t>
            </w:r>
          </w:p>
        </w:tc>
        <w:tc>
          <w:tcPr>
            <w:tcW w:w="2079" w:type="dxa"/>
            <w:shd w:val="clear" w:color="auto" w:fill="808080" w:themeFill="background1" w:themeFillShade="80"/>
          </w:tcPr>
          <w:p w:rsidR="00DF015B" w:rsidRPr="00754516" w:rsidRDefault="00754516" w:rsidP="004A105A">
            <w:pPr>
              <w:pStyle w:val="ListParagraph"/>
              <w:spacing w:line="360" w:lineRule="auto"/>
              <w:ind w:left="0"/>
              <w:rPr>
                <w:rFonts w:ascii="Tahoma" w:hAnsi="Tahoma" w:cs="Tahoma"/>
                <w:color w:val="000000" w:themeColor="text1"/>
                <w:sz w:val="24"/>
                <w:szCs w:val="24"/>
              </w:rPr>
            </w:pPr>
            <w:r w:rsidRPr="00754516">
              <w:rPr>
                <w:rFonts w:ascii="Tahoma" w:hAnsi="Tahoma" w:cs="Tahoma"/>
                <w:sz w:val="24"/>
                <w:szCs w:val="24"/>
                <w:lang w:eastAsia="id-ID"/>
              </w:rPr>
              <w:t>14,945,416,287.00</w:t>
            </w:r>
          </w:p>
        </w:tc>
        <w:tc>
          <w:tcPr>
            <w:tcW w:w="1201" w:type="dxa"/>
            <w:shd w:val="clear" w:color="auto" w:fill="808080" w:themeFill="background1" w:themeFillShade="80"/>
          </w:tcPr>
          <w:p w:rsidR="00DF015B" w:rsidRPr="00754516" w:rsidRDefault="00754516" w:rsidP="006967CB">
            <w:pPr>
              <w:pStyle w:val="ListParagraph"/>
              <w:spacing w:line="360" w:lineRule="auto"/>
              <w:ind w:left="0"/>
              <w:rPr>
                <w:rFonts w:ascii="Tahoma" w:hAnsi="Tahoma" w:cs="Tahoma"/>
                <w:color w:val="000000" w:themeColor="text1"/>
                <w:sz w:val="24"/>
                <w:szCs w:val="24"/>
                <w:lang w:val="id-ID"/>
              </w:rPr>
            </w:pPr>
            <w:r w:rsidRPr="00754516">
              <w:rPr>
                <w:rFonts w:ascii="Tahoma" w:hAnsi="Tahoma" w:cs="Tahoma"/>
                <w:sz w:val="24"/>
                <w:szCs w:val="24"/>
                <w:lang w:val="id-ID" w:eastAsia="id-ID"/>
              </w:rPr>
              <w:t>9</w:t>
            </w:r>
            <w:r w:rsidRPr="00754516">
              <w:rPr>
                <w:rFonts w:ascii="Tahoma" w:hAnsi="Tahoma" w:cs="Tahoma"/>
                <w:sz w:val="24"/>
                <w:szCs w:val="24"/>
                <w:lang w:eastAsia="id-ID"/>
              </w:rPr>
              <w:t>7</w:t>
            </w:r>
            <w:r w:rsidRPr="00754516">
              <w:rPr>
                <w:rFonts w:ascii="Tahoma" w:hAnsi="Tahoma" w:cs="Tahoma"/>
                <w:sz w:val="24"/>
                <w:szCs w:val="24"/>
                <w:lang w:val="id-ID" w:eastAsia="id-ID"/>
              </w:rPr>
              <w:t>%</w:t>
            </w:r>
          </w:p>
        </w:tc>
      </w:tr>
    </w:tbl>
    <w:p w:rsidR="00386FAE" w:rsidRPr="00D71548" w:rsidRDefault="00386FAE" w:rsidP="00E25F11">
      <w:pPr>
        <w:pStyle w:val="ListParagraph"/>
        <w:spacing w:line="276" w:lineRule="auto"/>
        <w:ind w:left="0"/>
        <w:jc w:val="both"/>
        <w:rPr>
          <w:rFonts w:ascii="Tahoma" w:hAnsi="Tahoma" w:cs="Tahoma"/>
          <w:color w:val="000000" w:themeColor="text1"/>
          <w:lang w:val="id-ID"/>
        </w:rPr>
      </w:pPr>
      <w:r w:rsidRPr="00D71548">
        <w:rPr>
          <w:rFonts w:ascii="Tahoma" w:hAnsi="Tahoma" w:cs="Tahoma"/>
          <w:color w:val="000000" w:themeColor="text1"/>
          <w:lang w:val="id-ID"/>
        </w:rPr>
        <w:tab/>
        <w:t>Gambaran pencapaian sasaran atas program dan kegiatan Kecamatan Sagulung</w:t>
      </w:r>
      <w:r w:rsidR="00AD247C" w:rsidRPr="00D71548">
        <w:rPr>
          <w:rFonts w:ascii="Tahoma" w:hAnsi="Tahoma" w:cs="Tahoma"/>
          <w:color w:val="000000" w:themeColor="text1"/>
          <w:lang w:val="id-ID"/>
        </w:rPr>
        <w:t xml:space="preserve"> tahun 201</w:t>
      </w:r>
      <w:r w:rsidR="009E3179">
        <w:rPr>
          <w:rFonts w:ascii="Tahoma" w:hAnsi="Tahoma" w:cs="Tahoma"/>
          <w:color w:val="000000" w:themeColor="text1"/>
        </w:rPr>
        <w:t>8</w:t>
      </w:r>
      <w:r w:rsidR="00C147EB" w:rsidRPr="00D71548">
        <w:rPr>
          <w:rFonts w:ascii="Tahoma" w:hAnsi="Tahoma" w:cs="Tahoma"/>
          <w:color w:val="000000" w:themeColor="text1"/>
          <w:lang w:val="id-ID"/>
        </w:rPr>
        <w:t xml:space="preserve">, sebagaimana yang telah ditetapkan dalam Rencana Kinerja Tahun </w:t>
      </w:r>
      <w:r w:rsidR="00AD247C" w:rsidRPr="00D71548">
        <w:rPr>
          <w:rFonts w:ascii="Tahoma" w:hAnsi="Tahoma" w:cs="Tahoma"/>
          <w:color w:val="000000" w:themeColor="text1"/>
          <w:lang w:val="id-ID"/>
        </w:rPr>
        <w:t>201</w:t>
      </w:r>
      <w:r w:rsidR="009E3179">
        <w:rPr>
          <w:rFonts w:ascii="Tahoma" w:hAnsi="Tahoma" w:cs="Tahoma"/>
          <w:color w:val="000000" w:themeColor="text1"/>
        </w:rPr>
        <w:t>8</w:t>
      </w:r>
      <w:r w:rsidR="00920A66" w:rsidRPr="00D71548">
        <w:rPr>
          <w:rFonts w:ascii="Tahoma" w:hAnsi="Tahoma" w:cs="Tahoma"/>
          <w:color w:val="000000" w:themeColor="text1"/>
          <w:lang w:val="id-ID"/>
        </w:rPr>
        <w:t xml:space="preserve"> secara de</w:t>
      </w:r>
      <w:r w:rsidR="00920A66" w:rsidRPr="00D71548">
        <w:rPr>
          <w:rFonts w:ascii="Tahoma" w:hAnsi="Tahoma" w:cs="Tahoma"/>
          <w:color w:val="000000" w:themeColor="text1"/>
        </w:rPr>
        <w:t>t</w:t>
      </w:r>
      <w:r w:rsidR="00C147EB" w:rsidRPr="00D71548">
        <w:rPr>
          <w:rFonts w:ascii="Tahoma" w:hAnsi="Tahoma" w:cs="Tahoma"/>
          <w:color w:val="000000" w:themeColor="text1"/>
          <w:lang w:val="id-ID"/>
        </w:rPr>
        <w:t>ail dapat lihat pada formulir RKT, Penetapan Kinerja dan PPS sebagaimana terlampir.</w:t>
      </w:r>
    </w:p>
    <w:p w:rsidR="00CF316D" w:rsidRPr="00D71548" w:rsidRDefault="00CF316D" w:rsidP="00E4299E">
      <w:pPr>
        <w:pStyle w:val="ListParagraph"/>
        <w:spacing w:line="276" w:lineRule="auto"/>
        <w:ind w:left="0"/>
        <w:jc w:val="center"/>
        <w:rPr>
          <w:rFonts w:ascii="Tahoma" w:hAnsi="Tahoma" w:cs="Tahoma"/>
          <w:b/>
          <w:color w:val="000000" w:themeColor="text1"/>
          <w:lang w:val="id-ID"/>
        </w:rPr>
      </w:pPr>
    </w:p>
    <w:p w:rsidR="00396A71" w:rsidRPr="00FD52F6" w:rsidRDefault="00E71320" w:rsidP="00FD52F6">
      <w:pPr>
        <w:spacing w:line="360" w:lineRule="auto"/>
        <w:ind w:hanging="720"/>
        <w:jc w:val="both"/>
        <w:rPr>
          <w:rFonts w:ascii="Tahoma" w:hAnsi="Tahoma" w:cs="Tahoma"/>
          <w:b/>
          <w:sz w:val="28"/>
          <w:szCs w:val="28"/>
        </w:rPr>
      </w:pPr>
      <w:r w:rsidRPr="00FD52F6">
        <w:rPr>
          <w:rFonts w:ascii="Tahoma" w:hAnsi="Tahoma" w:cs="Tahoma"/>
          <w:b/>
          <w:sz w:val="28"/>
          <w:szCs w:val="28"/>
        </w:rPr>
        <w:t>3.4</w:t>
      </w:r>
      <w:r w:rsidR="00396A71" w:rsidRPr="00FD52F6">
        <w:rPr>
          <w:rFonts w:ascii="Tahoma" w:hAnsi="Tahoma" w:cs="Tahoma"/>
          <w:b/>
          <w:sz w:val="28"/>
          <w:szCs w:val="28"/>
        </w:rPr>
        <w:t>   Evaluasi Kinerja</w:t>
      </w:r>
    </w:p>
    <w:p w:rsidR="00396A71" w:rsidRPr="00D71548" w:rsidRDefault="00396A71" w:rsidP="00FD52F6">
      <w:pPr>
        <w:spacing w:line="360" w:lineRule="auto"/>
        <w:ind w:firstLine="709"/>
        <w:jc w:val="both"/>
        <w:rPr>
          <w:rFonts w:ascii="Tahoma" w:hAnsi="Tahoma" w:cs="Tahoma"/>
          <w:lang w:val="sv-SE"/>
        </w:rPr>
      </w:pPr>
      <w:r w:rsidRPr="00D71548">
        <w:rPr>
          <w:rFonts w:ascii="Tahoma" w:hAnsi="Tahoma" w:cs="Tahoma"/>
          <w:lang w:val="sv-SE"/>
        </w:rPr>
        <w:t>Perhitungan persentase pencapaian rencana tingkat capaian (target) baik dalam PKK maupun PPS memperhatikan karakteristik komponen realisasi dalam kondisi :</w:t>
      </w:r>
    </w:p>
    <w:p w:rsidR="00396A71" w:rsidRPr="00D71548" w:rsidRDefault="00396A71" w:rsidP="006047AF">
      <w:pPr>
        <w:pStyle w:val="ListParagraph"/>
        <w:numPr>
          <w:ilvl w:val="1"/>
          <w:numId w:val="6"/>
        </w:numPr>
        <w:spacing w:line="360" w:lineRule="auto"/>
        <w:ind w:left="993" w:hanging="284"/>
        <w:jc w:val="both"/>
        <w:rPr>
          <w:rFonts w:ascii="Tahoma" w:hAnsi="Tahoma" w:cs="Tahoma"/>
          <w:lang w:val="sv-SE"/>
        </w:rPr>
      </w:pPr>
      <w:r w:rsidRPr="00D71548">
        <w:rPr>
          <w:rFonts w:ascii="Tahoma" w:hAnsi="Tahoma" w:cs="Tahoma"/>
          <w:lang w:val="sv-SE"/>
        </w:rPr>
        <w:t>Semakin tinggi realisasi menunjukkan pencapaian kinerja yang semakin baik, maka digunakan rumus :</w:t>
      </w:r>
    </w:p>
    <w:p w:rsidR="00396A71" w:rsidRPr="00D71548" w:rsidRDefault="00396A71" w:rsidP="00396A71">
      <w:pPr>
        <w:pStyle w:val="ListParagraph"/>
        <w:ind w:left="993"/>
        <w:jc w:val="both"/>
        <w:rPr>
          <w:rFonts w:ascii="Tahoma" w:hAnsi="Tahoma" w:cs="Tahoma"/>
          <w:lang w:val="sv-SE"/>
        </w:rPr>
      </w:pPr>
      <w:r w:rsidRPr="00D71548">
        <w:rPr>
          <w:rFonts w:ascii="Tahoma" w:hAnsi="Tahoma" w:cs="Tahoma"/>
          <w:lang w:val="sv-SE"/>
        </w:rPr>
        <w:t>% pencapaian rencana</w:t>
      </w:r>
      <w:r w:rsidRPr="00D71548">
        <w:rPr>
          <w:rFonts w:ascii="Tahoma" w:hAnsi="Tahoma" w:cs="Tahoma"/>
          <w:lang w:val="sv-SE"/>
        </w:rPr>
        <w:tab/>
      </w:r>
      <w:r w:rsidRPr="00D71548">
        <w:rPr>
          <w:rFonts w:ascii="Calibri" w:hAnsi="Calibri" w:cs="Tahoma"/>
          <w:lang w:val="sv-SE"/>
        </w:rPr>
        <w:t>₌</w:t>
      </w:r>
      <w:r w:rsidRPr="00D71548">
        <w:rPr>
          <w:rFonts w:ascii="Tahoma" w:hAnsi="Tahoma" w:cs="Tahoma"/>
          <w:lang w:val="sv-SE"/>
        </w:rPr>
        <w:t xml:space="preserve">     realisasi</w:t>
      </w:r>
      <w:r w:rsidRPr="00D71548">
        <w:rPr>
          <w:rFonts w:ascii="Tahoma" w:hAnsi="Tahoma" w:cs="Tahoma"/>
          <w:lang w:val="sv-SE"/>
        </w:rPr>
        <w:tab/>
        <w:t xml:space="preserve">       x   100 %</w:t>
      </w:r>
    </w:p>
    <w:p w:rsidR="00396A71" w:rsidRPr="00D71548" w:rsidRDefault="00141504" w:rsidP="00396A71">
      <w:pPr>
        <w:pStyle w:val="ListParagraph"/>
        <w:ind w:left="993"/>
        <w:jc w:val="both"/>
        <w:rPr>
          <w:rFonts w:ascii="Tahoma" w:hAnsi="Tahoma" w:cs="Tahoma"/>
          <w:lang w:val="id-ID"/>
        </w:rPr>
      </w:pPr>
      <w:r>
        <w:rPr>
          <w:rFonts w:ascii="Tahoma" w:hAnsi="Tahoma" w:cs="Tahoma"/>
          <w:noProof/>
        </w:rPr>
        <w:pict>
          <v:shape id="_x0000_s1081" type="#_x0000_t32" style="position:absolute;left:0;text-align:left;margin-left:195.6pt;margin-top:.15pt;width:54.75pt;height:0;z-index:251700736" o:connectortype="straight"/>
        </w:pict>
      </w:r>
      <w:r w:rsidR="00396A71" w:rsidRPr="00D71548">
        <w:rPr>
          <w:rFonts w:ascii="Tahoma" w:hAnsi="Tahoma" w:cs="Tahoma"/>
          <w:lang w:val="sv-SE"/>
        </w:rPr>
        <w:t>tingkat capaian</w:t>
      </w:r>
      <w:r w:rsidR="00396A71" w:rsidRPr="00D71548">
        <w:rPr>
          <w:rFonts w:ascii="Tahoma" w:hAnsi="Tahoma" w:cs="Tahoma"/>
          <w:lang w:val="sv-SE"/>
        </w:rPr>
        <w:tab/>
      </w:r>
      <w:r w:rsidR="00396A71" w:rsidRPr="00D71548">
        <w:rPr>
          <w:rFonts w:ascii="Tahoma" w:hAnsi="Tahoma" w:cs="Tahoma"/>
          <w:lang w:val="sv-SE"/>
        </w:rPr>
        <w:tab/>
        <w:t xml:space="preserve">      rencan</w:t>
      </w:r>
      <w:r w:rsidR="00396A71" w:rsidRPr="00D71548">
        <w:rPr>
          <w:rFonts w:ascii="Tahoma" w:hAnsi="Tahoma" w:cs="Tahoma"/>
          <w:lang w:val="id-ID"/>
        </w:rPr>
        <w:t>a</w:t>
      </w:r>
    </w:p>
    <w:p w:rsidR="00396A71" w:rsidRPr="00D71548" w:rsidRDefault="00396A71" w:rsidP="006047AF">
      <w:pPr>
        <w:pStyle w:val="ListParagraph"/>
        <w:numPr>
          <w:ilvl w:val="1"/>
          <w:numId w:val="6"/>
        </w:numPr>
        <w:spacing w:line="360" w:lineRule="auto"/>
        <w:ind w:left="993" w:hanging="284"/>
        <w:jc w:val="both"/>
        <w:rPr>
          <w:rFonts w:ascii="Tahoma" w:hAnsi="Tahoma" w:cs="Tahoma"/>
          <w:lang w:val="sv-SE"/>
        </w:rPr>
      </w:pPr>
      <w:r w:rsidRPr="00D71548">
        <w:rPr>
          <w:rFonts w:ascii="Tahoma" w:hAnsi="Tahoma" w:cs="Tahoma"/>
          <w:lang w:val="sv-SE"/>
        </w:rPr>
        <w:t>Semakin tinggi realisasi menunjukkan semakin rendah pencapaian kinerja, maka digunakan rumus :</w:t>
      </w:r>
    </w:p>
    <w:p w:rsidR="00396A71" w:rsidRPr="00D71548" w:rsidRDefault="00396A71" w:rsidP="00396A71">
      <w:pPr>
        <w:pStyle w:val="ListParagraph"/>
        <w:ind w:left="993"/>
        <w:jc w:val="both"/>
        <w:rPr>
          <w:rFonts w:ascii="Tahoma" w:hAnsi="Tahoma" w:cs="Tahoma"/>
          <w:lang w:val="sv-SE"/>
        </w:rPr>
      </w:pPr>
      <w:r w:rsidRPr="00D71548">
        <w:rPr>
          <w:rFonts w:ascii="Tahoma" w:hAnsi="Tahoma" w:cs="Tahoma"/>
          <w:lang w:val="sv-SE"/>
        </w:rPr>
        <w:t xml:space="preserve">% pencapaian rencana  </w:t>
      </w:r>
      <w:r w:rsidRPr="00D71548">
        <w:rPr>
          <w:rFonts w:ascii="Calibri" w:hAnsi="Calibri" w:cs="Tahoma"/>
          <w:lang w:val="sv-SE"/>
        </w:rPr>
        <w:t>₌</w:t>
      </w:r>
      <w:r w:rsidRPr="00D71548">
        <w:rPr>
          <w:rFonts w:ascii="Tahoma" w:hAnsi="Tahoma" w:cs="Tahoma"/>
          <w:lang w:val="sv-SE"/>
        </w:rPr>
        <w:t xml:space="preserve"> rencana – (realisasi – rencana) x   100 %</w:t>
      </w:r>
    </w:p>
    <w:p w:rsidR="00396A71" w:rsidRPr="00D71548" w:rsidRDefault="00141504" w:rsidP="00396A71">
      <w:pPr>
        <w:pStyle w:val="ListParagraph"/>
        <w:jc w:val="both"/>
        <w:rPr>
          <w:rFonts w:ascii="Tahoma" w:hAnsi="Tahoma" w:cs="Tahoma"/>
          <w:lang w:val="sv-SE"/>
        </w:rPr>
      </w:pPr>
      <w:r>
        <w:rPr>
          <w:rFonts w:ascii="Tahoma" w:hAnsi="Tahoma" w:cs="Tahoma"/>
          <w:noProof/>
        </w:rPr>
        <w:pict>
          <v:shape id="_x0000_s1080" type="#_x0000_t32" style="position:absolute;left:0;text-align:left;margin-left:185.85pt;margin-top:.15pt;width:156.75pt;height:.05pt;z-index:251699712" o:connectortype="straight"/>
        </w:pict>
      </w:r>
      <w:r w:rsidR="00396A71" w:rsidRPr="00D71548">
        <w:rPr>
          <w:rFonts w:ascii="Tahoma" w:hAnsi="Tahoma" w:cs="Tahoma"/>
          <w:lang w:val="sv-SE"/>
        </w:rPr>
        <w:t>tingkat capaian</w:t>
      </w:r>
      <w:r w:rsidR="00396A71" w:rsidRPr="00D71548">
        <w:rPr>
          <w:rFonts w:ascii="Tahoma" w:hAnsi="Tahoma" w:cs="Tahoma"/>
          <w:lang w:val="sv-SE"/>
        </w:rPr>
        <w:tab/>
      </w:r>
      <w:r w:rsidR="00396A71" w:rsidRPr="00D71548">
        <w:rPr>
          <w:rFonts w:ascii="Tahoma" w:hAnsi="Tahoma" w:cs="Tahoma"/>
          <w:lang w:val="sv-SE"/>
        </w:rPr>
        <w:tab/>
        <w:t xml:space="preserve">       rencana</w:t>
      </w:r>
    </w:p>
    <w:p w:rsidR="00396A71" w:rsidRPr="00D71548" w:rsidRDefault="00396A71" w:rsidP="00396A71">
      <w:pPr>
        <w:pStyle w:val="ListParagraph"/>
        <w:spacing w:line="360" w:lineRule="auto"/>
        <w:ind w:left="993"/>
        <w:jc w:val="both"/>
        <w:rPr>
          <w:rFonts w:ascii="Tahoma" w:hAnsi="Tahoma" w:cs="Tahoma"/>
          <w:lang w:val="id-ID"/>
        </w:rPr>
      </w:pPr>
    </w:p>
    <w:p w:rsidR="00396A71" w:rsidRPr="00D71548" w:rsidRDefault="00396A71" w:rsidP="00FD52F6">
      <w:pPr>
        <w:spacing w:line="360" w:lineRule="auto"/>
        <w:ind w:firstLine="709"/>
        <w:jc w:val="both"/>
        <w:rPr>
          <w:rFonts w:ascii="Tahoma" w:hAnsi="Tahoma" w:cs="Tahoma"/>
          <w:lang w:val="sv-SE"/>
        </w:rPr>
      </w:pPr>
      <w:r w:rsidRPr="00D71548">
        <w:rPr>
          <w:rFonts w:ascii="Tahoma" w:hAnsi="Tahoma" w:cs="Tahoma"/>
          <w:lang w:val="sv-SE"/>
        </w:rPr>
        <w:t>Berdasarkan pengukuran kinerja kegiatan dalam formulir PKK dan dan pencapaian sasaran dalam formulir PPS, dilakukan evaluasi terhadap setiap indikator kinerja untuk memberikan penjelasan keberhasilan atau kegagalan pelaksanaan kegiatan atau pencapaian sasaran. Evaluasi  bertujuan agar diketahui pencapaian realiasi, kemajuan pencapaian visi dan misi, serta agar dapat dinilai dan dipelajari guna perbaikan pelaksanaan program dan kegiatan dimasa yang akan datang. Evaluasi terhadap pencapaian kinerja sasaran dinilai dengan skala pengukuran ordinal yang dibuat dengan menggunakan asumsi sebagai berikut :</w:t>
      </w:r>
    </w:p>
    <w:p w:rsidR="00396A71" w:rsidRPr="00D71548" w:rsidRDefault="00396A71" w:rsidP="00611B47">
      <w:pPr>
        <w:pStyle w:val="ListParagraph"/>
        <w:numPr>
          <w:ilvl w:val="0"/>
          <w:numId w:val="18"/>
        </w:numPr>
        <w:spacing w:line="360" w:lineRule="auto"/>
        <w:ind w:left="1134" w:hanging="425"/>
        <w:jc w:val="both"/>
        <w:rPr>
          <w:rFonts w:ascii="Tahoma" w:hAnsi="Tahoma" w:cs="Tahoma"/>
          <w:lang w:val="sv-SE"/>
        </w:rPr>
      </w:pPr>
      <w:r w:rsidRPr="00D71548">
        <w:rPr>
          <w:rFonts w:ascii="Tahoma" w:hAnsi="Tahoma" w:cs="Tahoma"/>
          <w:lang w:val="sv-SE"/>
        </w:rPr>
        <w:t>X ≥ 85 %</w:t>
      </w:r>
      <w:r w:rsidRPr="00D71548">
        <w:rPr>
          <w:rFonts w:ascii="Tahoma" w:hAnsi="Tahoma" w:cs="Tahoma"/>
          <w:lang w:val="sv-SE"/>
        </w:rPr>
        <w:tab/>
      </w:r>
      <w:r w:rsidRPr="00D71548">
        <w:rPr>
          <w:rFonts w:ascii="Tahoma" w:hAnsi="Tahoma" w:cs="Tahoma"/>
          <w:lang w:val="sv-SE"/>
        </w:rPr>
        <w:tab/>
      </w:r>
      <w:r w:rsidRPr="00D71548">
        <w:rPr>
          <w:rFonts w:ascii="Calibri" w:hAnsi="Calibri" w:cs="Tahoma"/>
          <w:lang w:val="sv-SE"/>
        </w:rPr>
        <w:t>₌</w:t>
      </w:r>
      <w:r w:rsidRPr="00D71548">
        <w:rPr>
          <w:rFonts w:ascii="Tahoma" w:hAnsi="Tahoma" w:cs="Tahoma"/>
          <w:lang w:val="sv-SE"/>
        </w:rPr>
        <w:t xml:space="preserve">  baik</w:t>
      </w:r>
    </w:p>
    <w:p w:rsidR="00396A71" w:rsidRPr="00D71548" w:rsidRDefault="00396A71" w:rsidP="00611B47">
      <w:pPr>
        <w:pStyle w:val="ListParagraph"/>
        <w:numPr>
          <w:ilvl w:val="0"/>
          <w:numId w:val="18"/>
        </w:numPr>
        <w:spacing w:line="360" w:lineRule="auto"/>
        <w:ind w:left="1134" w:hanging="425"/>
        <w:jc w:val="both"/>
        <w:rPr>
          <w:rFonts w:ascii="Tahoma" w:hAnsi="Tahoma" w:cs="Tahoma"/>
          <w:lang w:val="sv-SE"/>
        </w:rPr>
      </w:pPr>
      <w:r w:rsidRPr="00D71548">
        <w:rPr>
          <w:rFonts w:ascii="Tahoma" w:hAnsi="Tahoma" w:cs="Tahoma"/>
          <w:lang w:val="sv-SE"/>
        </w:rPr>
        <w:t>75 % ≤ X  &lt; 85 %</w:t>
      </w:r>
      <w:r w:rsidRPr="00D71548">
        <w:rPr>
          <w:rFonts w:ascii="Tahoma" w:hAnsi="Tahoma" w:cs="Tahoma"/>
          <w:lang w:val="sv-SE"/>
        </w:rPr>
        <w:tab/>
      </w:r>
      <w:r w:rsidRPr="00D71548">
        <w:rPr>
          <w:rFonts w:ascii="Calibri" w:hAnsi="Calibri" w:cs="Tahoma"/>
          <w:lang w:val="sv-SE"/>
        </w:rPr>
        <w:t>₌</w:t>
      </w:r>
      <w:r w:rsidRPr="00D71548">
        <w:rPr>
          <w:rFonts w:ascii="Tahoma" w:hAnsi="Tahoma" w:cs="Tahoma"/>
          <w:lang w:val="sv-SE"/>
        </w:rPr>
        <w:t xml:space="preserve">  cukup</w:t>
      </w:r>
    </w:p>
    <w:p w:rsidR="00396A71" w:rsidRPr="00D71548" w:rsidRDefault="00396A71" w:rsidP="00611B47">
      <w:pPr>
        <w:pStyle w:val="ListParagraph"/>
        <w:numPr>
          <w:ilvl w:val="0"/>
          <w:numId w:val="18"/>
        </w:numPr>
        <w:spacing w:line="360" w:lineRule="auto"/>
        <w:ind w:left="1134" w:hanging="425"/>
        <w:jc w:val="both"/>
        <w:rPr>
          <w:rFonts w:ascii="Tahoma" w:hAnsi="Tahoma" w:cs="Tahoma"/>
          <w:lang w:val="sv-SE"/>
        </w:rPr>
      </w:pPr>
      <w:r w:rsidRPr="00D71548">
        <w:rPr>
          <w:rFonts w:ascii="Tahoma" w:hAnsi="Tahoma" w:cs="Tahoma"/>
          <w:lang w:val="sv-SE"/>
        </w:rPr>
        <w:t>55% ≤ X  &lt; 75 %</w:t>
      </w:r>
      <w:r w:rsidRPr="00D71548">
        <w:rPr>
          <w:rFonts w:ascii="Tahoma" w:hAnsi="Tahoma" w:cs="Tahoma"/>
          <w:lang w:val="sv-SE"/>
        </w:rPr>
        <w:tab/>
      </w:r>
      <w:r w:rsidRPr="00D71548">
        <w:rPr>
          <w:rFonts w:ascii="Calibri" w:hAnsi="Calibri" w:cs="Tahoma"/>
          <w:lang w:val="sv-SE"/>
        </w:rPr>
        <w:t>₌</w:t>
      </w:r>
      <w:r w:rsidRPr="00D71548">
        <w:rPr>
          <w:rFonts w:ascii="Tahoma" w:hAnsi="Tahoma" w:cs="Tahoma"/>
          <w:lang w:val="sv-SE"/>
        </w:rPr>
        <w:t xml:space="preserve">  sedang</w:t>
      </w:r>
    </w:p>
    <w:p w:rsidR="00396A71" w:rsidRPr="00D71548" w:rsidRDefault="00396A71" w:rsidP="00611B47">
      <w:pPr>
        <w:pStyle w:val="ListParagraph"/>
        <w:numPr>
          <w:ilvl w:val="0"/>
          <w:numId w:val="18"/>
        </w:numPr>
        <w:spacing w:line="480" w:lineRule="auto"/>
        <w:ind w:left="1134" w:hanging="425"/>
        <w:jc w:val="both"/>
        <w:rPr>
          <w:rFonts w:ascii="Tahoma" w:hAnsi="Tahoma" w:cs="Tahoma"/>
          <w:lang w:val="sv-SE"/>
        </w:rPr>
      </w:pPr>
      <w:r w:rsidRPr="00D71548">
        <w:rPr>
          <w:rFonts w:ascii="Tahoma" w:hAnsi="Tahoma" w:cs="Tahoma"/>
          <w:lang w:val="sv-SE"/>
        </w:rPr>
        <w:t>X  &lt; 55 %</w:t>
      </w:r>
      <w:r w:rsidRPr="00D71548">
        <w:rPr>
          <w:rFonts w:ascii="Tahoma" w:hAnsi="Tahoma" w:cs="Tahoma"/>
          <w:lang w:val="sv-SE"/>
        </w:rPr>
        <w:tab/>
      </w:r>
      <w:r w:rsidRPr="00D71548">
        <w:rPr>
          <w:rFonts w:ascii="Tahoma" w:hAnsi="Tahoma" w:cs="Tahoma"/>
          <w:lang w:val="sv-SE"/>
        </w:rPr>
        <w:tab/>
      </w:r>
      <w:r w:rsidRPr="00D71548">
        <w:rPr>
          <w:rFonts w:ascii="Calibri" w:hAnsi="Calibri" w:cs="Tahoma"/>
          <w:lang w:val="sv-SE"/>
        </w:rPr>
        <w:t>₌</w:t>
      </w:r>
      <w:r w:rsidRPr="00D71548">
        <w:rPr>
          <w:rFonts w:ascii="Tahoma" w:hAnsi="Tahoma" w:cs="Tahoma"/>
          <w:lang w:val="sv-SE"/>
        </w:rPr>
        <w:t xml:space="preserve">  kurang</w:t>
      </w:r>
    </w:p>
    <w:p w:rsidR="00396A71" w:rsidRPr="00D71548" w:rsidRDefault="00396A71" w:rsidP="00FD52F6">
      <w:pPr>
        <w:spacing w:line="360" w:lineRule="auto"/>
        <w:ind w:firstLine="706"/>
        <w:jc w:val="both"/>
        <w:rPr>
          <w:rFonts w:ascii="Tahoma" w:hAnsi="Tahoma" w:cs="Tahoma"/>
          <w:b/>
          <w:i/>
          <w:color w:val="000000" w:themeColor="text1"/>
          <w:lang w:val="id-ID"/>
        </w:rPr>
      </w:pPr>
      <w:r w:rsidRPr="00D71548">
        <w:rPr>
          <w:rFonts w:ascii="Tahoma" w:hAnsi="Tahoma" w:cs="Tahoma"/>
        </w:rPr>
        <w:t>Secara umum Kecamatan Sagulung  telah dapat melaksanakan tugas dalam rangka mencapai tujuan dan sasaran yang telah ditetapkan dalam Dokumen Rencana Strategis Kecamatan Sagulung Kota Batam tahun 201</w:t>
      </w:r>
      <w:r w:rsidR="00973DF8">
        <w:rPr>
          <w:rFonts w:ascii="Tahoma" w:hAnsi="Tahoma" w:cs="Tahoma"/>
        </w:rPr>
        <w:t>6</w:t>
      </w:r>
      <w:r w:rsidRPr="00D71548">
        <w:rPr>
          <w:rFonts w:ascii="Tahoma" w:hAnsi="Tahoma" w:cs="Tahoma"/>
        </w:rPr>
        <w:t xml:space="preserve"> – 20</w:t>
      </w:r>
      <w:r w:rsidR="00973DF8">
        <w:rPr>
          <w:rFonts w:ascii="Tahoma" w:hAnsi="Tahoma" w:cs="Tahoma"/>
        </w:rPr>
        <w:t>21</w:t>
      </w:r>
      <w:r w:rsidRPr="00D71548">
        <w:rPr>
          <w:rFonts w:ascii="Tahoma" w:hAnsi="Tahoma" w:cs="Tahoma"/>
        </w:rPr>
        <w:t xml:space="preserve">. Realisasi pencapaian </w:t>
      </w:r>
      <w:r w:rsidR="00AD247C" w:rsidRPr="00D71548">
        <w:rPr>
          <w:rFonts w:ascii="Tahoma" w:hAnsi="Tahoma" w:cs="Tahoma"/>
        </w:rPr>
        <w:t xml:space="preserve">Kinerja melalui </w:t>
      </w:r>
      <w:r w:rsidRPr="00D71548">
        <w:rPr>
          <w:rFonts w:ascii="Tahoma" w:hAnsi="Tahoma" w:cs="Tahoma"/>
        </w:rPr>
        <w:t>prog</w:t>
      </w:r>
      <w:r w:rsidR="00967DA9">
        <w:rPr>
          <w:rFonts w:ascii="Tahoma" w:hAnsi="Tahoma" w:cs="Tahoma"/>
        </w:rPr>
        <w:t>ram dan kegiatan pada tahun 201</w:t>
      </w:r>
      <w:r w:rsidR="00973DF8">
        <w:rPr>
          <w:rFonts w:ascii="Tahoma" w:hAnsi="Tahoma" w:cs="Tahoma"/>
        </w:rPr>
        <w:t>8</w:t>
      </w:r>
      <w:r w:rsidRPr="00D71548">
        <w:rPr>
          <w:rFonts w:ascii="Tahoma" w:hAnsi="Tahoma" w:cs="Tahoma"/>
        </w:rPr>
        <w:t xml:space="preserve"> pada Satuan Kerja Kecamatan Sagulung memiliki pencapaian kinerja sebesar </w:t>
      </w:r>
      <w:r w:rsidRPr="00D71548">
        <w:rPr>
          <w:rFonts w:ascii="Tahoma" w:hAnsi="Tahoma" w:cs="Tahoma"/>
          <w:lang w:val="id-ID"/>
        </w:rPr>
        <w:t>100</w:t>
      </w:r>
      <w:r w:rsidRPr="00D71548">
        <w:rPr>
          <w:rFonts w:ascii="Tahoma" w:hAnsi="Tahoma" w:cs="Tahoma"/>
          <w:b/>
          <w:color w:val="000000" w:themeColor="text1"/>
        </w:rPr>
        <w:t>%</w:t>
      </w:r>
      <w:r w:rsidRPr="00D71548">
        <w:rPr>
          <w:rFonts w:ascii="Tahoma" w:hAnsi="Tahoma" w:cs="Tahoma"/>
          <w:color w:val="002060"/>
        </w:rPr>
        <w:t xml:space="preserve"> </w:t>
      </w:r>
      <w:r w:rsidRPr="00D71548">
        <w:rPr>
          <w:rFonts w:ascii="Tahoma" w:hAnsi="Tahoma" w:cs="Tahoma"/>
        </w:rPr>
        <w:t xml:space="preserve">sehingga dapat disebutkan dengan skala pengukuran ordinal kinerja Kecamatan Sagulung bernilai </w:t>
      </w:r>
      <w:r w:rsidRPr="00D71548">
        <w:rPr>
          <w:rFonts w:ascii="Tahoma" w:hAnsi="Tahoma" w:cs="Tahoma"/>
          <w:b/>
          <w:i/>
          <w:color w:val="000000" w:themeColor="text1"/>
        </w:rPr>
        <w:t>baik</w:t>
      </w:r>
    </w:p>
    <w:p w:rsidR="009B286B" w:rsidRDefault="009B286B" w:rsidP="00F52FD8">
      <w:pPr>
        <w:pStyle w:val="ListParagraph"/>
        <w:spacing w:line="276" w:lineRule="auto"/>
        <w:ind w:left="0"/>
        <w:jc w:val="center"/>
        <w:rPr>
          <w:rFonts w:ascii="Tahoma" w:hAnsi="Tahoma" w:cs="Tahoma"/>
          <w:b/>
          <w:color w:val="000000" w:themeColor="text1"/>
          <w:sz w:val="28"/>
          <w:szCs w:val="28"/>
          <w:lang w:val="sv-SE"/>
        </w:rPr>
      </w:pPr>
    </w:p>
    <w:p w:rsidR="009B286B" w:rsidRDefault="009B286B" w:rsidP="00F52FD8">
      <w:pPr>
        <w:pStyle w:val="ListParagraph"/>
        <w:spacing w:line="276" w:lineRule="auto"/>
        <w:ind w:left="0"/>
        <w:jc w:val="center"/>
        <w:rPr>
          <w:rFonts w:ascii="Tahoma" w:hAnsi="Tahoma" w:cs="Tahoma"/>
          <w:b/>
          <w:color w:val="000000" w:themeColor="text1"/>
          <w:sz w:val="28"/>
          <w:szCs w:val="28"/>
          <w:lang w:val="sv-SE"/>
        </w:rPr>
      </w:pPr>
    </w:p>
    <w:p w:rsidR="009B286B" w:rsidRDefault="009B286B" w:rsidP="00F52FD8">
      <w:pPr>
        <w:pStyle w:val="ListParagraph"/>
        <w:spacing w:line="276" w:lineRule="auto"/>
        <w:ind w:left="0"/>
        <w:jc w:val="center"/>
        <w:rPr>
          <w:rFonts w:ascii="Tahoma" w:hAnsi="Tahoma" w:cs="Tahoma"/>
          <w:b/>
          <w:color w:val="000000" w:themeColor="text1"/>
          <w:sz w:val="28"/>
          <w:szCs w:val="28"/>
          <w:lang w:val="sv-SE"/>
        </w:rPr>
      </w:pPr>
    </w:p>
    <w:p w:rsidR="009B286B" w:rsidRDefault="009B286B" w:rsidP="00F52FD8">
      <w:pPr>
        <w:pStyle w:val="ListParagraph"/>
        <w:spacing w:line="276" w:lineRule="auto"/>
        <w:ind w:left="0"/>
        <w:jc w:val="center"/>
        <w:rPr>
          <w:rFonts w:ascii="Tahoma" w:hAnsi="Tahoma" w:cs="Tahoma"/>
          <w:b/>
          <w:color w:val="000000" w:themeColor="text1"/>
          <w:sz w:val="28"/>
          <w:szCs w:val="28"/>
          <w:lang w:val="sv-SE"/>
        </w:rPr>
      </w:pPr>
    </w:p>
    <w:p w:rsidR="009B286B" w:rsidRDefault="009B286B" w:rsidP="00F52FD8">
      <w:pPr>
        <w:pStyle w:val="ListParagraph"/>
        <w:spacing w:line="276" w:lineRule="auto"/>
        <w:ind w:left="0"/>
        <w:jc w:val="center"/>
        <w:rPr>
          <w:rFonts w:ascii="Tahoma" w:hAnsi="Tahoma" w:cs="Tahoma"/>
          <w:b/>
          <w:color w:val="000000" w:themeColor="text1"/>
          <w:sz w:val="28"/>
          <w:szCs w:val="28"/>
          <w:lang w:val="sv-SE"/>
        </w:rPr>
      </w:pPr>
    </w:p>
    <w:p w:rsidR="009B286B" w:rsidRDefault="009B286B" w:rsidP="00F52FD8">
      <w:pPr>
        <w:pStyle w:val="ListParagraph"/>
        <w:spacing w:line="276" w:lineRule="auto"/>
        <w:ind w:left="0"/>
        <w:jc w:val="center"/>
        <w:rPr>
          <w:rFonts w:ascii="Tahoma" w:hAnsi="Tahoma" w:cs="Tahoma"/>
          <w:b/>
          <w:color w:val="000000" w:themeColor="text1"/>
          <w:sz w:val="28"/>
          <w:szCs w:val="28"/>
          <w:lang w:val="sv-SE"/>
        </w:rPr>
      </w:pPr>
    </w:p>
    <w:p w:rsidR="009B286B" w:rsidRDefault="009B286B" w:rsidP="00F52FD8">
      <w:pPr>
        <w:pStyle w:val="ListParagraph"/>
        <w:spacing w:line="276" w:lineRule="auto"/>
        <w:ind w:left="0"/>
        <w:jc w:val="center"/>
        <w:rPr>
          <w:rFonts w:ascii="Tahoma" w:hAnsi="Tahoma" w:cs="Tahoma"/>
          <w:b/>
          <w:color w:val="000000" w:themeColor="text1"/>
          <w:sz w:val="28"/>
          <w:szCs w:val="28"/>
          <w:lang w:val="sv-SE"/>
        </w:rPr>
      </w:pPr>
    </w:p>
    <w:p w:rsidR="009B286B" w:rsidRDefault="009B286B" w:rsidP="00F52FD8">
      <w:pPr>
        <w:pStyle w:val="ListParagraph"/>
        <w:spacing w:line="276" w:lineRule="auto"/>
        <w:ind w:left="0"/>
        <w:jc w:val="center"/>
        <w:rPr>
          <w:rFonts w:ascii="Tahoma" w:hAnsi="Tahoma" w:cs="Tahoma"/>
          <w:b/>
          <w:color w:val="000000" w:themeColor="text1"/>
          <w:sz w:val="28"/>
          <w:szCs w:val="28"/>
          <w:lang w:val="sv-SE"/>
        </w:rPr>
      </w:pPr>
      <w:bookmarkStart w:id="0" w:name="_GoBack"/>
      <w:bookmarkEnd w:id="0"/>
    </w:p>
    <w:p w:rsidR="009B286B" w:rsidRDefault="009B286B" w:rsidP="00F52FD8">
      <w:pPr>
        <w:pStyle w:val="ListParagraph"/>
        <w:spacing w:line="276" w:lineRule="auto"/>
        <w:ind w:left="0"/>
        <w:jc w:val="center"/>
        <w:rPr>
          <w:rFonts w:ascii="Tahoma" w:hAnsi="Tahoma" w:cs="Tahoma"/>
          <w:b/>
          <w:color w:val="000000" w:themeColor="text1"/>
          <w:sz w:val="28"/>
          <w:szCs w:val="28"/>
          <w:lang w:val="sv-SE"/>
        </w:rPr>
      </w:pPr>
    </w:p>
    <w:p w:rsidR="00B54E50" w:rsidRPr="00FD52F6" w:rsidRDefault="00B54E50" w:rsidP="00F52FD8">
      <w:pPr>
        <w:pStyle w:val="ListParagraph"/>
        <w:spacing w:line="276" w:lineRule="auto"/>
        <w:ind w:left="0"/>
        <w:jc w:val="center"/>
        <w:rPr>
          <w:rFonts w:ascii="Tahoma" w:hAnsi="Tahoma" w:cs="Tahoma"/>
          <w:b/>
          <w:color w:val="000000" w:themeColor="text1"/>
          <w:sz w:val="28"/>
          <w:szCs w:val="28"/>
          <w:lang w:val="sv-SE"/>
        </w:rPr>
      </w:pPr>
      <w:r w:rsidRPr="00FD52F6">
        <w:rPr>
          <w:rFonts w:ascii="Tahoma" w:hAnsi="Tahoma" w:cs="Tahoma"/>
          <w:b/>
          <w:color w:val="000000" w:themeColor="text1"/>
          <w:sz w:val="28"/>
          <w:szCs w:val="28"/>
          <w:lang w:val="sv-SE"/>
        </w:rPr>
        <w:lastRenderedPageBreak/>
        <w:t>BAB IV</w:t>
      </w:r>
    </w:p>
    <w:p w:rsidR="00A50243" w:rsidRPr="00D71548" w:rsidRDefault="00B54E50" w:rsidP="0049561D">
      <w:pPr>
        <w:pStyle w:val="ListParagraph"/>
        <w:spacing w:line="276" w:lineRule="auto"/>
        <w:ind w:left="0"/>
        <w:jc w:val="center"/>
        <w:rPr>
          <w:rFonts w:ascii="Tahoma" w:hAnsi="Tahoma" w:cs="Tahoma"/>
          <w:b/>
          <w:color w:val="000000" w:themeColor="text1"/>
          <w:lang w:val="sv-SE"/>
        </w:rPr>
      </w:pPr>
      <w:r w:rsidRPr="00FD52F6">
        <w:rPr>
          <w:rFonts w:ascii="Tahoma" w:hAnsi="Tahoma" w:cs="Tahoma"/>
          <w:b/>
          <w:color w:val="000000" w:themeColor="text1"/>
          <w:sz w:val="28"/>
          <w:szCs w:val="28"/>
          <w:lang w:val="sv-SE"/>
        </w:rPr>
        <w:t>PENUTUP</w:t>
      </w:r>
    </w:p>
    <w:p w:rsidR="0049561D" w:rsidRPr="00D71548" w:rsidRDefault="0049561D" w:rsidP="0049561D">
      <w:pPr>
        <w:pStyle w:val="ListParagraph"/>
        <w:spacing w:line="276" w:lineRule="auto"/>
        <w:ind w:left="0"/>
        <w:jc w:val="center"/>
        <w:rPr>
          <w:rFonts w:ascii="Tahoma" w:hAnsi="Tahoma" w:cs="Tahoma"/>
          <w:b/>
          <w:color w:val="000000" w:themeColor="text1"/>
          <w:lang w:val="sv-SE"/>
        </w:rPr>
      </w:pPr>
    </w:p>
    <w:p w:rsidR="00A50243" w:rsidRPr="00D71548" w:rsidRDefault="00FD52F6" w:rsidP="003C3F13">
      <w:pPr>
        <w:pStyle w:val="ListParagraph"/>
        <w:spacing w:line="360" w:lineRule="auto"/>
        <w:ind w:left="0"/>
        <w:jc w:val="both"/>
        <w:rPr>
          <w:rFonts w:ascii="Tahoma" w:hAnsi="Tahoma" w:cs="Tahoma"/>
          <w:color w:val="000000" w:themeColor="text1"/>
          <w:lang w:val="sv-SE"/>
        </w:rPr>
      </w:pPr>
      <w:r>
        <w:rPr>
          <w:rFonts w:ascii="Tahoma" w:hAnsi="Tahoma" w:cs="Tahoma"/>
          <w:color w:val="000000" w:themeColor="text1"/>
          <w:lang w:val="sv-SE"/>
        </w:rPr>
        <w:tab/>
      </w:r>
      <w:r w:rsidR="00A50243" w:rsidRPr="00D71548">
        <w:rPr>
          <w:rFonts w:ascii="Tahoma" w:hAnsi="Tahoma" w:cs="Tahoma"/>
          <w:color w:val="000000" w:themeColor="text1"/>
          <w:lang w:val="sv-SE"/>
        </w:rPr>
        <w:t>Secara Umum</w:t>
      </w:r>
      <w:r w:rsidR="00465660" w:rsidRPr="00D71548">
        <w:rPr>
          <w:rFonts w:ascii="Tahoma" w:hAnsi="Tahoma" w:cs="Tahoma"/>
          <w:color w:val="000000" w:themeColor="text1"/>
          <w:lang w:val="sv-SE"/>
        </w:rPr>
        <w:t xml:space="preserve"> Laporan Akuntabilitas</w:t>
      </w:r>
      <w:r w:rsidR="00645223" w:rsidRPr="00D71548">
        <w:rPr>
          <w:rFonts w:ascii="Tahoma" w:hAnsi="Tahoma" w:cs="Tahoma"/>
          <w:color w:val="000000" w:themeColor="text1"/>
          <w:lang w:val="sv-SE"/>
        </w:rPr>
        <w:t xml:space="preserve"> Instansi Pemerintah (LAKIP)</w:t>
      </w:r>
      <w:r w:rsidR="00465660" w:rsidRPr="00D71548">
        <w:rPr>
          <w:rFonts w:ascii="Tahoma" w:hAnsi="Tahoma" w:cs="Tahoma"/>
          <w:color w:val="000000" w:themeColor="text1"/>
          <w:lang w:val="sv-SE"/>
        </w:rPr>
        <w:t xml:space="preserve"> Kecamatan Sagulung merupakan wujud pertanggungjawaban</w:t>
      </w:r>
      <w:r w:rsidR="003760A6" w:rsidRPr="00D71548">
        <w:rPr>
          <w:rFonts w:ascii="Tahoma" w:hAnsi="Tahoma" w:cs="Tahoma"/>
          <w:color w:val="000000" w:themeColor="text1"/>
          <w:lang w:val="sv-SE"/>
        </w:rPr>
        <w:t xml:space="preserve"> </w:t>
      </w:r>
      <w:r w:rsidR="00465660" w:rsidRPr="00D71548">
        <w:rPr>
          <w:rFonts w:ascii="Tahoma" w:hAnsi="Tahoma" w:cs="Tahoma"/>
          <w:color w:val="000000" w:themeColor="text1"/>
          <w:lang w:val="sv-SE"/>
        </w:rPr>
        <w:t xml:space="preserve"> atas kinerja yang sudah ditetapkan sesuai dengan tugas dan fungsi serta kewenangan yang diberikan. Seluruh program dan kegiatan yang dilaksanakan adalah upaya untuk mencapai tujuan dan sasaran agar kinerja </w:t>
      </w:r>
      <w:r w:rsidR="00967DA9">
        <w:rPr>
          <w:rFonts w:ascii="Tahoma" w:hAnsi="Tahoma" w:cs="Tahoma"/>
          <w:color w:val="000000" w:themeColor="text1"/>
          <w:lang w:val="sv-SE"/>
        </w:rPr>
        <w:t>Kecamatan Sagulung Tahun 201</w:t>
      </w:r>
      <w:r w:rsidR="00973DF8">
        <w:rPr>
          <w:rFonts w:ascii="Tahoma" w:hAnsi="Tahoma" w:cs="Tahoma"/>
          <w:color w:val="000000" w:themeColor="text1"/>
          <w:lang w:val="sv-SE"/>
        </w:rPr>
        <w:t xml:space="preserve">8 </w:t>
      </w:r>
      <w:r w:rsidR="00465660" w:rsidRPr="00D71548">
        <w:rPr>
          <w:rFonts w:ascii="Tahoma" w:hAnsi="Tahoma" w:cs="Tahoma"/>
          <w:color w:val="000000" w:themeColor="text1"/>
          <w:lang w:val="sv-SE"/>
        </w:rPr>
        <w:t xml:space="preserve"> tercapai sesuai dengan </w:t>
      </w:r>
      <w:r w:rsidR="00265C42" w:rsidRPr="00D71548">
        <w:rPr>
          <w:rFonts w:ascii="Tahoma" w:hAnsi="Tahoma" w:cs="Tahoma"/>
          <w:color w:val="000000" w:themeColor="text1"/>
          <w:lang w:val="sv-SE"/>
        </w:rPr>
        <w:t>visi dan misi Kecamatan ser</w:t>
      </w:r>
      <w:r w:rsidR="00465660" w:rsidRPr="00D71548">
        <w:rPr>
          <w:rFonts w:ascii="Tahoma" w:hAnsi="Tahoma" w:cs="Tahoma"/>
          <w:color w:val="000000" w:themeColor="text1"/>
          <w:lang w:val="sv-SE"/>
        </w:rPr>
        <w:t xml:space="preserve">ta dapat memberikan manfaat sehingga dapat </w:t>
      </w:r>
      <w:r w:rsidR="00265C42" w:rsidRPr="00D71548">
        <w:rPr>
          <w:rFonts w:ascii="Tahoma" w:hAnsi="Tahoma" w:cs="Tahoma"/>
          <w:color w:val="000000" w:themeColor="text1"/>
          <w:lang w:val="sv-SE"/>
        </w:rPr>
        <w:t>memberikan gambaran kedepan tentang langkah-langkah apa saja yang harus diambil</w:t>
      </w:r>
      <w:r w:rsidR="00645223" w:rsidRPr="00D71548">
        <w:rPr>
          <w:rFonts w:ascii="Tahoma" w:hAnsi="Tahoma" w:cs="Tahoma"/>
          <w:color w:val="000000" w:themeColor="text1"/>
          <w:lang w:val="sv-SE"/>
        </w:rPr>
        <w:t xml:space="preserve"> untuk mempercepat pencapaian target atau mempercepat sasaran</w:t>
      </w:r>
      <w:r w:rsidR="003760A6" w:rsidRPr="00D71548">
        <w:rPr>
          <w:rFonts w:ascii="Tahoma" w:hAnsi="Tahoma" w:cs="Tahoma"/>
          <w:color w:val="000000" w:themeColor="text1"/>
          <w:lang w:val="sv-SE"/>
        </w:rPr>
        <w:t xml:space="preserve"> yang diinginkan maupun</w:t>
      </w:r>
      <w:r w:rsidR="00265C42" w:rsidRPr="00D71548">
        <w:rPr>
          <w:rFonts w:ascii="Tahoma" w:hAnsi="Tahoma" w:cs="Tahoma"/>
          <w:color w:val="000000" w:themeColor="text1"/>
          <w:lang w:val="sv-SE"/>
        </w:rPr>
        <w:t xml:space="preserve"> pemecahan masalah</w:t>
      </w:r>
      <w:r w:rsidR="003760A6" w:rsidRPr="00D71548">
        <w:rPr>
          <w:rFonts w:ascii="Tahoma" w:hAnsi="Tahoma" w:cs="Tahoma"/>
          <w:color w:val="000000" w:themeColor="text1"/>
          <w:lang w:val="sv-SE"/>
        </w:rPr>
        <w:t>/ kendala – kendala apa saja</w:t>
      </w:r>
      <w:r w:rsidR="00265C42" w:rsidRPr="00D71548">
        <w:rPr>
          <w:rFonts w:ascii="Tahoma" w:hAnsi="Tahoma" w:cs="Tahoma"/>
          <w:color w:val="000000" w:themeColor="text1"/>
          <w:lang w:val="sv-SE"/>
        </w:rPr>
        <w:t xml:space="preserve"> yang akan dilaksanakan di tahun mendatang.</w:t>
      </w:r>
    </w:p>
    <w:p w:rsidR="00645223" w:rsidRPr="00D71548" w:rsidRDefault="00265C42" w:rsidP="003C3F13">
      <w:pPr>
        <w:pStyle w:val="ListParagraph"/>
        <w:spacing w:line="360" w:lineRule="auto"/>
        <w:ind w:left="0"/>
        <w:jc w:val="both"/>
        <w:rPr>
          <w:rFonts w:ascii="Tahoma" w:hAnsi="Tahoma" w:cs="Tahoma"/>
          <w:color w:val="000000" w:themeColor="text1"/>
          <w:lang w:val="sv-SE"/>
        </w:rPr>
      </w:pPr>
      <w:r w:rsidRPr="00D71548">
        <w:rPr>
          <w:rFonts w:ascii="Tahoma" w:hAnsi="Tahoma" w:cs="Tahoma"/>
          <w:color w:val="000000" w:themeColor="text1"/>
          <w:lang w:val="sv-SE"/>
        </w:rPr>
        <w:tab/>
        <w:t xml:space="preserve">Berdasarkan analisis </w:t>
      </w:r>
      <w:r w:rsidR="00AE3C98" w:rsidRPr="00D71548">
        <w:rPr>
          <w:rFonts w:ascii="Tahoma" w:hAnsi="Tahoma" w:cs="Tahoma"/>
          <w:color w:val="000000" w:themeColor="text1"/>
          <w:lang w:val="sv-SE"/>
        </w:rPr>
        <w:t>akuntabilitas kinerja dan analisis akuntabilitas keuang</w:t>
      </w:r>
      <w:r w:rsidR="00967DA9">
        <w:rPr>
          <w:rFonts w:ascii="Tahoma" w:hAnsi="Tahoma" w:cs="Tahoma"/>
          <w:color w:val="000000" w:themeColor="text1"/>
          <w:lang w:val="sv-SE"/>
        </w:rPr>
        <w:t>an Kecamatan Sagulung Tahun 201</w:t>
      </w:r>
      <w:r w:rsidR="009E3179">
        <w:rPr>
          <w:rFonts w:ascii="Tahoma" w:hAnsi="Tahoma" w:cs="Tahoma"/>
          <w:color w:val="000000" w:themeColor="text1"/>
          <w:lang w:val="sv-SE"/>
        </w:rPr>
        <w:t>8</w:t>
      </w:r>
      <w:r w:rsidR="00AE3C98" w:rsidRPr="00D71548">
        <w:rPr>
          <w:rFonts w:ascii="Tahoma" w:hAnsi="Tahoma" w:cs="Tahoma"/>
          <w:color w:val="000000" w:themeColor="text1"/>
          <w:lang w:val="sv-SE"/>
        </w:rPr>
        <w:t xml:space="preserve">, capaian kinerja terhadap target kinerja </w:t>
      </w:r>
      <w:r w:rsidR="003760A6" w:rsidRPr="00D71548">
        <w:rPr>
          <w:rFonts w:ascii="Tahoma" w:hAnsi="Tahoma" w:cs="Tahoma"/>
          <w:color w:val="000000" w:themeColor="text1"/>
          <w:lang w:val="sv-SE"/>
        </w:rPr>
        <w:t xml:space="preserve">atas sasaran strategis </w:t>
      </w:r>
      <w:r w:rsidR="00AE3C98" w:rsidRPr="00D71548">
        <w:rPr>
          <w:rFonts w:ascii="Tahoma" w:hAnsi="Tahoma" w:cs="Tahoma"/>
          <w:color w:val="000000" w:themeColor="text1"/>
          <w:lang w:val="sv-SE"/>
        </w:rPr>
        <w:t>yang ditetapkan dapat diwujudkan</w:t>
      </w:r>
      <w:r w:rsidR="003760A6" w:rsidRPr="00D71548">
        <w:rPr>
          <w:rFonts w:ascii="Tahoma" w:hAnsi="Tahoma" w:cs="Tahoma"/>
          <w:color w:val="000000" w:themeColor="text1"/>
          <w:lang w:val="sv-SE"/>
        </w:rPr>
        <w:t xml:space="preserve"> sebesar </w:t>
      </w:r>
      <w:r w:rsidR="003760A6" w:rsidRPr="00D71548">
        <w:rPr>
          <w:rFonts w:ascii="Tahoma" w:hAnsi="Tahoma" w:cs="Tahoma"/>
          <w:b/>
          <w:color w:val="000000" w:themeColor="text1"/>
          <w:lang w:val="sv-SE"/>
        </w:rPr>
        <w:t xml:space="preserve">100 % </w:t>
      </w:r>
      <w:r w:rsidR="003760A6" w:rsidRPr="00D71548">
        <w:rPr>
          <w:rFonts w:ascii="Tahoma" w:hAnsi="Tahoma" w:cs="Tahoma"/>
          <w:color w:val="000000" w:themeColor="text1"/>
          <w:lang w:val="sv-SE"/>
        </w:rPr>
        <w:t xml:space="preserve">atau dapat disebut dengan skala pengkuran kinerja bernilai </w:t>
      </w:r>
      <w:r w:rsidR="003760A6" w:rsidRPr="00D71548">
        <w:rPr>
          <w:rFonts w:ascii="Tahoma" w:hAnsi="Tahoma" w:cs="Tahoma"/>
          <w:b/>
          <w:color w:val="000000" w:themeColor="text1"/>
          <w:lang w:val="sv-SE"/>
        </w:rPr>
        <w:t>Baik</w:t>
      </w:r>
      <w:r w:rsidR="00AE3C98" w:rsidRPr="00D71548">
        <w:rPr>
          <w:rFonts w:ascii="Tahoma" w:hAnsi="Tahoma" w:cs="Tahoma"/>
          <w:color w:val="000000" w:themeColor="text1"/>
          <w:lang w:val="sv-SE"/>
        </w:rPr>
        <w:t xml:space="preserve">, semua itu tidak terlepas dari proses perencanaan baik program dan kegiatan maupun proses perencanaan anggaran yang matang sehingga segala bentuk kendala </w:t>
      </w:r>
      <w:r w:rsidR="00645223" w:rsidRPr="00D71548">
        <w:rPr>
          <w:rFonts w:ascii="Tahoma" w:hAnsi="Tahoma" w:cs="Tahoma"/>
          <w:color w:val="000000" w:themeColor="text1"/>
          <w:lang w:val="sv-SE"/>
        </w:rPr>
        <w:t>maupun permasalahan dapat dipecahkan meskipun masih adanya keterbatasan kewenangan  yang diberikan.</w:t>
      </w:r>
    </w:p>
    <w:p w:rsidR="00B54E50" w:rsidRPr="00D71548" w:rsidRDefault="00B54E50" w:rsidP="00645223">
      <w:pPr>
        <w:spacing w:line="360" w:lineRule="auto"/>
        <w:ind w:firstLine="720"/>
        <w:jc w:val="both"/>
        <w:rPr>
          <w:rFonts w:ascii="Tahoma" w:hAnsi="Tahoma" w:cs="Tahoma"/>
          <w:color w:val="000000" w:themeColor="text1"/>
        </w:rPr>
      </w:pPr>
      <w:r w:rsidRPr="00D71548">
        <w:rPr>
          <w:rFonts w:ascii="Tahoma" w:hAnsi="Tahoma" w:cs="Tahoma"/>
          <w:color w:val="000000" w:themeColor="text1"/>
        </w:rPr>
        <w:t xml:space="preserve"> Laporan Akuntabilitas Instansi Pemerintah (LAKIP) Kecamatan Sagulung ini dibuat secara partisipatif, dengan mengupayakan semaksimal mungkin dapat memfasilitasi segenap aspirasi </w:t>
      </w:r>
      <w:r w:rsidRPr="00D71548">
        <w:rPr>
          <w:rFonts w:ascii="Tahoma" w:hAnsi="Tahoma" w:cs="Tahoma"/>
          <w:i/>
          <w:iCs/>
          <w:color w:val="000000" w:themeColor="text1"/>
        </w:rPr>
        <w:t>stakeholders</w:t>
      </w:r>
      <w:r w:rsidRPr="00D71548">
        <w:rPr>
          <w:rFonts w:ascii="Tahoma" w:hAnsi="Tahoma" w:cs="Tahoma"/>
          <w:color w:val="000000" w:themeColor="text1"/>
        </w:rPr>
        <w:t xml:space="preserve"> (pihak yang terkait dan berkepentingan) di Kecamatan Sagulung.</w:t>
      </w:r>
    </w:p>
    <w:p w:rsidR="00B54E50" w:rsidRPr="00D71548" w:rsidRDefault="00B54E50" w:rsidP="003760A6">
      <w:pPr>
        <w:spacing w:line="360" w:lineRule="auto"/>
        <w:ind w:firstLine="720"/>
        <w:jc w:val="both"/>
        <w:rPr>
          <w:rFonts w:ascii="Tahoma" w:hAnsi="Tahoma" w:cs="Tahoma"/>
          <w:b/>
          <w:color w:val="000000" w:themeColor="text1"/>
        </w:rPr>
      </w:pPr>
      <w:r w:rsidRPr="00D71548">
        <w:rPr>
          <w:rFonts w:ascii="Tahoma" w:hAnsi="Tahoma" w:cs="Tahoma"/>
          <w:color w:val="000000" w:themeColor="text1"/>
        </w:rPr>
        <w:t>Demikian Laporan Akuntabilitas Kinerja Instansi Pemerintah Kecamatan Sagulung dibuat</w:t>
      </w:r>
      <w:r w:rsidR="0022784D" w:rsidRPr="00D71548">
        <w:rPr>
          <w:rFonts w:ascii="Tahoma" w:hAnsi="Tahoma" w:cs="Tahoma"/>
          <w:color w:val="000000" w:themeColor="text1"/>
          <w:lang w:val="id-ID"/>
        </w:rPr>
        <w:t xml:space="preserve"> dalam rangka perwujudan pertanggungjawaban pelaksanaan tugas dan fungsi</w:t>
      </w:r>
      <w:r w:rsidR="0079758B" w:rsidRPr="00D71548">
        <w:rPr>
          <w:rFonts w:ascii="Tahoma" w:hAnsi="Tahoma" w:cs="Tahoma"/>
          <w:color w:val="000000" w:themeColor="text1"/>
          <w:lang w:val="id-ID"/>
        </w:rPr>
        <w:t xml:space="preserve"> serta sebagai media akuntabilitas Kiner</w:t>
      </w:r>
      <w:r w:rsidR="00937013" w:rsidRPr="00D71548">
        <w:rPr>
          <w:rFonts w:ascii="Tahoma" w:hAnsi="Tahoma" w:cs="Tahoma"/>
          <w:color w:val="000000" w:themeColor="text1"/>
          <w:lang w:val="id-ID"/>
        </w:rPr>
        <w:t>ja Kecamatan Sagulung Tahun 201</w:t>
      </w:r>
      <w:r w:rsidR="009E3179">
        <w:rPr>
          <w:rFonts w:ascii="Tahoma" w:hAnsi="Tahoma" w:cs="Tahoma"/>
          <w:color w:val="000000" w:themeColor="text1"/>
        </w:rPr>
        <w:t>8</w:t>
      </w:r>
      <w:r w:rsidR="0079758B" w:rsidRPr="00D71548">
        <w:rPr>
          <w:rFonts w:ascii="Tahoma" w:hAnsi="Tahoma" w:cs="Tahoma"/>
          <w:color w:val="000000" w:themeColor="text1"/>
          <w:lang w:val="id-ID"/>
        </w:rPr>
        <w:t>,</w:t>
      </w:r>
      <w:r w:rsidRPr="00D71548">
        <w:rPr>
          <w:rFonts w:ascii="Tahoma" w:hAnsi="Tahoma" w:cs="Tahoma"/>
          <w:color w:val="000000" w:themeColor="text1"/>
        </w:rPr>
        <w:t xml:space="preserve"> semoga dapat menjadi tolak ukur, bahan pertimbangan dan evaluasi</w:t>
      </w:r>
      <w:r w:rsidR="0049561D" w:rsidRPr="00D71548">
        <w:rPr>
          <w:rFonts w:ascii="Tahoma" w:hAnsi="Tahoma" w:cs="Tahoma"/>
          <w:color w:val="000000" w:themeColor="text1"/>
        </w:rPr>
        <w:t xml:space="preserve"> dalam pengambilan keputusan guna untuk </w:t>
      </w:r>
      <w:r w:rsidR="0049561D" w:rsidRPr="00D71548">
        <w:rPr>
          <w:rFonts w:ascii="Tahoma" w:hAnsi="Tahoma" w:cs="Tahoma"/>
          <w:color w:val="000000" w:themeColor="text1"/>
        </w:rPr>
        <w:lastRenderedPageBreak/>
        <w:t>peningkatan kinerja dimasa yang akan datang</w:t>
      </w:r>
      <w:r w:rsidRPr="00D71548">
        <w:rPr>
          <w:rFonts w:ascii="Tahoma" w:hAnsi="Tahoma" w:cs="Tahoma"/>
          <w:color w:val="000000" w:themeColor="text1"/>
        </w:rPr>
        <w:t xml:space="preserve"> serta terwujudnya penyelenggaraan pemerintahan, pelaksanaan pembangunan dan pelayanan kepada masyarakat di Kecamatan Sagulung.</w:t>
      </w:r>
    </w:p>
    <w:p w:rsidR="00B54E50" w:rsidRPr="00D71548" w:rsidRDefault="0040748C" w:rsidP="003C3F13">
      <w:pPr>
        <w:pStyle w:val="ListParagraph"/>
        <w:spacing w:line="276" w:lineRule="auto"/>
        <w:ind w:left="0"/>
        <w:jc w:val="both"/>
        <w:rPr>
          <w:rFonts w:ascii="Tahoma" w:hAnsi="Tahoma" w:cs="Tahoma"/>
          <w:b/>
          <w:color w:val="000000" w:themeColor="text1"/>
          <w:lang w:val="sv-SE"/>
        </w:rPr>
      </w:pPr>
      <w:r w:rsidRPr="00D71548">
        <w:rPr>
          <w:rFonts w:ascii="Tahoma" w:hAnsi="Tahoma" w:cs="Tahoma"/>
          <w:b/>
          <w:color w:val="000000" w:themeColor="text1"/>
          <w:lang w:val="sv-SE"/>
        </w:rPr>
        <w:t xml:space="preserve"> </w:t>
      </w:r>
    </w:p>
    <w:p w:rsidR="00B54E50" w:rsidRPr="00D71548" w:rsidRDefault="00B54E50" w:rsidP="003C3F13">
      <w:pPr>
        <w:spacing w:line="276" w:lineRule="auto"/>
        <w:jc w:val="both"/>
        <w:rPr>
          <w:rFonts w:ascii="Tahoma" w:hAnsi="Tahoma" w:cs="Tahoma"/>
          <w:b/>
          <w:i/>
          <w:iCs/>
          <w:color w:val="000000" w:themeColor="text1"/>
          <w:lang w:val="sv-SE"/>
        </w:rPr>
      </w:pPr>
    </w:p>
    <w:p w:rsidR="00B54E50" w:rsidRPr="00D71548" w:rsidRDefault="00B54E50" w:rsidP="003C3F13">
      <w:pPr>
        <w:spacing w:line="276" w:lineRule="auto"/>
        <w:jc w:val="both"/>
        <w:rPr>
          <w:rFonts w:ascii="Tahoma" w:hAnsi="Tahoma" w:cs="Tahoma"/>
          <w:b/>
          <w:i/>
          <w:iCs/>
          <w:color w:val="000000" w:themeColor="text1"/>
          <w:lang w:val="sv-SE"/>
        </w:rPr>
      </w:pPr>
    </w:p>
    <w:p w:rsidR="00B54E50" w:rsidRPr="00D71548" w:rsidRDefault="00B54E50" w:rsidP="003C3F13">
      <w:pPr>
        <w:spacing w:line="276" w:lineRule="auto"/>
        <w:jc w:val="both"/>
        <w:rPr>
          <w:rFonts w:ascii="Tahoma" w:hAnsi="Tahoma" w:cs="Tahoma"/>
          <w:b/>
          <w:i/>
          <w:iCs/>
          <w:lang w:val="sv-SE"/>
        </w:rPr>
      </w:pPr>
    </w:p>
    <w:p w:rsidR="00B54E50" w:rsidRPr="00D71548" w:rsidRDefault="00B54E50" w:rsidP="003C3F13">
      <w:pPr>
        <w:spacing w:line="276" w:lineRule="auto"/>
        <w:jc w:val="both"/>
        <w:rPr>
          <w:rFonts w:ascii="Tahoma" w:hAnsi="Tahoma" w:cs="Tahoma"/>
          <w:b/>
          <w:i/>
          <w:iCs/>
          <w:lang w:val="sv-SE"/>
        </w:rPr>
      </w:pPr>
    </w:p>
    <w:p w:rsidR="00B54E50" w:rsidRPr="00D71548" w:rsidRDefault="00B54E50" w:rsidP="003C3F13">
      <w:pPr>
        <w:spacing w:line="276" w:lineRule="auto"/>
        <w:jc w:val="both"/>
        <w:rPr>
          <w:rFonts w:ascii="Tahoma" w:hAnsi="Tahoma" w:cs="Tahoma"/>
          <w:b/>
          <w:i/>
          <w:iCs/>
          <w:lang w:val="sv-SE"/>
        </w:rPr>
      </w:pPr>
    </w:p>
    <w:p w:rsidR="00B54E50" w:rsidRPr="00D71548" w:rsidRDefault="00B54E50" w:rsidP="003C3F13">
      <w:pPr>
        <w:spacing w:line="276" w:lineRule="auto"/>
        <w:jc w:val="both"/>
        <w:rPr>
          <w:rFonts w:ascii="Tahoma" w:hAnsi="Tahoma" w:cs="Tahoma"/>
          <w:b/>
          <w:i/>
          <w:iCs/>
          <w:lang w:val="sv-SE"/>
        </w:rPr>
      </w:pPr>
    </w:p>
    <w:p w:rsidR="00B54E50" w:rsidRPr="00D71548" w:rsidRDefault="00B54E50" w:rsidP="003C3F13">
      <w:pPr>
        <w:spacing w:line="276" w:lineRule="auto"/>
        <w:jc w:val="both"/>
        <w:rPr>
          <w:rFonts w:ascii="Tahoma" w:hAnsi="Tahoma" w:cs="Tahoma"/>
          <w:b/>
          <w:i/>
          <w:iCs/>
          <w:lang w:val="sv-SE"/>
        </w:rPr>
      </w:pPr>
    </w:p>
    <w:p w:rsidR="00B54E50" w:rsidRPr="00D71548" w:rsidRDefault="00B54E50" w:rsidP="003C3F13">
      <w:pPr>
        <w:spacing w:line="276" w:lineRule="auto"/>
        <w:jc w:val="both"/>
        <w:rPr>
          <w:rFonts w:ascii="Tahoma" w:hAnsi="Tahoma" w:cs="Tahoma"/>
          <w:b/>
          <w:i/>
          <w:iCs/>
          <w:lang w:val="sv-SE"/>
        </w:rPr>
      </w:pPr>
    </w:p>
    <w:p w:rsidR="00B54E50" w:rsidRPr="00D71548" w:rsidRDefault="00B54E50" w:rsidP="003C3F13">
      <w:pPr>
        <w:spacing w:line="276" w:lineRule="auto"/>
        <w:jc w:val="both"/>
        <w:rPr>
          <w:rFonts w:ascii="Tahoma" w:hAnsi="Tahoma" w:cs="Tahoma"/>
          <w:b/>
          <w:i/>
          <w:iCs/>
          <w:lang w:val="sv-SE"/>
        </w:rPr>
      </w:pPr>
    </w:p>
    <w:p w:rsidR="00B54E50" w:rsidRPr="00D71548" w:rsidRDefault="00B54E50" w:rsidP="003C3F13">
      <w:pPr>
        <w:spacing w:line="276" w:lineRule="auto"/>
        <w:jc w:val="both"/>
        <w:rPr>
          <w:rFonts w:ascii="Tahoma" w:hAnsi="Tahoma" w:cs="Tahoma"/>
          <w:b/>
          <w:i/>
          <w:iCs/>
          <w:lang w:val="sv-SE"/>
        </w:rPr>
      </w:pPr>
    </w:p>
    <w:p w:rsidR="00B54E50" w:rsidRPr="00D71548" w:rsidRDefault="00B54E50" w:rsidP="00E4299E">
      <w:pPr>
        <w:spacing w:line="276" w:lineRule="auto"/>
        <w:jc w:val="center"/>
        <w:rPr>
          <w:rFonts w:ascii="Tahoma" w:hAnsi="Tahoma" w:cs="Tahoma"/>
          <w:b/>
          <w:i/>
          <w:iCs/>
          <w:lang w:val="sv-SE"/>
        </w:rPr>
      </w:pPr>
    </w:p>
    <w:p w:rsidR="00B54E50" w:rsidRPr="00D71548" w:rsidRDefault="00B54E50" w:rsidP="00E4299E">
      <w:pPr>
        <w:spacing w:line="276" w:lineRule="auto"/>
        <w:jc w:val="center"/>
        <w:rPr>
          <w:rFonts w:ascii="Tahoma" w:hAnsi="Tahoma" w:cs="Tahoma"/>
          <w:b/>
          <w:i/>
          <w:iCs/>
          <w:lang w:val="sv-SE"/>
        </w:rPr>
      </w:pPr>
    </w:p>
    <w:p w:rsidR="00B54E50" w:rsidRPr="00D71548" w:rsidRDefault="00B54E50" w:rsidP="00E4299E">
      <w:pPr>
        <w:spacing w:line="276" w:lineRule="auto"/>
        <w:jc w:val="center"/>
        <w:rPr>
          <w:rFonts w:ascii="Tahoma" w:hAnsi="Tahoma" w:cs="Tahoma"/>
          <w:b/>
          <w:i/>
          <w:iCs/>
          <w:lang w:val="sv-SE"/>
        </w:rPr>
      </w:pPr>
    </w:p>
    <w:p w:rsidR="00B54E50" w:rsidRPr="00D71548" w:rsidRDefault="00B54E50" w:rsidP="00E4299E">
      <w:pPr>
        <w:spacing w:line="276" w:lineRule="auto"/>
        <w:jc w:val="center"/>
        <w:rPr>
          <w:rFonts w:ascii="Tahoma" w:hAnsi="Tahoma" w:cs="Tahoma"/>
          <w:b/>
          <w:i/>
          <w:iCs/>
          <w:lang w:val="sv-SE"/>
        </w:rPr>
      </w:pPr>
    </w:p>
    <w:p w:rsidR="00B54E50" w:rsidRPr="00D71548" w:rsidRDefault="00B54E50" w:rsidP="00E4299E">
      <w:pPr>
        <w:spacing w:line="276" w:lineRule="auto"/>
        <w:jc w:val="center"/>
        <w:rPr>
          <w:rFonts w:ascii="Tahoma" w:hAnsi="Tahoma" w:cs="Tahoma"/>
          <w:b/>
          <w:i/>
          <w:iCs/>
          <w:lang w:val="sv-SE"/>
        </w:rPr>
      </w:pPr>
    </w:p>
    <w:p w:rsidR="00B54E50" w:rsidRPr="00D71548" w:rsidRDefault="00B54E50" w:rsidP="00E4299E">
      <w:pPr>
        <w:spacing w:line="276" w:lineRule="auto"/>
        <w:jc w:val="center"/>
        <w:rPr>
          <w:rFonts w:ascii="Tahoma" w:hAnsi="Tahoma" w:cs="Tahoma"/>
          <w:b/>
          <w:i/>
          <w:iCs/>
          <w:lang w:val="sv-SE"/>
        </w:rPr>
      </w:pPr>
    </w:p>
    <w:p w:rsidR="00B54E50" w:rsidRPr="00D71548" w:rsidRDefault="00B54E50" w:rsidP="00E4299E">
      <w:pPr>
        <w:spacing w:line="276" w:lineRule="auto"/>
        <w:jc w:val="center"/>
        <w:rPr>
          <w:rFonts w:ascii="Tahoma" w:hAnsi="Tahoma" w:cs="Tahoma"/>
          <w:b/>
          <w:i/>
          <w:iCs/>
          <w:lang w:val="sv-SE"/>
        </w:rPr>
      </w:pPr>
    </w:p>
    <w:p w:rsidR="00B54E50" w:rsidRPr="00D71548" w:rsidRDefault="00B54E50" w:rsidP="00E4299E">
      <w:pPr>
        <w:spacing w:line="276" w:lineRule="auto"/>
        <w:jc w:val="center"/>
        <w:rPr>
          <w:rFonts w:ascii="Tahoma" w:hAnsi="Tahoma" w:cs="Tahoma"/>
          <w:b/>
          <w:i/>
          <w:iCs/>
          <w:lang w:val="sv-SE"/>
        </w:rPr>
      </w:pPr>
    </w:p>
    <w:p w:rsidR="00B54E50" w:rsidRPr="00D71548" w:rsidRDefault="00B54E50" w:rsidP="00E4299E">
      <w:pPr>
        <w:spacing w:line="276" w:lineRule="auto"/>
        <w:jc w:val="center"/>
        <w:rPr>
          <w:rFonts w:ascii="Tahoma" w:hAnsi="Tahoma" w:cs="Tahoma"/>
          <w:b/>
          <w:i/>
          <w:iCs/>
          <w:lang w:val="sv-SE"/>
        </w:rPr>
      </w:pPr>
    </w:p>
    <w:p w:rsidR="00B54E50" w:rsidRPr="00D71548" w:rsidRDefault="00B54E50" w:rsidP="00E4299E">
      <w:pPr>
        <w:spacing w:line="276" w:lineRule="auto"/>
        <w:jc w:val="center"/>
        <w:rPr>
          <w:rFonts w:ascii="Tahoma" w:hAnsi="Tahoma" w:cs="Tahoma"/>
          <w:b/>
          <w:i/>
          <w:iCs/>
          <w:lang w:val="sv-SE"/>
        </w:rPr>
      </w:pPr>
    </w:p>
    <w:p w:rsidR="00B54E50" w:rsidRPr="00D71548" w:rsidRDefault="00B54E50" w:rsidP="00E4299E">
      <w:pPr>
        <w:spacing w:line="276" w:lineRule="auto"/>
        <w:jc w:val="center"/>
        <w:rPr>
          <w:rFonts w:ascii="Tahoma" w:hAnsi="Tahoma" w:cs="Tahoma"/>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spacing w:line="276" w:lineRule="auto"/>
        <w:jc w:val="center"/>
        <w:rPr>
          <w:rFonts w:ascii="Maiandra GD" w:hAnsi="Maiandra GD" w:cs="Arial"/>
          <w:b/>
          <w:i/>
          <w:iCs/>
          <w:lang w:val="sv-SE"/>
        </w:rPr>
      </w:pPr>
    </w:p>
    <w:p w:rsidR="00B54E50" w:rsidRPr="00B54E50" w:rsidRDefault="00B54E50" w:rsidP="00E4299E">
      <w:pPr>
        <w:jc w:val="center"/>
        <w:rPr>
          <w:rFonts w:ascii="Maiandra GD" w:hAnsi="Maiandra GD" w:cs="Arial"/>
          <w:b/>
          <w:i/>
          <w:iCs/>
          <w:lang w:val="sv-SE"/>
        </w:rPr>
      </w:pPr>
      <w:r w:rsidRPr="00B54E50">
        <w:rPr>
          <w:rFonts w:ascii="Maiandra GD" w:hAnsi="Maiandra GD" w:cs="Arial"/>
          <w:b/>
          <w:i/>
          <w:iCs/>
          <w:lang w:val="sv-SE"/>
        </w:rPr>
        <w:br w:type="page"/>
      </w:r>
    </w:p>
    <w:p w:rsidR="00B54E50" w:rsidRPr="00B54E50" w:rsidRDefault="00B54E50" w:rsidP="00E4299E">
      <w:pPr>
        <w:jc w:val="center"/>
        <w:rPr>
          <w:rFonts w:ascii="Maiandra GD" w:hAnsi="Maiandra GD" w:cs="Arial"/>
          <w:b/>
          <w:i/>
          <w:iCs/>
          <w:lang w:val="sv-SE"/>
        </w:rPr>
      </w:pPr>
      <w:r w:rsidRPr="00B54E50">
        <w:rPr>
          <w:rFonts w:ascii="Maiandra GD" w:hAnsi="Maiandra GD" w:cs="Arial"/>
          <w:b/>
          <w:i/>
          <w:iCs/>
          <w:lang w:val="sv-SE"/>
        </w:rPr>
        <w:lastRenderedPageBreak/>
        <w:br w:type="page"/>
      </w:r>
    </w:p>
    <w:p w:rsidR="00B54E50" w:rsidRPr="00B54E50" w:rsidRDefault="00B54E50" w:rsidP="00E4299E">
      <w:pPr>
        <w:jc w:val="center"/>
        <w:rPr>
          <w:rFonts w:ascii="Maiandra GD" w:hAnsi="Maiandra GD" w:cs="Arial"/>
          <w:b/>
          <w:i/>
          <w:iCs/>
          <w:lang w:val="sv-SE"/>
        </w:rPr>
      </w:pPr>
      <w:r w:rsidRPr="00B54E50">
        <w:rPr>
          <w:rFonts w:ascii="Maiandra GD" w:hAnsi="Maiandra GD" w:cs="Arial"/>
          <w:b/>
          <w:i/>
          <w:iCs/>
          <w:lang w:val="sv-SE"/>
        </w:rPr>
        <w:lastRenderedPageBreak/>
        <w:br w:type="page"/>
      </w:r>
    </w:p>
    <w:p w:rsidR="00B54E50" w:rsidRDefault="00B54E50" w:rsidP="00E4299E">
      <w:pPr>
        <w:spacing w:line="276" w:lineRule="auto"/>
        <w:jc w:val="center"/>
        <w:rPr>
          <w:rFonts w:ascii="Maiandra GD" w:hAnsi="Maiandra GD" w:cs="Arial"/>
          <w:b/>
          <w:i/>
          <w:iCs/>
          <w:lang w:val="id-ID"/>
        </w:rPr>
      </w:pPr>
    </w:p>
    <w:p w:rsidR="00363367" w:rsidRDefault="00363367" w:rsidP="00E4299E">
      <w:pPr>
        <w:spacing w:line="276" w:lineRule="auto"/>
        <w:jc w:val="center"/>
        <w:rPr>
          <w:rFonts w:ascii="Maiandra GD" w:hAnsi="Maiandra GD" w:cs="Arial"/>
          <w:b/>
          <w:i/>
          <w:iCs/>
          <w:lang w:val="id-ID"/>
        </w:rPr>
      </w:pPr>
    </w:p>
    <w:p w:rsidR="00363367" w:rsidRDefault="00363367" w:rsidP="00E4299E">
      <w:pPr>
        <w:spacing w:after="200" w:line="276" w:lineRule="auto"/>
        <w:jc w:val="center"/>
        <w:rPr>
          <w:rFonts w:ascii="Maiandra GD" w:hAnsi="Maiandra GD" w:cs="Arial"/>
          <w:b/>
          <w:i/>
          <w:iCs/>
          <w:lang w:val="id-ID"/>
        </w:rPr>
      </w:pPr>
      <w:r>
        <w:rPr>
          <w:rFonts w:ascii="Maiandra GD" w:hAnsi="Maiandra GD" w:cs="Arial"/>
          <w:b/>
          <w:i/>
          <w:iCs/>
          <w:lang w:val="id-ID"/>
        </w:rPr>
        <w:br w:type="page"/>
      </w:r>
    </w:p>
    <w:p w:rsidR="00363367" w:rsidRDefault="00363367" w:rsidP="00E4299E">
      <w:pPr>
        <w:spacing w:after="200" w:line="276" w:lineRule="auto"/>
        <w:jc w:val="center"/>
        <w:rPr>
          <w:rFonts w:ascii="Maiandra GD" w:hAnsi="Maiandra GD" w:cs="Arial"/>
          <w:b/>
          <w:i/>
          <w:iCs/>
          <w:lang w:val="id-ID"/>
        </w:rPr>
      </w:pPr>
      <w:r>
        <w:rPr>
          <w:rFonts w:ascii="Maiandra GD" w:hAnsi="Maiandra GD" w:cs="Arial"/>
          <w:b/>
          <w:i/>
          <w:iCs/>
          <w:lang w:val="id-ID"/>
        </w:rPr>
        <w:lastRenderedPageBreak/>
        <w:br w:type="page"/>
      </w:r>
    </w:p>
    <w:p w:rsidR="00363367" w:rsidRDefault="00363367" w:rsidP="00E4299E">
      <w:pPr>
        <w:spacing w:after="200" w:line="276" w:lineRule="auto"/>
        <w:jc w:val="center"/>
        <w:rPr>
          <w:rFonts w:ascii="Maiandra GD" w:hAnsi="Maiandra GD" w:cs="Arial"/>
          <w:b/>
          <w:i/>
          <w:iCs/>
          <w:lang w:val="id-ID"/>
        </w:rPr>
      </w:pPr>
      <w:r>
        <w:rPr>
          <w:rFonts w:ascii="Maiandra GD" w:hAnsi="Maiandra GD" w:cs="Arial"/>
          <w:b/>
          <w:i/>
          <w:iCs/>
          <w:lang w:val="id-ID"/>
        </w:rPr>
        <w:lastRenderedPageBreak/>
        <w:br w:type="page"/>
      </w:r>
    </w:p>
    <w:p w:rsidR="00363367" w:rsidRDefault="00363367" w:rsidP="00E4299E">
      <w:pPr>
        <w:spacing w:after="200" w:line="276" w:lineRule="auto"/>
        <w:jc w:val="center"/>
        <w:rPr>
          <w:rFonts w:ascii="Maiandra GD" w:hAnsi="Maiandra GD" w:cs="Arial"/>
          <w:b/>
          <w:i/>
          <w:iCs/>
          <w:lang w:val="id-ID"/>
        </w:rPr>
      </w:pPr>
      <w:r>
        <w:rPr>
          <w:rFonts w:ascii="Maiandra GD" w:hAnsi="Maiandra GD" w:cs="Arial"/>
          <w:b/>
          <w:i/>
          <w:iCs/>
          <w:lang w:val="id-ID"/>
        </w:rPr>
        <w:lastRenderedPageBreak/>
        <w:br w:type="page"/>
      </w:r>
    </w:p>
    <w:p w:rsidR="00363367" w:rsidRDefault="00363367" w:rsidP="00E4299E">
      <w:pPr>
        <w:spacing w:after="200" w:line="276" w:lineRule="auto"/>
        <w:jc w:val="center"/>
        <w:rPr>
          <w:rFonts w:ascii="Maiandra GD" w:hAnsi="Maiandra GD" w:cs="Arial"/>
          <w:b/>
          <w:i/>
          <w:iCs/>
          <w:lang w:val="id-ID"/>
        </w:rPr>
      </w:pPr>
      <w:r>
        <w:rPr>
          <w:rFonts w:ascii="Maiandra GD" w:hAnsi="Maiandra GD" w:cs="Arial"/>
          <w:b/>
          <w:i/>
          <w:iCs/>
          <w:lang w:val="id-ID"/>
        </w:rPr>
        <w:lastRenderedPageBreak/>
        <w:br w:type="page"/>
      </w:r>
    </w:p>
    <w:p w:rsidR="00363367" w:rsidRDefault="00363367" w:rsidP="00E4299E">
      <w:pPr>
        <w:spacing w:after="200" w:line="276" w:lineRule="auto"/>
        <w:jc w:val="center"/>
        <w:rPr>
          <w:rFonts w:ascii="Maiandra GD" w:hAnsi="Maiandra GD" w:cs="Arial"/>
          <w:b/>
          <w:i/>
          <w:iCs/>
          <w:lang w:val="id-ID"/>
        </w:rPr>
      </w:pPr>
      <w:r>
        <w:rPr>
          <w:rFonts w:ascii="Maiandra GD" w:hAnsi="Maiandra GD" w:cs="Arial"/>
          <w:b/>
          <w:i/>
          <w:iCs/>
          <w:lang w:val="id-ID"/>
        </w:rPr>
        <w:lastRenderedPageBreak/>
        <w:br w:type="page"/>
      </w:r>
    </w:p>
    <w:p w:rsidR="00363367" w:rsidRPr="00363367" w:rsidRDefault="00363367" w:rsidP="00E4299E">
      <w:pPr>
        <w:spacing w:line="276" w:lineRule="auto"/>
        <w:jc w:val="center"/>
        <w:rPr>
          <w:rFonts w:ascii="Maiandra GD" w:hAnsi="Maiandra GD" w:cs="Arial"/>
          <w:b/>
          <w:i/>
          <w:iCs/>
          <w:lang w:val="id-ID"/>
        </w:rPr>
      </w:pPr>
    </w:p>
    <w:p w:rsidR="0005491D" w:rsidRPr="00B54E50" w:rsidRDefault="0005491D" w:rsidP="00E4299E">
      <w:pPr>
        <w:jc w:val="center"/>
        <w:rPr>
          <w:rFonts w:ascii="Maiandra GD" w:hAnsi="Maiandra GD"/>
        </w:rPr>
      </w:pPr>
    </w:p>
    <w:sectPr w:rsidR="0005491D" w:rsidRPr="00B54E50" w:rsidSect="00B25F52">
      <w:footerReference w:type="default" r:id="rId9"/>
      <w:pgSz w:w="11907" w:h="16839" w:code="9"/>
      <w:pgMar w:top="1138" w:right="1411" w:bottom="1699" w:left="2160" w:header="864"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5E8" w:rsidRDefault="00C015E8" w:rsidP="00B54E50">
      <w:r>
        <w:separator/>
      </w:r>
    </w:p>
  </w:endnote>
  <w:endnote w:type="continuationSeparator" w:id="0">
    <w:p w:rsidR="00C015E8" w:rsidRDefault="00C015E8" w:rsidP="00B54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504" w:rsidRDefault="00141504"/>
  <w:tbl>
    <w:tblPr>
      <w:tblW w:w="5000" w:type="pct"/>
      <w:tblCellMar>
        <w:top w:w="72" w:type="dxa"/>
        <w:left w:w="115" w:type="dxa"/>
        <w:bottom w:w="72" w:type="dxa"/>
        <w:right w:w="115" w:type="dxa"/>
      </w:tblCellMar>
      <w:tblLook w:val="04A0" w:firstRow="1" w:lastRow="0" w:firstColumn="1" w:lastColumn="0" w:noHBand="0" w:noVBand="1"/>
    </w:tblPr>
    <w:tblGrid>
      <w:gridCol w:w="7709"/>
      <w:gridCol w:w="857"/>
    </w:tblGrid>
    <w:tr w:rsidR="00141504" w:rsidTr="00B25F52">
      <w:tc>
        <w:tcPr>
          <w:tcW w:w="4500" w:type="pct"/>
          <w:tcBorders>
            <w:top w:val="single" w:sz="4" w:space="0" w:color="000000" w:themeColor="text1"/>
          </w:tcBorders>
        </w:tcPr>
        <w:p w:rsidR="00141504" w:rsidRPr="00B455A0" w:rsidRDefault="00141504" w:rsidP="00B44E3D">
          <w:pPr>
            <w:pStyle w:val="Footer"/>
            <w:jc w:val="right"/>
          </w:pPr>
          <w:r>
            <w:rPr>
              <w:lang w:val="id-ID"/>
            </w:rPr>
            <w:t>L</w:t>
          </w:r>
          <w:r>
            <w:t>KjIP</w:t>
          </w:r>
          <w:r>
            <w:rPr>
              <w:lang w:val="id-ID"/>
            </w:rPr>
            <w:t xml:space="preserve"> Kecamatan Sagulung Tahun 201</w:t>
          </w:r>
          <w:r>
            <w:t>8</w:t>
          </w:r>
        </w:p>
      </w:tc>
      <w:tc>
        <w:tcPr>
          <w:tcW w:w="500" w:type="pct"/>
          <w:tcBorders>
            <w:top w:val="single" w:sz="4" w:space="0" w:color="C0504D" w:themeColor="accent2"/>
          </w:tcBorders>
          <w:shd w:val="clear" w:color="auto" w:fill="000000" w:themeFill="text1"/>
        </w:tcPr>
        <w:p w:rsidR="00141504" w:rsidRDefault="00141504">
          <w:pPr>
            <w:pStyle w:val="Header"/>
            <w:rPr>
              <w:color w:val="FFFFFF" w:themeColor="background1"/>
            </w:rPr>
          </w:pPr>
          <w:r>
            <w:fldChar w:fldCharType="begin"/>
          </w:r>
          <w:r>
            <w:instrText xml:space="preserve"> PAGE   \* MERGEFORMAT </w:instrText>
          </w:r>
          <w:r>
            <w:fldChar w:fldCharType="separate"/>
          </w:r>
          <w:r w:rsidR="009B286B" w:rsidRPr="009B286B">
            <w:rPr>
              <w:noProof/>
              <w:color w:val="FFFFFF" w:themeColor="background1"/>
            </w:rPr>
            <w:t>42</w:t>
          </w:r>
          <w:r>
            <w:rPr>
              <w:noProof/>
              <w:color w:val="FFFFFF" w:themeColor="background1"/>
            </w:rPr>
            <w:fldChar w:fldCharType="end"/>
          </w:r>
        </w:p>
      </w:tc>
    </w:tr>
  </w:tbl>
  <w:p w:rsidR="00141504" w:rsidRDefault="001415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5E8" w:rsidRDefault="00C015E8" w:rsidP="00B54E50">
      <w:r>
        <w:separator/>
      </w:r>
    </w:p>
  </w:footnote>
  <w:footnote w:type="continuationSeparator" w:id="0">
    <w:p w:rsidR="00C015E8" w:rsidRDefault="00C015E8" w:rsidP="00B54E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B41D1"/>
    <w:multiLevelType w:val="hybridMultilevel"/>
    <w:tmpl w:val="F40ABDDE"/>
    <w:lvl w:ilvl="0" w:tplc="04090019">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47DF4"/>
    <w:multiLevelType w:val="hybridMultilevel"/>
    <w:tmpl w:val="92B6C03C"/>
    <w:lvl w:ilvl="0" w:tplc="76FE851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35EAC"/>
    <w:multiLevelType w:val="hybridMultilevel"/>
    <w:tmpl w:val="87F8CB64"/>
    <w:lvl w:ilvl="0" w:tplc="FBF22A98">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C56A4"/>
    <w:multiLevelType w:val="hybridMultilevel"/>
    <w:tmpl w:val="0F86DCEA"/>
    <w:lvl w:ilvl="0" w:tplc="0409000F">
      <w:start w:val="1"/>
      <w:numFmt w:val="decimal"/>
      <w:lvlText w:val="%1."/>
      <w:lvlJc w:val="left"/>
      <w:pPr>
        <w:ind w:left="1492" w:hanging="360"/>
      </w:pPr>
    </w:lvl>
    <w:lvl w:ilvl="1" w:tplc="04090019" w:tentative="1">
      <w:start w:val="1"/>
      <w:numFmt w:val="lowerLetter"/>
      <w:lvlText w:val="%2."/>
      <w:lvlJc w:val="left"/>
      <w:pPr>
        <w:ind w:left="2212" w:hanging="360"/>
      </w:pPr>
    </w:lvl>
    <w:lvl w:ilvl="2" w:tplc="0409001B" w:tentative="1">
      <w:start w:val="1"/>
      <w:numFmt w:val="lowerRoman"/>
      <w:lvlText w:val="%3."/>
      <w:lvlJc w:val="right"/>
      <w:pPr>
        <w:ind w:left="2932" w:hanging="180"/>
      </w:pPr>
    </w:lvl>
    <w:lvl w:ilvl="3" w:tplc="0409000F" w:tentative="1">
      <w:start w:val="1"/>
      <w:numFmt w:val="decimal"/>
      <w:lvlText w:val="%4."/>
      <w:lvlJc w:val="left"/>
      <w:pPr>
        <w:ind w:left="3652" w:hanging="360"/>
      </w:pPr>
    </w:lvl>
    <w:lvl w:ilvl="4" w:tplc="04090019" w:tentative="1">
      <w:start w:val="1"/>
      <w:numFmt w:val="lowerLetter"/>
      <w:lvlText w:val="%5."/>
      <w:lvlJc w:val="left"/>
      <w:pPr>
        <w:ind w:left="4372" w:hanging="360"/>
      </w:pPr>
    </w:lvl>
    <w:lvl w:ilvl="5" w:tplc="0409001B" w:tentative="1">
      <w:start w:val="1"/>
      <w:numFmt w:val="lowerRoman"/>
      <w:lvlText w:val="%6."/>
      <w:lvlJc w:val="right"/>
      <w:pPr>
        <w:ind w:left="5092" w:hanging="180"/>
      </w:pPr>
    </w:lvl>
    <w:lvl w:ilvl="6" w:tplc="0409000F" w:tentative="1">
      <w:start w:val="1"/>
      <w:numFmt w:val="decimal"/>
      <w:lvlText w:val="%7."/>
      <w:lvlJc w:val="left"/>
      <w:pPr>
        <w:ind w:left="5812" w:hanging="360"/>
      </w:pPr>
    </w:lvl>
    <w:lvl w:ilvl="7" w:tplc="04090019" w:tentative="1">
      <w:start w:val="1"/>
      <w:numFmt w:val="lowerLetter"/>
      <w:lvlText w:val="%8."/>
      <w:lvlJc w:val="left"/>
      <w:pPr>
        <w:ind w:left="6532" w:hanging="360"/>
      </w:pPr>
    </w:lvl>
    <w:lvl w:ilvl="8" w:tplc="0409001B" w:tentative="1">
      <w:start w:val="1"/>
      <w:numFmt w:val="lowerRoman"/>
      <w:lvlText w:val="%9."/>
      <w:lvlJc w:val="right"/>
      <w:pPr>
        <w:ind w:left="7252" w:hanging="180"/>
      </w:pPr>
    </w:lvl>
  </w:abstractNum>
  <w:abstractNum w:abstractNumId="4">
    <w:nsid w:val="0A4D5CD6"/>
    <w:multiLevelType w:val="multilevel"/>
    <w:tmpl w:val="F0D4BAA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057613"/>
    <w:multiLevelType w:val="multilevel"/>
    <w:tmpl w:val="981ABAB0"/>
    <w:lvl w:ilvl="0">
      <w:start w:val="1"/>
      <w:numFmt w:val="decimal"/>
      <w:lvlText w:val="%1."/>
      <w:lvlJc w:val="left"/>
      <w:pPr>
        <w:ind w:left="1440" w:hanging="360"/>
      </w:pPr>
    </w:lvl>
    <w:lvl w:ilvl="1">
      <w:start w:val="2"/>
      <w:numFmt w:val="decimal"/>
      <w:isLgl/>
      <w:lvlText w:val="%1.%2"/>
      <w:lvlJc w:val="left"/>
      <w:pPr>
        <w:ind w:left="159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6">
    <w:nsid w:val="0B88132D"/>
    <w:multiLevelType w:val="hybridMultilevel"/>
    <w:tmpl w:val="9AD6845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F2E1B89"/>
    <w:multiLevelType w:val="hybridMultilevel"/>
    <w:tmpl w:val="015A4028"/>
    <w:lvl w:ilvl="0" w:tplc="7E1C64E6">
      <w:start w:val="1"/>
      <w:numFmt w:val="lowerLetter"/>
      <w:lvlText w:val="%1."/>
      <w:lvlJc w:val="left"/>
      <w:pPr>
        <w:tabs>
          <w:tab w:val="num" w:pos="416"/>
        </w:tabs>
        <w:ind w:left="416" w:hanging="360"/>
      </w:pPr>
      <w:rPr>
        <w:rFonts w:hint="default"/>
      </w:rPr>
    </w:lvl>
    <w:lvl w:ilvl="1" w:tplc="04090019" w:tentative="1">
      <w:start w:val="1"/>
      <w:numFmt w:val="lowerLetter"/>
      <w:lvlText w:val="%2."/>
      <w:lvlJc w:val="left"/>
      <w:pPr>
        <w:tabs>
          <w:tab w:val="num" w:pos="1480"/>
        </w:tabs>
        <w:ind w:left="1480" w:hanging="360"/>
      </w:pPr>
    </w:lvl>
    <w:lvl w:ilvl="2" w:tplc="0409001B" w:tentative="1">
      <w:start w:val="1"/>
      <w:numFmt w:val="lowerRoman"/>
      <w:lvlText w:val="%3."/>
      <w:lvlJc w:val="right"/>
      <w:pPr>
        <w:tabs>
          <w:tab w:val="num" w:pos="2200"/>
        </w:tabs>
        <w:ind w:left="2200" w:hanging="180"/>
      </w:pPr>
    </w:lvl>
    <w:lvl w:ilvl="3" w:tplc="0409000F" w:tentative="1">
      <w:start w:val="1"/>
      <w:numFmt w:val="decimal"/>
      <w:lvlText w:val="%4."/>
      <w:lvlJc w:val="left"/>
      <w:pPr>
        <w:tabs>
          <w:tab w:val="num" w:pos="2920"/>
        </w:tabs>
        <w:ind w:left="2920" w:hanging="360"/>
      </w:pPr>
    </w:lvl>
    <w:lvl w:ilvl="4" w:tplc="04090019" w:tentative="1">
      <w:start w:val="1"/>
      <w:numFmt w:val="lowerLetter"/>
      <w:lvlText w:val="%5."/>
      <w:lvlJc w:val="left"/>
      <w:pPr>
        <w:tabs>
          <w:tab w:val="num" w:pos="3640"/>
        </w:tabs>
        <w:ind w:left="3640" w:hanging="360"/>
      </w:pPr>
    </w:lvl>
    <w:lvl w:ilvl="5" w:tplc="0409001B" w:tentative="1">
      <w:start w:val="1"/>
      <w:numFmt w:val="lowerRoman"/>
      <w:lvlText w:val="%6."/>
      <w:lvlJc w:val="right"/>
      <w:pPr>
        <w:tabs>
          <w:tab w:val="num" w:pos="4360"/>
        </w:tabs>
        <w:ind w:left="4360" w:hanging="180"/>
      </w:pPr>
    </w:lvl>
    <w:lvl w:ilvl="6" w:tplc="0409000F" w:tentative="1">
      <w:start w:val="1"/>
      <w:numFmt w:val="decimal"/>
      <w:lvlText w:val="%7."/>
      <w:lvlJc w:val="left"/>
      <w:pPr>
        <w:tabs>
          <w:tab w:val="num" w:pos="5080"/>
        </w:tabs>
        <w:ind w:left="5080" w:hanging="360"/>
      </w:pPr>
    </w:lvl>
    <w:lvl w:ilvl="7" w:tplc="04090019" w:tentative="1">
      <w:start w:val="1"/>
      <w:numFmt w:val="lowerLetter"/>
      <w:lvlText w:val="%8."/>
      <w:lvlJc w:val="left"/>
      <w:pPr>
        <w:tabs>
          <w:tab w:val="num" w:pos="5800"/>
        </w:tabs>
        <w:ind w:left="5800" w:hanging="360"/>
      </w:pPr>
    </w:lvl>
    <w:lvl w:ilvl="8" w:tplc="0409001B" w:tentative="1">
      <w:start w:val="1"/>
      <w:numFmt w:val="lowerRoman"/>
      <w:lvlText w:val="%9."/>
      <w:lvlJc w:val="right"/>
      <w:pPr>
        <w:tabs>
          <w:tab w:val="num" w:pos="6520"/>
        </w:tabs>
        <w:ind w:left="6520" w:hanging="180"/>
      </w:pPr>
    </w:lvl>
  </w:abstractNum>
  <w:abstractNum w:abstractNumId="8">
    <w:nsid w:val="12452181"/>
    <w:multiLevelType w:val="hybridMultilevel"/>
    <w:tmpl w:val="B10C99EC"/>
    <w:lvl w:ilvl="0" w:tplc="E438E7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2C134D6"/>
    <w:multiLevelType w:val="multilevel"/>
    <w:tmpl w:val="69289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2B048B"/>
    <w:multiLevelType w:val="hybridMultilevel"/>
    <w:tmpl w:val="E548A32C"/>
    <w:lvl w:ilvl="0" w:tplc="DE9230B6">
      <w:start w:val="1"/>
      <w:numFmt w:val="lowerLetter"/>
      <w:lvlText w:val="%1."/>
      <w:lvlJc w:val="left"/>
      <w:pPr>
        <w:ind w:left="1080" w:hanging="360"/>
      </w:pPr>
      <w:rPr>
        <w:rFonts w:hint="default"/>
      </w:rPr>
    </w:lvl>
    <w:lvl w:ilvl="1" w:tplc="E9C00B44">
      <w:start w:val="1"/>
      <w:numFmt w:val="lowerLetter"/>
      <w:lvlText w:val="%2."/>
      <w:lvlJc w:val="left"/>
      <w:pPr>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3624E91"/>
    <w:multiLevelType w:val="multilevel"/>
    <w:tmpl w:val="F0D4BAA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64B6CF2"/>
    <w:multiLevelType w:val="hybridMultilevel"/>
    <w:tmpl w:val="E5C8E666"/>
    <w:lvl w:ilvl="0" w:tplc="81B47AD0">
      <w:start w:val="1"/>
      <w:numFmt w:val="lowerLetter"/>
      <w:lvlText w:val="%1."/>
      <w:lvlJc w:val="left"/>
      <w:pPr>
        <w:ind w:left="720" w:hanging="360"/>
      </w:pPr>
      <w:rPr>
        <w:rFonts w:ascii="Bookman Old Style" w:eastAsiaTheme="minorHAnsi" w:hAnsi="Bookman Old Style" w:cstheme="minorHAnsi"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136B87"/>
    <w:multiLevelType w:val="multilevel"/>
    <w:tmpl w:val="DD4075C2"/>
    <w:lvl w:ilvl="0">
      <w:start w:val="1"/>
      <w:numFmt w:val="decimal"/>
      <w:lvlText w:val="%1."/>
      <w:lvlJc w:val="left"/>
      <w:pPr>
        <w:ind w:left="810" w:hanging="810"/>
      </w:pPr>
      <w:rPr>
        <w:rFonts w:hint="default"/>
      </w:rPr>
    </w:lvl>
    <w:lvl w:ilvl="1">
      <w:start w:val="1"/>
      <w:numFmt w:val="decimal"/>
      <w:lvlText w:val="%1.%2."/>
      <w:lvlJc w:val="left"/>
      <w:pPr>
        <w:ind w:left="1530" w:hanging="810"/>
      </w:pPr>
      <w:rPr>
        <w:rFonts w:hint="default"/>
      </w:rPr>
    </w:lvl>
    <w:lvl w:ilvl="2">
      <w:start w:val="1"/>
      <w:numFmt w:val="decimal"/>
      <w:lvlText w:val="%1.%2.%3."/>
      <w:lvlJc w:val="left"/>
      <w:pPr>
        <w:ind w:left="2250" w:hanging="81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175A17E4"/>
    <w:multiLevelType w:val="hybridMultilevel"/>
    <w:tmpl w:val="0DE8D678"/>
    <w:lvl w:ilvl="0" w:tplc="4D2012FA">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9F91219"/>
    <w:multiLevelType w:val="hybridMultilevel"/>
    <w:tmpl w:val="C7EE9AD8"/>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1B441E"/>
    <w:multiLevelType w:val="hybridMultilevel"/>
    <w:tmpl w:val="F33CCF5C"/>
    <w:lvl w:ilvl="0" w:tplc="83EEBE3A">
      <w:start w:val="1"/>
      <w:numFmt w:val="decimal"/>
      <w:lvlText w:val="%1."/>
      <w:lvlJc w:val="left"/>
      <w:pPr>
        <w:tabs>
          <w:tab w:val="num" w:pos="720"/>
        </w:tabs>
        <w:ind w:left="720" w:hanging="360"/>
      </w:pPr>
    </w:lvl>
    <w:lvl w:ilvl="1" w:tplc="458C71B0" w:tentative="1">
      <w:start w:val="1"/>
      <w:numFmt w:val="decimal"/>
      <w:lvlText w:val="%2."/>
      <w:lvlJc w:val="left"/>
      <w:pPr>
        <w:tabs>
          <w:tab w:val="num" w:pos="1440"/>
        </w:tabs>
        <w:ind w:left="1440" w:hanging="360"/>
      </w:pPr>
    </w:lvl>
    <w:lvl w:ilvl="2" w:tplc="E2B8522C" w:tentative="1">
      <w:start w:val="1"/>
      <w:numFmt w:val="decimal"/>
      <w:lvlText w:val="%3."/>
      <w:lvlJc w:val="left"/>
      <w:pPr>
        <w:tabs>
          <w:tab w:val="num" w:pos="2160"/>
        </w:tabs>
        <w:ind w:left="2160" w:hanging="360"/>
      </w:pPr>
    </w:lvl>
    <w:lvl w:ilvl="3" w:tplc="E68E56B4" w:tentative="1">
      <w:start w:val="1"/>
      <w:numFmt w:val="decimal"/>
      <w:lvlText w:val="%4."/>
      <w:lvlJc w:val="left"/>
      <w:pPr>
        <w:tabs>
          <w:tab w:val="num" w:pos="2880"/>
        </w:tabs>
        <w:ind w:left="2880" w:hanging="360"/>
      </w:pPr>
    </w:lvl>
    <w:lvl w:ilvl="4" w:tplc="BC6054BC" w:tentative="1">
      <w:start w:val="1"/>
      <w:numFmt w:val="decimal"/>
      <w:lvlText w:val="%5."/>
      <w:lvlJc w:val="left"/>
      <w:pPr>
        <w:tabs>
          <w:tab w:val="num" w:pos="3600"/>
        </w:tabs>
        <w:ind w:left="3600" w:hanging="360"/>
      </w:pPr>
    </w:lvl>
    <w:lvl w:ilvl="5" w:tplc="444CAE90" w:tentative="1">
      <w:start w:val="1"/>
      <w:numFmt w:val="decimal"/>
      <w:lvlText w:val="%6."/>
      <w:lvlJc w:val="left"/>
      <w:pPr>
        <w:tabs>
          <w:tab w:val="num" w:pos="4320"/>
        </w:tabs>
        <w:ind w:left="4320" w:hanging="360"/>
      </w:pPr>
    </w:lvl>
    <w:lvl w:ilvl="6" w:tplc="4904898A" w:tentative="1">
      <w:start w:val="1"/>
      <w:numFmt w:val="decimal"/>
      <w:lvlText w:val="%7."/>
      <w:lvlJc w:val="left"/>
      <w:pPr>
        <w:tabs>
          <w:tab w:val="num" w:pos="5040"/>
        </w:tabs>
        <w:ind w:left="5040" w:hanging="360"/>
      </w:pPr>
    </w:lvl>
    <w:lvl w:ilvl="7" w:tplc="E27E91BA" w:tentative="1">
      <w:start w:val="1"/>
      <w:numFmt w:val="decimal"/>
      <w:lvlText w:val="%8."/>
      <w:lvlJc w:val="left"/>
      <w:pPr>
        <w:tabs>
          <w:tab w:val="num" w:pos="5760"/>
        </w:tabs>
        <w:ind w:left="5760" w:hanging="360"/>
      </w:pPr>
    </w:lvl>
    <w:lvl w:ilvl="8" w:tplc="2D125D16" w:tentative="1">
      <w:start w:val="1"/>
      <w:numFmt w:val="decimal"/>
      <w:lvlText w:val="%9."/>
      <w:lvlJc w:val="left"/>
      <w:pPr>
        <w:tabs>
          <w:tab w:val="num" w:pos="6480"/>
        </w:tabs>
        <w:ind w:left="6480" w:hanging="360"/>
      </w:pPr>
    </w:lvl>
  </w:abstractNum>
  <w:abstractNum w:abstractNumId="17">
    <w:nsid w:val="1DE917E8"/>
    <w:multiLevelType w:val="hybridMultilevel"/>
    <w:tmpl w:val="C87CFAD8"/>
    <w:lvl w:ilvl="0" w:tplc="04090019">
      <w:start w:val="1"/>
      <w:numFmt w:val="lowerLetter"/>
      <w:lvlText w:val="%1."/>
      <w:lvlJc w:val="left"/>
      <w:pPr>
        <w:ind w:left="720" w:hanging="360"/>
      </w:pPr>
    </w:lvl>
    <w:lvl w:ilvl="1" w:tplc="146A72C0">
      <w:start w:val="1"/>
      <w:numFmt w:val="decimal"/>
      <w:lvlText w:val="(%2)"/>
      <w:lvlJc w:val="left"/>
      <w:pPr>
        <w:ind w:left="2070" w:hanging="360"/>
      </w:pPr>
      <w:rPr>
        <w:rFonts w:hint="default"/>
        <w:b w:val="0"/>
        <w:color w:val="auto"/>
      </w:rPr>
    </w:lvl>
    <w:lvl w:ilvl="2" w:tplc="2FD09C2A">
      <w:start w:val="1"/>
      <w:numFmt w:val="lowerLetter"/>
      <w:lvlText w:val="%3."/>
      <w:lvlJc w:val="left"/>
      <w:pPr>
        <w:ind w:left="2340" w:hanging="360"/>
      </w:pPr>
      <w:rPr>
        <w:rFonts w:hint="default"/>
        <w:color w:val="auto"/>
      </w:rPr>
    </w:lvl>
    <w:lvl w:ilvl="3" w:tplc="B9C0AAE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426F2B"/>
    <w:multiLevelType w:val="hybridMultilevel"/>
    <w:tmpl w:val="3D1CCD54"/>
    <w:lvl w:ilvl="0" w:tplc="AB9AD00A">
      <w:start w:val="1"/>
      <w:numFmt w:val="lowerLetter"/>
      <w:lvlText w:val="%1."/>
      <w:lvlJc w:val="left"/>
      <w:pPr>
        <w:ind w:left="3420" w:hanging="360"/>
      </w:pPr>
      <w:rPr>
        <w:rFonts w:ascii="Bookman Old Style" w:eastAsiaTheme="minorHAnsi" w:hAnsi="Bookman Old Style" w:cstheme="minorHAnsi" w:hint="default"/>
        <w:color w:val="auto"/>
      </w:rPr>
    </w:lvl>
    <w:lvl w:ilvl="1" w:tplc="04090019">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9">
    <w:nsid w:val="249F0E64"/>
    <w:multiLevelType w:val="multilevel"/>
    <w:tmpl w:val="AB348736"/>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28580513"/>
    <w:multiLevelType w:val="hybridMultilevel"/>
    <w:tmpl w:val="61464560"/>
    <w:lvl w:ilvl="0" w:tplc="660C374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30590312"/>
    <w:multiLevelType w:val="hybridMultilevel"/>
    <w:tmpl w:val="49243C92"/>
    <w:lvl w:ilvl="0" w:tplc="0409000F">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4E21189"/>
    <w:multiLevelType w:val="hybridMultilevel"/>
    <w:tmpl w:val="B52AC16E"/>
    <w:lvl w:ilvl="0" w:tplc="F02C89FE">
      <w:start w:val="1"/>
      <w:numFmt w:val="lowerLetter"/>
      <w:lvlText w:val="%1."/>
      <w:lvlJc w:val="left"/>
      <w:pPr>
        <w:ind w:left="28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53A230C"/>
    <w:multiLevelType w:val="hybridMultilevel"/>
    <w:tmpl w:val="1D3CDEE8"/>
    <w:lvl w:ilvl="0" w:tplc="F670ACE8">
      <w:start w:val="1"/>
      <w:numFmt w:val="decimal"/>
      <w:lvlText w:val="%1."/>
      <w:lvlJc w:val="left"/>
      <w:pPr>
        <w:tabs>
          <w:tab w:val="num" w:pos="720"/>
        </w:tabs>
        <w:ind w:left="720" w:hanging="360"/>
      </w:pPr>
    </w:lvl>
    <w:lvl w:ilvl="1" w:tplc="ADCC16F0" w:tentative="1">
      <w:start w:val="1"/>
      <w:numFmt w:val="decimal"/>
      <w:lvlText w:val="%2."/>
      <w:lvlJc w:val="left"/>
      <w:pPr>
        <w:tabs>
          <w:tab w:val="num" w:pos="1440"/>
        </w:tabs>
        <w:ind w:left="1440" w:hanging="360"/>
      </w:pPr>
    </w:lvl>
    <w:lvl w:ilvl="2" w:tplc="3CEA3EAE" w:tentative="1">
      <w:start w:val="1"/>
      <w:numFmt w:val="decimal"/>
      <w:lvlText w:val="%3."/>
      <w:lvlJc w:val="left"/>
      <w:pPr>
        <w:tabs>
          <w:tab w:val="num" w:pos="2160"/>
        </w:tabs>
        <w:ind w:left="2160" w:hanging="360"/>
      </w:pPr>
    </w:lvl>
    <w:lvl w:ilvl="3" w:tplc="E558FFE2" w:tentative="1">
      <w:start w:val="1"/>
      <w:numFmt w:val="decimal"/>
      <w:lvlText w:val="%4."/>
      <w:lvlJc w:val="left"/>
      <w:pPr>
        <w:tabs>
          <w:tab w:val="num" w:pos="2880"/>
        </w:tabs>
        <w:ind w:left="2880" w:hanging="360"/>
      </w:pPr>
    </w:lvl>
    <w:lvl w:ilvl="4" w:tplc="13200C8A" w:tentative="1">
      <w:start w:val="1"/>
      <w:numFmt w:val="decimal"/>
      <w:lvlText w:val="%5."/>
      <w:lvlJc w:val="left"/>
      <w:pPr>
        <w:tabs>
          <w:tab w:val="num" w:pos="3600"/>
        </w:tabs>
        <w:ind w:left="3600" w:hanging="360"/>
      </w:pPr>
    </w:lvl>
    <w:lvl w:ilvl="5" w:tplc="7982E872" w:tentative="1">
      <w:start w:val="1"/>
      <w:numFmt w:val="decimal"/>
      <w:lvlText w:val="%6."/>
      <w:lvlJc w:val="left"/>
      <w:pPr>
        <w:tabs>
          <w:tab w:val="num" w:pos="4320"/>
        </w:tabs>
        <w:ind w:left="4320" w:hanging="360"/>
      </w:pPr>
    </w:lvl>
    <w:lvl w:ilvl="6" w:tplc="DE9A428A" w:tentative="1">
      <w:start w:val="1"/>
      <w:numFmt w:val="decimal"/>
      <w:lvlText w:val="%7."/>
      <w:lvlJc w:val="left"/>
      <w:pPr>
        <w:tabs>
          <w:tab w:val="num" w:pos="5040"/>
        </w:tabs>
        <w:ind w:left="5040" w:hanging="360"/>
      </w:pPr>
    </w:lvl>
    <w:lvl w:ilvl="7" w:tplc="31F042D4" w:tentative="1">
      <w:start w:val="1"/>
      <w:numFmt w:val="decimal"/>
      <w:lvlText w:val="%8."/>
      <w:lvlJc w:val="left"/>
      <w:pPr>
        <w:tabs>
          <w:tab w:val="num" w:pos="5760"/>
        </w:tabs>
        <w:ind w:left="5760" w:hanging="360"/>
      </w:pPr>
    </w:lvl>
    <w:lvl w:ilvl="8" w:tplc="4EA8FAE0" w:tentative="1">
      <w:start w:val="1"/>
      <w:numFmt w:val="decimal"/>
      <w:lvlText w:val="%9."/>
      <w:lvlJc w:val="left"/>
      <w:pPr>
        <w:tabs>
          <w:tab w:val="num" w:pos="6480"/>
        </w:tabs>
        <w:ind w:left="6480" w:hanging="360"/>
      </w:pPr>
    </w:lvl>
  </w:abstractNum>
  <w:abstractNum w:abstractNumId="24">
    <w:nsid w:val="381943FA"/>
    <w:multiLevelType w:val="hybridMultilevel"/>
    <w:tmpl w:val="259EA18C"/>
    <w:lvl w:ilvl="0" w:tplc="808AB892">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6E43BF"/>
    <w:multiLevelType w:val="hybridMultilevel"/>
    <w:tmpl w:val="912CD648"/>
    <w:lvl w:ilvl="0" w:tplc="4B8499B0">
      <w:start w:val="8"/>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6">
    <w:nsid w:val="3B8401D1"/>
    <w:multiLevelType w:val="multilevel"/>
    <w:tmpl w:val="D94231E8"/>
    <w:lvl w:ilvl="0">
      <w:start w:val="2"/>
      <w:numFmt w:val="decimal"/>
      <w:lvlText w:val="%1"/>
      <w:lvlJc w:val="left"/>
      <w:pPr>
        <w:ind w:left="630" w:hanging="630"/>
      </w:pPr>
      <w:rPr>
        <w:rFonts w:hint="default"/>
      </w:rPr>
    </w:lvl>
    <w:lvl w:ilvl="1">
      <w:start w:val="4"/>
      <w:numFmt w:val="decimal"/>
      <w:lvlText w:val="%1.%2"/>
      <w:lvlJc w:val="left"/>
      <w:pPr>
        <w:ind w:left="630" w:hanging="63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3C1D6AEB"/>
    <w:multiLevelType w:val="hybridMultilevel"/>
    <w:tmpl w:val="E8780B10"/>
    <w:lvl w:ilvl="0" w:tplc="04090019">
      <w:start w:val="1"/>
      <w:numFmt w:val="lowerLetter"/>
      <w:lvlText w:val="%1."/>
      <w:lvlJc w:val="left"/>
      <w:pPr>
        <w:ind w:left="720" w:hanging="360"/>
      </w:pPr>
    </w:lvl>
    <w:lvl w:ilvl="1" w:tplc="E1F2A326">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0815F6E"/>
    <w:multiLevelType w:val="multilevel"/>
    <w:tmpl w:val="969A1F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18A17A8"/>
    <w:multiLevelType w:val="multilevel"/>
    <w:tmpl w:val="A09E6146"/>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0">
    <w:nsid w:val="469D3FD4"/>
    <w:multiLevelType w:val="hybridMultilevel"/>
    <w:tmpl w:val="5B6232CA"/>
    <w:lvl w:ilvl="0" w:tplc="0421000F">
      <w:start w:val="1"/>
      <w:numFmt w:val="decimal"/>
      <w:lvlText w:val="%1."/>
      <w:lvlJc w:val="left"/>
      <w:pPr>
        <w:ind w:left="1080" w:hanging="360"/>
      </w:pPr>
    </w:lvl>
    <w:lvl w:ilvl="1" w:tplc="C59A5076">
      <w:numFmt w:val="bullet"/>
      <w:lvlText w:val="-"/>
      <w:lvlJc w:val="left"/>
      <w:pPr>
        <w:ind w:left="2073" w:hanging="360"/>
      </w:pPr>
      <w:rPr>
        <w:rFonts w:ascii="Times New Roman" w:eastAsia="Calibri" w:hAnsi="Times New Roman" w:cs="Times New Roman" w:hint="default"/>
        <w:b w:val="0"/>
      </w:r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1">
    <w:nsid w:val="46B53F00"/>
    <w:multiLevelType w:val="hybridMultilevel"/>
    <w:tmpl w:val="E4F4E324"/>
    <w:lvl w:ilvl="0" w:tplc="0409000F">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8634593"/>
    <w:multiLevelType w:val="hybridMultilevel"/>
    <w:tmpl w:val="29C831C0"/>
    <w:lvl w:ilvl="0" w:tplc="04090019">
      <w:start w:val="1"/>
      <w:numFmt w:val="lowerLetter"/>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C7316B7"/>
    <w:multiLevelType w:val="hybridMultilevel"/>
    <w:tmpl w:val="4796A46E"/>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4">
    <w:nsid w:val="4EB4190D"/>
    <w:multiLevelType w:val="hybridMultilevel"/>
    <w:tmpl w:val="5838B5D0"/>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12F2F8C"/>
    <w:multiLevelType w:val="hybridMultilevel"/>
    <w:tmpl w:val="9CDAE9F6"/>
    <w:lvl w:ilvl="0" w:tplc="D712908A">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7871572"/>
    <w:multiLevelType w:val="multilevel"/>
    <w:tmpl w:val="CF105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79B2DAE"/>
    <w:multiLevelType w:val="hybridMultilevel"/>
    <w:tmpl w:val="3B883A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5B5A53D5"/>
    <w:multiLevelType w:val="multilevel"/>
    <w:tmpl w:val="6024A3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Maiandra GD" w:eastAsia="Times New Roman" w:hAnsi="Maiandra GD"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C125BFC"/>
    <w:multiLevelType w:val="hybridMultilevel"/>
    <w:tmpl w:val="404E5C1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3FF7F7C"/>
    <w:multiLevelType w:val="hybridMultilevel"/>
    <w:tmpl w:val="C1849FB2"/>
    <w:lvl w:ilvl="0" w:tplc="D36C582A">
      <w:start w:val="70"/>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C275B1"/>
    <w:multiLevelType w:val="multilevel"/>
    <w:tmpl w:val="A7F26328"/>
    <w:lvl w:ilvl="0">
      <w:start w:val="2"/>
      <w:numFmt w:val="decimal"/>
      <w:lvlText w:val="%1"/>
      <w:lvlJc w:val="left"/>
      <w:pPr>
        <w:ind w:left="390" w:hanging="390"/>
      </w:pPr>
      <w:rPr>
        <w:rFonts w:hint="default"/>
      </w:rPr>
    </w:lvl>
    <w:lvl w:ilvl="1">
      <w:start w:val="2"/>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6A965CC7"/>
    <w:multiLevelType w:val="hybridMultilevel"/>
    <w:tmpl w:val="19A66EF8"/>
    <w:lvl w:ilvl="0" w:tplc="A0CC35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AA624AB"/>
    <w:multiLevelType w:val="hybridMultilevel"/>
    <w:tmpl w:val="C8585A34"/>
    <w:lvl w:ilvl="0" w:tplc="DF6CB0D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4">
    <w:nsid w:val="6B81094D"/>
    <w:multiLevelType w:val="hybridMultilevel"/>
    <w:tmpl w:val="AB046044"/>
    <w:lvl w:ilvl="0" w:tplc="FBF22A98">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EB970A1"/>
    <w:multiLevelType w:val="multilevel"/>
    <w:tmpl w:val="34F4DE7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73F12F2C"/>
    <w:multiLevelType w:val="hybridMultilevel"/>
    <w:tmpl w:val="DD8CEB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61C6660"/>
    <w:multiLevelType w:val="hybridMultilevel"/>
    <w:tmpl w:val="A01E383A"/>
    <w:lvl w:ilvl="0" w:tplc="B338FE0C">
      <w:start w:val="1"/>
      <w:numFmt w:val="decimal"/>
      <w:lvlText w:val="%1."/>
      <w:lvlJc w:val="left"/>
      <w:pPr>
        <w:ind w:left="2757" w:hanging="360"/>
      </w:pPr>
      <w:rPr>
        <w:rFonts w:hint="default"/>
      </w:rPr>
    </w:lvl>
    <w:lvl w:ilvl="1" w:tplc="04090019" w:tentative="1">
      <w:start w:val="1"/>
      <w:numFmt w:val="lowerLetter"/>
      <w:lvlText w:val="%2."/>
      <w:lvlJc w:val="left"/>
      <w:pPr>
        <w:ind w:left="3477" w:hanging="360"/>
      </w:pPr>
    </w:lvl>
    <w:lvl w:ilvl="2" w:tplc="0409001B" w:tentative="1">
      <w:start w:val="1"/>
      <w:numFmt w:val="lowerRoman"/>
      <w:lvlText w:val="%3."/>
      <w:lvlJc w:val="right"/>
      <w:pPr>
        <w:ind w:left="4197" w:hanging="180"/>
      </w:pPr>
    </w:lvl>
    <w:lvl w:ilvl="3" w:tplc="0409000F" w:tentative="1">
      <w:start w:val="1"/>
      <w:numFmt w:val="decimal"/>
      <w:lvlText w:val="%4."/>
      <w:lvlJc w:val="left"/>
      <w:pPr>
        <w:ind w:left="4917" w:hanging="360"/>
      </w:pPr>
    </w:lvl>
    <w:lvl w:ilvl="4" w:tplc="04090019" w:tentative="1">
      <w:start w:val="1"/>
      <w:numFmt w:val="lowerLetter"/>
      <w:lvlText w:val="%5."/>
      <w:lvlJc w:val="left"/>
      <w:pPr>
        <w:ind w:left="5637" w:hanging="360"/>
      </w:pPr>
    </w:lvl>
    <w:lvl w:ilvl="5" w:tplc="0409001B" w:tentative="1">
      <w:start w:val="1"/>
      <w:numFmt w:val="lowerRoman"/>
      <w:lvlText w:val="%6."/>
      <w:lvlJc w:val="right"/>
      <w:pPr>
        <w:ind w:left="6357" w:hanging="180"/>
      </w:pPr>
    </w:lvl>
    <w:lvl w:ilvl="6" w:tplc="0409000F" w:tentative="1">
      <w:start w:val="1"/>
      <w:numFmt w:val="decimal"/>
      <w:lvlText w:val="%7."/>
      <w:lvlJc w:val="left"/>
      <w:pPr>
        <w:ind w:left="7077" w:hanging="360"/>
      </w:pPr>
    </w:lvl>
    <w:lvl w:ilvl="7" w:tplc="04090019" w:tentative="1">
      <w:start w:val="1"/>
      <w:numFmt w:val="lowerLetter"/>
      <w:lvlText w:val="%8."/>
      <w:lvlJc w:val="left"/>
      <w:pPr>
        <w:ind w:left="7797" w:hanging="360"/>
      </w:pPr>
    </w:lvl>
    <w:lvl w:ilvl="8" w:tplc="0409001B" w:tentative="1">
      <w:start w:val="1"/>
      <w:numFmt w:val="lowerRoman"/>
      <w:lvlText w:val="%9."/>
      <w:lvlJc w:val="right"/>
      <w:pPr>
        <w:ind w:left="8517" w:hanging="180"/>
      </w:pPr>
    </w:lvl>
  </w:abstractNum>
  <w:abstractNum w:abstractNumId="48">
    <w:nsid w:val="780D63AD"/>
    <w:multiLevelType w:val="hybridMultilevel"/>
    <w:tmpl w:val="6A303C2A"/>
    <w:lvl w:ilvl="0" w:tplc="D46A6DC8">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9F16E96"/>
    <w:multiLevelType w:val="hybridMultilevel"/>
    <w:tmpl w:val="8C949AE6"/>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50">
    <w:nsid w:val="7B897E51"/>
    <w:multiLevelType w:val="hybridMultilevel"/>
    <w:tmpl w:val="609E29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3"/>
  </w:num>
  <w:num w:numId="3">
    <w:abstractNumId w:val="19"/>
  </w:num>
  <w:num w:numId="4">
    <w:abstractNumId w:val="16"/>
  </w:num>
  <w:num w:numId="5">
    <w:abstractNumId w:val="45"/>
  </w:num>
  <w:num w:numId="6">
    <w:abstractNumId w:val="46"/>
  </w:num>
  <w:num w:numId="7">
    <w:abstractNumId w:val="8"/>
  </w:num>
  <w:num w:numId="8">
    <w:abstractNumId w:val="13"/>
  </w:num>
  <w:num w:numId="9">
    <w:abstractNumId w:val="47"/>
  </w:num>
  <w:num w:numId="10">
    <w:abstractNumId w:val="20"/>
  </w:num>
  <w:num w:numId="11">
    <w:abstractNumId w:val="43"/>
  </w:num>
  <w:num w:numId="12">
    <w:abstractNumId w:val="28"/>
  </w:num>
  <w:num w:numId="13">
    <w:abstractNumId w:val="36"/>
  </w:num>
  <w:num w:numId="14">
    <w:abstractNumId w:val="9"/>
  </w:num>
  <w:num w:numId="15">
    <w:abstractNumId w:val="33"/>
  </w:num>
  <w:num w:numId="16">
    <w:abstractNumId w:val="49"/>
  </w:num>
  <w:num w:numId="17">
    <w:abstractNumId w:val="11"/>
  </w:num>
  <w:num w:numId="18">
    <w:abstractNumId w:val="37"/>
  </w:num>
  <w:num w:numId="19">
    <w:abstractNumId w:val="38"/>
  </w:num>
  <w:num w:numId="20">
    <w:abstractNumId w:val="39"/>
  </w:num>
  <w:num w:numId="21">
    <w:abstractNumId w:val="42"/>
  </w:num>
  <w:num w:numId="22">
    <w:abstractNumId w:val="5"/>
  </w:num>
  <w:num w:numId="23">
    <w:abstractNumId w:val="3"/>
  </w:num>
  <w:num w:numId="24">
    <w:abstractNumId w:val="41"/>
  </w:num>
  <w:num w:numId="25">
    <w:abstractNumId w:val="30"/>
  </w:num>
  <w:num w:numId="26">
    <w:abstractNumId w:val="31"/>
  </w:num>
  <w:num w:numId="27">
    <w:abstractNumId w:val="21"/>
  </w:num>
  <w:num w:numId="28">
    <w:abstractNumId w:val="26"/>
  </w:num>
  <w:num w:numId="29">
    <w:abstractNumId w:val="4"/>
  </w:num>
  <w:num w:numId="30">
    <w:abstractNumId w:val="29"/>
  </w:num>
  <w:num w:numId="31">
    <w:abstractNumId w:val="50"/>
  </w:num>
  <w:num w:numId="32">
    <w:abstractNumId w:val="12"/>
  </w:num>
  <w:num w:numId="33">
    <w:abstractNumId w:val="22"/>
  </w:num>
  <w:num w:numId="34">
    <w:abstractNumId w:val="27"/>
  </w:num>
  <w:num w:numId="35">
    <w:abstractNumId w:val="6"/>
  </w:num>
  <w:num w:numId="36">
    <w:abstractNumId w:val="18"/>
  </w:num>
  <w:num w:numId="37">
    <w:abstractNumId w:val="10"/>
  </w:num>
  <w:num w:numId="38">
    <w:abstractNumId w:val="14"/>
  </w:num>
  <w:num w:numId="39">
    <w:abstractNumId w:val="17"/>
  </w:num>
  <w:num w:numId="40">
    <w:abstractNumId w:val="32"/>
  </w:num>
  <w:num w:numId="41">
    <w:abstractNumId w:val="0"/>
  </w:num>
  <w:num w:numId="42">
    <w:abstractNumId w:val="34"/>
  </w:num>
  <w:num w:numId="43">
    <w:abstractNumId w:val="2"/>
  </w:num>
  <w:num w:numId="44">
    <w:abstractNumId w:val="48"/>
  </w:num>
  <w:num w:numId="45">
    <w:abstractNumId w:val="35"/>
  </w:num>
  <w:num w:numId="46">
    <w:abstractNumId w:val="1"/>
  </w:num>
  <w:num w:numId="47">
    <w:abstractNumId w:val="24"/>
  </w:num>
  <w:num w:numId="48">
    <w:abstractNumId w:val="44"/>
  </w:num>
  <w:num w:numId="49">
    <w:abstractNumId w:val="15"/>
  </w:num>
  <w:num w:numId="50">
    <w:abstractNumId w:val="40"/>
  </w:num>
  <w:num w:numId="51">
    <w:abstractNumId w:val="2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54E50"/>
    <w:rsid w:val="00003BCE"/>
    <w:rsid w:val="00003E17"/>
    <w:rsid w:val="0000791D"/>
    <w:rsid w:val="00011803"/>
    <w:rsid w:val="00013A68"/>
    <w:rsid w:val="00013BFE"/>
    <w:rsid w:val="0002024E"/>
    <w:rsid w:val="000217B0"/>
    <w:rsid w:val="00027C81"/>
    <w:rsid w:val="00027DF9"/>
    <w:rsid w:val="00030179"/>
    <w:rsid w:val="0003375D"/>
    <w:rsid w:val="000345B3"/>
    <w:rsid w:val="0004086A"/>
    <w:rsid w:val="000424E6"/>
    <w:rsid w:val="00044C63"/>
    <w:rsid w:val="000461F1"/>
    <w:rsid w:val="00047594"/>
    <w:rsid w:val="00050574"/>
    <w:rsid w:val="00050954"/>
    <w:rsid w:val="00051452"/>
    <w:rsid w:val="00053582"/>
    <w:rsid w:val="0005491D"/>
    <w:rsid w:val="00054BC1"/>
    <w:rsid w:val="0005604D"/>
    <w:rsid w:val="00057A4F"/>
    <w:rsid w:val="00060EB2"/>
    <w:rsid w:val="00062691"/>
    <w:rsid w:val="00062F79"/>
    <w:rsid w:val="00063AFB"/>
    <w:rsid w:val="000645AC"/>
    <w:rsid w:val="00064BA8"/>
    <w:rsid w:val="0006551D"/>
    <w:rsid w:val="0006697E"/>
    <w:rsid w:val="00072621"/>
    <w:rsid w:val="00072BBA"/>
    <w:rsid w:val="000735B9"/>
    <w:rsid w:val="0007401C"/>
    <w:rsid w:val="000814C8"/>
    <w:rsid w:val="000817CB"/>
    <w:rsid w:val="00081BC6"/>
    <w:rsid w:val="00086563"/>
    <w:rsid w:val="00093A96"/>
    <w:rsid w:val="00097AE4"/>
    <w:rsid w:val="000A271D"/>
    <w:rsid w:val="000A4C9A"/>
    <w:rsid w:val="000A5130"/>
    <w:rsid w:val="000A5AA2"/>
    <w:rsid w:val="000A6748"/>
    <w:rsid w:val="000A7114"/>
    <w:rsid w:val="000B4495"/>
    <w:rsid w:val="000B59A8"/>
    <w:rsid w:val="000B63B9"/>
    <w:rsid w:val="000B7EED"/>
    <w:rsid w:val="000C08EB"/>
    <w:rsid w:val="000C115C"/>
    <w:rsid w:val="000C1668"/>
    <w:rsid w:val="000C2400"/>
    <w:rsid w:val="000C2C54"/>
    <w:rsid w:val="000C3A34"/>
    <w:rsid w:val="000C3DA3"/>
    <w:rsid w:val="000C4F0F"/>
    <w:rsid w:val="000D0E9F"/>
    <w:rsid w:val="000D3406"/>
    <w:rsid w:val="000D4B46"/>
    <w:rsid w:val="000D5194"/>
    <w:rsid w:val="000D57A3"/>
    <w:rsid w:val="000D5A39"/>
    <w:rsid w:val="000D65AB"/>
    <w:rsid w:val="000D74EA"/>
    <w:rsid w:val="000E2A0C"/>
    <w:rsid w:val="000E2C24"/>
    <w:rsid w:val="000E43D4"/>
    <w:rsid w:val="000E4923"/>
    <w:rsid w:val="000E5366"/>
    <w:rsid w:val="000E5ABD"/>
    <w:rsid w:val="000E7A2B"/>
    <w:rsid w:val="000F0C0E"/>
    <w:rsid w:val="000F30F1"/>
    <w:rsid w:val="000F381B"/>
    <w:rsid w:val="000F4B2D"/>
    <w:rsid w:val="000F5F9B"/>
    <w:rsid w:val="000F6367"/>
    <w:rsid w:val="000F77DC"/>
    <w:rsid w:val="0010021B"/>
    <w:rsid w:val="001022C9"/>
    <w:rsid w:val="00102C51"/>
    <w:rsid w:val="00106FEC"/>
    <w:rsid w:val="00111C7D"/>
    <w:rsid w:val="0011271D"/>
    <w:rsid w:val="001131A2"/>
    <w:rsid w:val="0011500B"/>
    <w:rsid w:val="0011746A"/>
    <w:rsid w:val="00123720"/>
    <w:rsid w:val="00126500"/>
    <w:rsid w:val="001270CA"/>
    <w:rsid w:val="001279BB"/>
    <w:rsid w:val="00132BB8"/>
    <w:rsid w:val="001349B5"/>
    <w:rsid w:val="00134E55"/>
    <w:rsid w:val="00137967"/>
    <w:rsid w:val="001406DA"/>
    <w:rsid w:val="00141504"/>
    <w:rsid w:val="00143194"/>
    <w:rsid w:val="001465D1"/>
    <w:rsid w:val="001505A5"/>
    <w:rsid w:val="00160F75"/>
    <w:rsid w:val="0016126D"/>
    <w:rsid w:val="00163375"/>
    <w:rsid w:val="001635A0"/>
    <w:rsid w:val="0016604C"/>
    <w:rsid w:val="00166DE5"/>
    <w:rsid w:val="0017167E"/>
    <w:rsid w:val="00172E67"/>
    <w:rsid w:val="00173E7C"/>
    <w:rsid w:val="001751FF"/>
    <w:rsid w:val="00176188"/>
    <w:rsid w:val="00177E26"/>
    <w:rsid w:val="00185619"/>
    <w:rsid w:val="001907D9"/>
    <w:rsid w:val="001919AA"/>
    <w:rsid w:val="00193B0F"/>
    <w:rsid w:val="00195E95"/>
    <w:rsid w:val="001964DF"/>
    <w:rsid w:val="001A2FAF"/>
    <w:rsid w:val="001A3074"/>
    <w:rsid w:val="001B078F"/>
    <w:rsid w:val="001B48CC"/>
    <w:rsid w:val="001B4EC2"/>
    <w:rsid w:val="001B581A"/>
    <w:rsid w:val="001C025E"/>
    <w:rsid w:val="001D0031"/>
    <w:rsid w:val="001D209A"/>
    <w:rsid w:val="001D3B8D"/>
    <w:rsid w:val="001D43EB"/>
    <w:rsid w:val="001D4896"/>
    <w:rsid w:val="001E0C67"/>
    <w:rsid w:val="001E1015"/>
    <w:rsid w:val="001F022D"/>
    <w:rsid w:val="001F0844"/>
    <w:rsid w:val="001F1A55"/>
    <w:rsid w:val="001F5045"/>
    <w:rsid w:val="001F57F3"/>
    <w:rsid w:val="002022D3"/>
    <w:rsid w:val="002023CA"/>
    <w:rsid w:val="00206988"/>
    <w:rsid w:val="00206DF5"/>
    <w:rsid w:val="00207307"/>
    <w:rsid w:val="00207FB3"/>
    <w:rsid w:val="00210AF0"/>
    <w:rsid w:val="00210C6B"/>
    <w:rsid w:val="00210DD9"/>
    <w:rsid w:val="00211897"/>
    <w:rsid w:val="00213F80"/>
    <w:rsid w:val="00215592"/>
    <w:rsid w:val="002220FE"/>
    <w:rsid w:val="002224FF"/>
    <w:rsid w:val="00224140"/>
    <w:rsid w:val="00224989"/>
    <w:rsid w:val="00225920"/>
    <w:rsid w:val="00225CD9"/>
    <w:rsid w:val="00226C26"/>
    <w:rsid w:val="0022784D"/>
    <w:rsid w:val="002300FE"/>
    <w:rsid w:val="002308C7"/>
    <w:rsid w:val="00231F8F"/>
    <w:rsid w:val="00232465"/>
    <w:rsid w:val="002335C4"/>
    <w:rsid w:val="00233931"/>
    <w:rsid w:val="002349C9"/>
    <w:rsid w:val="00235052"/>
    <w:rsid w:val="00235FB9"/>
    <w:rsid w:val="00237DA8"/>
    <w:rsid w:val="002413E5"/>
    <w:rsid w:val="00241C9C"/>
    <w:rsid w:val="00241E56"/>
    <w:rsid w:val="0024338F"/>
    <w:rsid w:val="00247BB4"/>
    <w:rsid w:val="00247F4E"/>
    <w:rsid w:val="00250CA7"/>
    <w:rsid w:val="00250E60"/>
    <w:rsid w:val="00251242"/>
    <w:rsid w:val="0025142C"/>
    <w:rsid w:val="00253C89"/>
    <w:rsid w:val="0025686B"/>
    <w:rsid w:val="0025705F"/>
    <w:rsid w:val="00257B92"/>
    <w:rsid w:val="00260E9F"/>
    <w:rsid w:val="00261444"/>
    <w:rsid w:val="00262F90"/>
    <w:rsid w:val="00264B80"/>
    <w:rsid w:val="00265C42"/>
    <w:rsid w:val="00270071"/>
    <w:rsid w:val="00271AF4"/>
    <w:rsid w:val="0027331C"/>
    <w:rsid w:val="00273C30"/>
    <w:rsid w:val="00273ED1"/>
    <w:rsid w:val="002741C2"/>
    <w:rsid w:val="00274546"/>
    <w:rsid w:val="002754BA"/>
    <w:rsid w:val="0027739D"/>
    <w:rsid w:val="00277F1D"/>
    <w:rsid w:val="0028065D"/>
    <w:rsid w:val="0028086C"/>
    <w:rsid w:val="002825C5"/>
    <w:rsid w:val="00282916"/>
    <w:rsid w:val="00283948"/>
    <w:rsid w:val="00285971"/>
    <w:rsid w:val="00285F47"/>
    <w:rsid w:val="00286651"/>
    <w:rsid w:val="002877A3"/>
    <w:rsid w:val="00293C44"/>
    <w:rsid w:val="002942DB"/>
    <w:rsid w:val="00294E8C"/>
    <w:rsid w:val="002A14DF"/>
    <w:rsid w:val="002A3EE2"/>
    <w:rsid w:val="002A59FB"/>
    <w:rsid w:val="002B0E85"/>
    <w:rsid w:val="002B2F2B"/>
    <w:rsid w:val="002B495B"/>
    <w:rsid w:val="002C052D"/>
    <w:rsid w:val="002C1037"/>
    <w:rsid w:val="002C1533"/>
    <w:rsid w:val="002C2571"/>
    <w:rsid w:val="002C41BA"/>
    <w:rsid w:val="002C64EF"/>
    <w:rsid w:val="002C7D38"/>
    <w:rsid w:val="002C7E99"/>
    <w:rsid w:val="002D3CAC"/>
    <w:rsid w:val="002D3D54"/>
    <w:rsid w:val="002D4DB0"/>
    <w:rsid w:val="002D6618"/>
    <w:rsid w:val="002D67AC"/>
    <w:rsid w:val="002D6A3E"/>
    <w:rsid w:val="002E0C15"/>
    <w:rsid w:val="002E2856"/>
    <w:rsid w:val="002E7F07"/>
    <w:rsid w:val="002F0F8C"/>
    <w:rsid w:val="002F1A22"/>
    <w:rsid w:val="002F23AC"/>
    <w:rsid w:val="002F3B86"/>
    <w:rsid w:val="002F4704"/>
    <w:rsid w:val="002F4FE1"/>
    <w:rsid w:val="002F5FF1"/>
    <w:rsid w:val="002F7021"/>
    <w:rsid w:val="002F7A55"/>
    <w:rsid w:val="0030002B"/>
    <w:rsid w:val="00300336"/>
    <w:rsid w:val="0030073D"/>
    <w:rsid w:val="003018BB"/>
    <w:rsid w:val="0030414D"/>
    <w:rsid w:val="003103D0"/>
    <w:rsid w:val="0031209F"/>
    <w:rsid w:val="00312762"/>
    <w:rsid w:val="003130A0"/>
    <w:rsid w:val="003134B2"/>
    <w:rsid w:val="00313C01"/>
    <w:rsid w:val="00313E7A"/>
    <w:rsid w:val="00314DBC"/>
    <w:rsid w:val="0031596A"/>
    <w:rsid w:val="0032122C"/>
    <w:rsid w:val="00322A03"/>
    <w:rsid w:val="00325880"/>
    <w:rsid w:val="00325A78"/>
    <w:rsid w:val="0032734C"/>
    <w:rsid w:val="003276AE"/>
    <w:rsid w:val="0033095F"/>
    <w:rsid w:val="0033380E"/>
    <w:rsid w:val="0033469B"/>
    <w:rsid w:val="00340A22"/>
    <w:rsid w:val="00341812"/>
    <w:rsid w:val="003435A3"/>
    <w:rsid w:val="00350934"/>
    <w:rsid w:val="0035450D"/>
    <w:rsid w:val="00354609"/>
    <w:rsid w:val="00356A48"/>
    <w:rsid w:val="003622B7"/>
    <w:rsid w:val="0036247D"/>
    <w:rsid w:val="00363214"/>
    <w:rsid w:val="00363367"/>
    <w:rsid w:val="003643C1"/>
    <w:rsid w:val="0037032C"/>
    <w:rsid w:val="00370B68"/>
    <w:rsid w:val="003710A3"/>
    <w:rsid w:val="003711EE"/>
    <w:rsid w:val="003743A7"/>
    <w:rsid w:val="003760A6"/>
    <w:rsid w:val="00382DB8"/>
    <w:rsid w:val="00382EBF"/>
    <w:rsid w:val="0038382C"/>
    <w:rsid w:val="00383CAD"/>
    <w:rsid w:val="00386FAE"/>
    <w:rsid w:val="00386FF4"/>
    <w:rsid w:val="00390932"/>
    <w:rsid w:val="003912BB"/>
    <w:rsid w:val="00391992"/>
    <w:rsid w:val="00392403"/>
    <w:rsid w:val="00392650"/>
    <w:rsid w:val="00392D92"/>
    <w:rsid w:val="00393837"/>
    <w:rsid w:val="00395FBC"/>
    <w:rsid w:val="00396871"/>
    <w:rsid w:val="00396A71"/>
    <w:rsid w:val="003A48D0"/>
    <w:rsid w:val="003A6A08"/>
    <w:rsid w:val="003B0A0D"/>
    <w:rsid w:val="003B163B"/>
    <w:rsid w:val="003B42A3"/>
    <w:rsid w:val="003B4AFE"/>
    <w:rsid w:val="003B4D5C"/>
    <w:rsid w:val="003B52F7"/>
    <w:rsid w:val="003C08E3"/>
    <w:rsid w:val="003C0B5A"/>
    <w:rsid w:val="003C1C97"/>
    <w:rsid w:val="003C3F13"/>
    <w:rsid w:val="003C40E5"/>
    <w:rsid w:val="003C51D9"/>
    <w:rsid w:val="003C6FE1"/>
    <w:rsid w:val="003C71C3"/>
    <w:rsid w:val="003D0D0A"/>
    <w:rsid w:val="003D1A47"/>
    <w:rsid w:val="003D1D12"/>
    <w:rsid w:val="003D228C"/>
    <w:rsid w:val="003D27B9"/>
    <w:rsid w:val="003D3599"/>
    <w:rsid w:val="003D49D0"/>
    <w:rsid w:val="003D7AA3"/>
    <w:rsid w:val="003E0409"/>
    <w:rsid w:val="003E2F51"/>
    <w:rsid w:val="003E65C2"/>
    <w:rsid w:val="003E6740"/>
    <w:rsid w:val="003E6F18"/>
    <w:rsid w:val="003E78B8"/>
    <w:rsid w:val="003F0BCB"/>
    <w:rsid w:val="003F0FD6"/>
    <w:rsid w:val="003F73B0"/>
    <w:rsid w:val="003F7AC8"/>
    <w:rsid w:val="00400565"/>
    <w:rsid w:val="004009DF"/>
    <w:rsid w:val="00400B9A"/>
    <w:rsid w:val="00405372"/>
    <w:rsid w:val="004068C2"/>
    <w:rsid w:val="0040748C"/>
    <w:rsid w:val="00413F15"/>
    <w:rsid w:val="00413F89"/>
    <w:rsid w:val="0041511C"/>
    <w:rsid w:val="00422904"/>
    <w:rsid w:val="00422A5B"/>
    <w:rsid w:val="004241EE"/>
    <w:rsid w:val="004277E6"/>
    <w:rsid w:val="004301F1"/>
    <w:rsid w:val="004343F2"/>
    <w:rsid w:val="0043476F"/>
    <w:rsid w:val="0043520E"/>
    <w:rsid w:val="00436660"/>
    <w:rsid w:val="00441B70"/>
    <w:rsid w:val="00442EB9"/>
    <w:rsid w:val="0044343C"/>
    <w:rsid w:val="004516EF"/>
    <w:rsid w:val="00452015"/>
    <w:rsid w:val="00452E55"/>
    <w:rsid w:val="004530CA"/>
    <w:rsid w:val="0045317E"/>
    <w:rsid w:val="0045685F"/>
    <w:rsid w:val="00457A65"/>
    <w:rsid w:val="0046180D"/>
    <w:rsid w:val="00461CB0"/>
    <w:rsid w:val="00463B1B"/>
    <w:rsid w:val="00463E48"/>
    <w:rsid w:val="004643B4"/>
    <w:rsid w:val="00465660"/>
    <w:rsid w:val="00465971"/>
    <w:rsid w:val="004661D7"/>
    <w:rsid w:val="004667B8"/>
    <w:rsid w:val="0047036A"/>
    <w:rsid w:val="004717CE"/>
    <w:rsid w:val="00471BF9"/>
    <w:rsid w:val="00472F06"/>
    <w:rsid w:val="00473711"/>
    <w:rsid w:val="00475EB8"/>
    <w:rsid w:val="00477C8C"/>
    <w:rsid w:val="00481A77"/>
    <w:rsid w:val="00482A18"/>
    <w:rsid w:val="004865F3"/>
    <w:rsid w:val="004927E7"/>
    <w:rsid w:val="0049561D"/>
    <w:rsid w:val="00496814"/>
    <w:rsid w:val="00496A2A"/>
    <w:rsid w:val="004A04C5"/>
    <w:rsid w:val="004A0FAE"/>
    <w:rsid w:val="004A105A"/>
    <w:rsid w:val="004A1FC3"/>
    <w:rsid w:val="004A2F74"/>
    <w:rsid w:val="004A3C7E"/>
    <w:rsid w:val="004A4940"/>
    <w:rsid w:val="004B1C2C"/>
    <w:rsid w:val="004B1DE5"/>
    <w:rsid w:val="004B3F79"/>
    <w:rsid w:val="004B5FC4"/>
    <w:rsid w:val="004B6E4C"/>
    <w:rsid w:val="004C0E92"/>
    <w:rsid w:val="004C114A"/>
    <w:rsid w:val="004C1A6A"/>
    <w:rsid w:val="004C7308"/>
    <w:rsid w:val="004D087D"/>
    <w:rsid w:val="004D09BE"/>
    <w:rsid w:val="004D0DE1"/>
    <w:rsid w:val="004D1213"/>
    <w:rsid w:val="004D17C2"/>
    <w:rsid w:val="004D22FA"/>
    <w:rsid w:val="004D2EFC"/>
    <w:rsid w:val="004D3622"/>
    <w:rsid w:val="004D7892"/>
    <w:rsid w:val="004E156D"/>
    <w:rsid w:val="004E19C9"/>
    <w:rsid w:val="004E2729"/>
    <w:rsid w:val="004E35E4"/>
    <w:rsid w:val="004E3605"/>
    <w:rsid w:val="004E3D72"/>
    <w:rsid w:val="004E47B9"/>
    <w:rsid w:val="004E51BF"/>
    <w:rsid w:val="004E5359"/>
    <w:rsid w:val="004E56EB"/>
    <w:rsid w:val="004E6777"/>
    <w:rsid w:val="004F34ED"/>
    <w:rsid w:val="004F4234"/>
    <w:rsid w:val="004F42EC"/>
    <w:rsid w:val="004F61AA"/>
    <w:rsid w:val="00500BCE"/>
    <w:rsid w:val="005032DE"/>
    <w:rsid w:val="00504022"/>
    <w:rsid w:val="00504C26"/>
    <w:rsid w:val="00511716"/>
    <w:rsid w:val="00516633"/>
    <w:rsid w:val="00516DF6"/>
    <w:rsid w:val="005205CB"/>
    <w:rsid w:val="00524508"/>
    <w:rsid w:val="005254D6"/>
    <w:rsid w:val="005278AA"/>
    <w:rsid w:val="00530822"/>
    <w:rsid w:val="00530EA4"/>
    <w:rsid w:val="00531FD7"/>
    <w:rsid w:val="005346A9"/>
    <w:rsid w:val="005356E1"/>
    <w:rsid w:val="005365F5"/>
    <w:rsid w:val="00537AA1"/>
    <w:rsid w:val="00541172"/>
    <w:rsid w:val="0054257D"/>
    <w:rsid w:val="00545682"/>
    <w:rsid w:val="00551489"/>
    <w:rsid w:val="00551B75"/>
    <w:rsid w:val="00552612"/>
    <w:rsid w:val="0055333D"/>
    <w:rsid w:val="005559CD"/>
    <w:rsid w:val="0055710B"/>
    <w:rsid w:val="005644DF"/>
    <w:rsid w:val="00564CD4"/>
    <w:rsid w:val="00566E2E"/>
    <w:rsid w:val="00567858"/>
    <w:rsid w:val="00567C81"/>
    <w:rsid w:val="0057111E"/>
    <w:rsid w:val="00573D1D"/>
    <w:rsid w:val="00576FF5"/>
    <w:rsid w:val="005772F9"/>
    <w:rsid w:val="005804D9"/>
    <w:rsid w:val="0058146C"/>
    <w:rsid w:val="005850CC"/>
    <w:rsid w:val="0058513B"/>
    <w:rsid w:val="00590845"/>
    <w:rsid w:val="00594446"/>
    <w:rsid w:val="005965C3"/>
    <w:rsid w:val="00597871"/>
    <w:rsid w:val="005A15E7"/>
    <w:rsid w:val="005A23B0"/>
    <w:rsid w:val="005A2D22"/>
    <w:rsid w:val="005A4121"/>
    <w:rsid w:val="005A421A"/>
    <w:rsid w:val="005A646F"/>
    <w:rsid w:val="005B0AC2"/>
    <w:rsid w:val="005B1267"/>
    <w:rsid w:val="005B3969"/>
    <w:rsid w:val="005B45EB"/>
    <w:rsid w:val="005B47A0"/>
    <w:rsid w:val="005B4C02"/>
    <w:rsid w:val="005B4ED8"/>
    <w:rsid w:val="005B5937"/>
    <w:rsid w:val="005C05CB"/>
    <w:rsid w:val="005C3648"/>
    <w:rsid w:val="005C5F8D"/>
    <w:rsid w:val="005C60C6"/>
    <w:rsid w:val="005C7535"/>
    <w:rsid w:val="005D160A"/>
    <w:rsid w:val="005D41BA"/>
    <w:rsid w:val="005D4E89"/>
    <w:rsid w:val="005E5C14"/>
    <w:rsid w:val="005F0106"/>
    <w:rsid w:val="005F0CCE"/>
    <w:rsid w:val="005F1D29"/>
    <w:rsid w:val="005F3D86"/>
    <w:rsid w:val="005F6769"/>
    <w:rsid w:val="005F7185"/>
    <w:rsid w:val="005F7D7B"/>
    <w:rsid w:val="0060013E"/>
    <w:rsid w:val="006004A0"/>
    <w:rsid w:val="00601D13"/>
    <w:rsid w:val="0060375D"/>
    <w:rsid w:val="006047AF"/>
    <w:rsid w:val="00605BE3"/>
    <w:rsid w:val="00610B59"/>
    <w:rsid w:val="00610FDF"/>
    <w:rsid w:val="00611B47"/>
    <w:rsid w:val="00620866"/>
    <w:rsid w:val="0062199E"/>
    <w:rsid w:val="00625D35"/>
    <w:rsid w:val="006301D2"/>
    <w:rsid w:val="00630A08"/>
    <w:rsid w:val="006310CA"/>
    <w:rsid w:val="00634102"/>
    <w:rsid w:val="00634422"/>
    <w:rsid w:val="00634E75"/>
    <w:rsid w:val="006379CE"/>
    <w:rsid w:val="00640D1A"/>
    <w:rsid w:val="006432EE"/>
    <w:rsid w:val="00643306"/>
    <w:rsid w:val="00644161"/>
    <w:rsid w:val="00645223"/>
    <w:rsid w:val="00645E1A"/>
    <w:rsid w:val="00646096"/>
    <w:rsid w:val="00647739"/>
    <w:rsid w:val="006554E3"/>
    <w:rsid w:val="00661A28"/>
    <w:rsid w:val="00663611"/>
    <w:rsid w:val="00664405"/>
    <w:rsid w:val="00664A05"/>
    <w:rsid w:val="00664AB5"/>
    <w:rsid w:val="00665140"/>
    <w:rsid w:val="0066528A"/>
    <w:rsid w:val="00666E8D"/>
    <w:rsid w:val="006712B9"/>
    <w:rsid w:val="00671993"/>
    <w:rsid w:val="00671F18"/>
    <w:rsid w:val="006723C2"/>
    <w:rsid w:val="00672722"/>
    <w:rsid w:val="00673F13"/>
    <w:rsid w:val="00674F39"/>
    <w:rsid w:val="006776AB"/>
    <w:rsid w:val="00677CE4"/>
    <w:rsid w:val="00682443"/>
    <w:rsid w:val="006828AA"/>
    <w:rsid w:val="006831A3"/>
    <w:rsid w:val="00684152"/>
    <w:rsid w:val="00684894"/>
    <w:rsid w:val="00691293"/>
    <w:rsid w:val="006967CB"/>
    <w:rsid w:val="00696807"/>
    <w:rsid w:val="00696817"/>
    <w:rsid w:val="006A0BAF"/>
    <w:rsid w:val="006A150D"/>
    <w:rsid w:val="006A26D5"/>
    <w:rsid w:val="006A28FF"/>
    <w:rsid w:val="006A33F1"/>
    <w:rsid w:val="006A3F1C"/>
    <w:rsid w:val="006A4958"/>
    <w:rsid w:val="006A53A7"/>
    <w:rsid w:val="006A6EC6"/>
    <w:rsid w:val="006B2C8C"/>
    <w:rsid w:val="006B63A9"/>
    <w:rsid w:val="006B6DBD"/>
    <w:rsid w:val="006C0105"/>
    <w:rsid w:val="006C0BC8"/>
    <w:rsid w:val="006C13DE"/>
    <w:rsid w:val="006C568A"/>
    <w:rsid w:val="006C58EB"/>
    <w:rsid w:val="006C7B0C"/>
    <w:rsid w:val="006D0421"/>
    <w:rsid w:val="006D547D"/>
    <w:rsid w:val="006D5544"/>
    <w:rsid w:val="006D71C3"/>
    <w:rsid w:val="006D7214"/>
    <w:rsid w:val="006D7250"/>
    <w:rsid w:val="006D7974"/>
    <w:rsid w:val="006D7EFF"/>
    <w:rsid w:val="006E33EA"/>
    <w:rsid w:val="006E3460"/>
    <w:rsid w:val="006E5495"/>
    <w:rsid w:val="006E71B9"/>
    <w:rsid w:val="006E7C9E"/>
    <w:rsid w:val="006F084E"/>
    <w:rsid w:val="006F179E"/>
    <w:rsid w:val="006F324C"/>
    <w:rsid w:val="006F3B89"/>
    <w:rsid w:val="006F4D6C"/>
    <w:rsid w:val="00700D7C"/>
    <w:rsid w:val="007040FE"/>
    <w:rsid w:val="0071304B"/>
    <w:rsid w:val="00715E65"/>
    <w:rsid w:val="00721E41"/>
    <w:rsid w:val="00723BFD"/>
    <w:rsid w:val="00723E41"/>
    <w:rsid w:val="007264B6"/>
    <w:rsid w:val="007301E5"/>
    <w:rsid w:val="00731E2D"/>
    <w:rsid w:val="007324ED"/>
    <w:rsid w:val="00733B36"/>
    <w:rsid w:val="0073409C"/>
    <w:rsid w:val="00734C2E"/>
    <w:rsid w:val="00735416"/>
    <w:rsid w:val="00741BF4"/>
    <w:rsid w:val="007427DC"/>
    <w:rsid w:val="00742905"/>
    <w:rsid w:val="007442FA"/>
    <w:rsid w:val="007448C9"/>
    <w:rsid w:val="007541E6"/>
    <w:rsid w:val="00754516"/>
    <w:rsid w:val="00754828"/>
    <w:rsid w:val="0075509A"/>
    <w:rsid w:val="007556C8"/>
    <w:rsid w:val="00755FAC"/>
    <w:rsid w:val="00756211"/>
    <w:rsid w:val="00756CC1"/>
    <w:rsid w:val="00760652"/>
    <w:rsid w:val="00761EE2"/>
    <w:rsid w:val="00761FA1"/>
    <w:rsid w:val="00762386"/>
    <w:rsid w:val="007624C4"/>
    <w:rsid w:val="00766300"/>
    <w:rsid w:val="007679BD"/>
    <w:rsid w:val="00770166"/>
    <w:rsid w:val="0077035C"/>
    <w:rsid w:val="00770FEC"/>
    <w:rsid w:val="00773E3F"/>
    <w:rsid w:val="00774830"/>
    <w:rsid w:val="00775F2D"/>
    <w:rsid w:val="00776B97"/>
    <w:rsid w:val="007772B9"/>
    <w:rsid w:val="00777772"/>
    <w:rsid w:val="007818FD"/>
    <w:rsid w:val="00781F24"/>
    <w:rsid w:val="007871B9"/>
    <w:rsid w:val="00787F92"/>
    <w:rsid w:val="00790945"/>
    <w:rsid w:val="00791A43"/>
    <w:rsid w:val="00791F00"/>
    <w:rsid w:val="00792407"/>
    <w:rsid w:val="0079377D"/>
    <w:rsid w:val="00793BE7"/>
    <w:rsid w:val="00794DC9"/>
    <w:rsid w:val="00795CD3"/>
    <w:rsid w:val="00796B2D"/>
    <w:rsid w:val="0079758B"/>
    <w:rsid w:val="00797711"/>
    <w:rsid w:val="00797EC8"/>
    <w:rsid w:val="007A1B15"/>
    <w:rsid w:val="007A57BA"/>
    <w:rsid w:val="007A5835"/>
    <w:rsid w:val="007A5DAB"/>
    <w:rsid w:val="007A6384"/>
    <w:rsid w:val="007A75C3"/>
    <w:rsid w:val="007B1ECD"/>
    <w:rsid w:val="007B3FFA"/>
    <w:rsid w:val="007B4393"/>
    <w:rsid w:val="007B444D"/>
    <w:rsid w:val="007B45E8"/>
    <w:rsid w:val="007B5DBF"/>
    <w:rsid w:val="007C0357"/>
    <w:rsid w:val="007C1763"/>
    <w:rsid w:val="007C212D"/>
    <w:rsid w:val="007C59FF"/>
    <w:rsid w:val="007D017E"/>
    <w:rsid w:val="007D38F3"/>
    <w:rsid w:val="007D42A1"/>
    <w:rsid w:val="007D7D45"/>
    <w:rsid w:val="007E0E2B"/>
    <w:rsid w:val="007E1238"/>
    <w:rsid w:val="007E209E"/>
    <w:rsid w:val="007E37C0"/>
    <w:rsid w:val="007E7925"/>
    <w:rsid w:val="007F06E3"/>
    <w:rsid w:val="007F088B"/>
    <w:rsid w:val="007F2FE8"/>
    <w:rsid w:val="007F51EC"/>
    <w:rsid w:val="007F5958"/>
    <w:rsid w:val="007F6C50"/>
    <w:rsid w:val="007F78FB"/>
    <w:rsid w:val="00800CB7"/>
    <w:rsid w:val="00801EE2"/>
    <w:rsid w:val="00801F08"/>
    <w:rsid w:val="0080297A"/>
    <w:rsid w:val="00803706"/>
    <w:rsid w:val="00804211"/>
    <w:rsid w:val="008049B7"/>
    <w:rsid w:val="00806B1B"/>
    <w:rsid w:val="00806DE1"/>
    <w:rsid w:val="0081583A"/>
    <w:rsid w:val="00816472"/>
    <w:rsid w:val="00822916"/>
    <w:rsid w:val="00822C7F"/>
    <w:rsid w:val="0082573B"/>
    <w:rsid w:val="00826575"/>
    <w:rsid w:val="00826789"/>
    <w:rsid w:val="00826ECD"/>
    <w:rsid w:val="008305F2"/>
    <w:rsid w:val="00831AEF"/>
    <w:rsid w:val="00833915"/>
    <w:rsid w:val="00835863"/>
    <w:rsid w:val="00836588"/>
    <w:rsid w:val="00836870"/>
    <w:rsid w:val="00836A42"/>
    <w:rsid w:val="008448BC"/>
    <w:rsid w:val="0084765C"/>
    <w:rsid w:val="008478B4"/>
    <w:rsid w:val="0085098F"/>
    <w:rsid w:val="00850F15"/>
    <w:rsid w:val="00851602"/>
    <w:rsid w:val="00852888"/>
    <w:rsid w:val="00852D92"/>
    <w:rsid w:val="00854544"/>
    <w:rsid w:val="00861220"/>
    <w:rsid w:val="00863377"/>
    <w:rsid w:val="0086349D"/>
    <w:rsid w:val="008636EC"/>
    <w:rsid w:val="00863B0B"/>
    <w:rsid w:val="00863D10"/>
    <w:rsid w:val="00865ED4"/>
    <w:rsid w:val="00866438"/>
    <w:rsid w:val="00866A8F"/>
    <w:rsid w:val="008703E2"/>
    <w:rsid w:val="008725A2"/>
    <w:rsid w:val="0087330F"/>
    <w:rsid w:val="00875F3D"/>
    <w:rsid w:val="008774BD"/>
    <w:rsid w:val="00882420"/>
    <w:rsid w:val="00882BDF"/>
    <w:rsid w:val="00882FAD"/>
    <w:rsid w:val="00884097"/>
    <w:rsid w:val="00887F72"/>
    <w:rsid w:val="008911B3"/>
    <w:rsid w:val="0089160F"/>
    <w:rsid w:val="00892856"/>
    <w:rsid w:val="00893E67"/>
    <w:rsid w:val="00893F91"/>
    <w:rsid w:val="008944DB"/>
    <w:rsid w:val="00896342"/>
    <w:rsid w:val="00896EA6"/>
    <w:rsid w:val="008A136B"/>
    <w:rsid w:val="008A1721"/>
    <w:rsid w:val="008A2511"/>
    <w:rsid w:val="008A4218"/>
    <w:rsid w:val="008A5E86"/>
    <w:rsid w:val="008A62D7"/>
    <w:rsid w:val="008A7453"/>
    <w:rsid w:val="008A7A3B"/>
    <w:rsid w:val="008B480D"/>
    <w:rsid w:val="008C23BF"/>
    <w:rsid w:val="008C6B95"/>
    <w:rsid w:val="008D0F40"/>
    <w:rsid w:val="008D17DB"/>
    <w:rsid w:val="008D186C"/>
    <w:rsid w:val="008D1F44"/>
    <w:rsid w:val="008D2691"/>
    <w:rsid w:val="008D2904"/>
    <w:rsid w:val="008D3574"/>
    <w:rsid w:val="008D5BF3"/>
    <w:rsid w:val="008E1839"/>
    <w:rsid w:val="008E3237"/>
    <w:rsid w:val="008E35AE"/>
    <w:rsid w:val="008E4FD4"/>
    <w:rsid w:val="008E65FA"/>
    <w:rsid w:val="008F237E"/>
    <w:rsid w:val="008F2B88"/>
    <w:rsid w:val="008F3BF6"/>
    <w:rsid w:val="00904372"/>
    <w:rsid w:val="0090531E"/>
    <w:rsid w:val="00907C13"/>
    <w:rsid w:val="00907FFB"/>
    <w:rsid w:val="00910262"/>
    <w:rsid w:val="00913CD8"/>
    <w:rsid w:val="00914BD3"/>
    <w:rsid w:val="00915806"/>
    <w:rsid w:val="00916153"/>
    <w:rsid w:val="00917592"/>
    <w:rsid w:val="009178ED"/>
    <w:rsid w:val="00920A66"/>
    <w:rsid w:val="00921D71"/>
    <w:rsid w:val="00922790"/>
    <w:rsid w:val="00925870"/>
    <w:rsid w:val="00925940"/>
    <w:rsid w:val="00925B90"/>
    <w:rsid w:val="0092697B"/>
    <w:rsid w:val="00926A32"/>
    <w:rsid w:val="00926DEE"/>
    <w:rsid w:val="00927462"/>
    <w:rsid w:val="00935A3D"/>
    <w:rsid w:val="00935E05"/>
    <w:rsid w:val="00935E7F"/>
    <w:rsid w:val="00936A53"/>
    <w:rsid w:val="00936FB6"/>
    <w:rsid w:val="00937013"/>
    <w:rsid w:val="009400CC"/>
    <w:rsid w:val="00942D98"/>
    <w:rsid w:val="00945352"/>
    <w:rsid w:val="00946DDB"/>
    <w:rsid w:val="0095300F"/>
    <w:rsid w:val="0095645D"/>
    <w:rsid w:val="00956906"/>
    <w:rsid w:val="009607B8"/>
    <w:rsid w:val="009615BD"/>
    <w:rsid w:val="00966A31"/>
    <w:rsid w:val="00967DA9"/>
    <w:rsid w:val="00973DF8"/>
    <w:rsid w:val="00974617"/>
    <w:rsid w:val="00982F28"/>
    <w:rsid w:val="00983B07"/>
    <w:rsid w:val="00985D0D"/>
    <w:rsid w:val="0099218F"/>
    <w:rsid w:val="0099231C"/>
    <w:rsid w:val="00992D0A"/>
    <w:rsid w:val="0099475A"/>
    <w:rsid w:val="00995068"/>
    <w:rsid w:val="0099671D"/>
    <w:rsid w:val="00997F23"/>
    <w:rsid w:val="009A0C6A"/>
    <w:rsid w:val="009A62B6"/>
    <w:rsid w:val="009A7D26"/>
    <w:rsid w:val="009A7D28"/>
    <w:rsid w:val="009B192D"/>
    <w:rsid w:val="009B286B"/>
    <w:rsid w:val="009B2F33"/>
    <w:rsid w:val="009B3E43"/>
    <w:rsid w:val="009B48D3"/>
    <w:rsid w:val="009B6E18"/>
    <w:rsid w:val="009B796B"/>
    <w:rsid w:val="009C357E"/>
    <w:rsid w:val="009C4D43"/>
    <w:rsid w:val="009C4DF3"/>
    <w:rsid w:val="009C4F11"/>
    <w:rsid w:val="009D335A"/>
    <w:rsid w:val="009D53C4"/>
    <w:rsid w:val="009D5A3A"/>
    <w:rsid w:val="009E21B5"/>
    <w:rsid w:val="009E3179"/>
    <w:rsid w:val="009E48E3"/>
    <w:rsid w:val="009F09CA"/>
    <w:rsid w:val="009F0F10"/>
    <w:rsid w:val="009F4189"/>
    <w:rsid w:val="009F438B"/>
    <w:rsid w:val="009F5817"/>
    <w:rsid w:val="009F7BFC"/>
    <w:rsid w:val="00A00CF6"/>
    <w:rsid w:val="00A00EBD"/>
    <w:rsid w:val="00A018A4"/>
    <w:rsid w:val="00A024F5"/>
    <w:rsid w:val="00A04682"/>
    <w:rsid w:val="00A05AFB"/>
    <w:rsid w:val="00A06463"/>
    <w:rsid w:val="00A06A62"/>
    <w:rsid w:val="00A1009B"/>
    <w:rsid w:val="00A10B61"/>
    <w:rsid w:val="00A1387E"/>
    <w:rsid w:val="00A13E3F"/>
    <w:rsid w:val="00A145A3"/>
    <w:rsid w:val="00A147B0"/>
    <w:rsid w:val="00A15B01"/>
    <w:rsid w:val="00A15C6E"/>
    <w:rsid w:val="00A20A5F"/>
    <w:rsid w:val="00A21D87"/>
    <w:rsid w:val="00A21E24"/>
    <w:rsid w:val="00A22DF2"/>
    <w:rsid w:val="00A264B3"/>
    <w:rsid w:val="00A30AF0"/>
    <w:rsid w:val="00A30C95"/>
    <w:rsid w:val="00A35C6C"/>
    <w:rsid w:val="00A35D62"/>
    <w:rsid w:val="00A36007"/>
    <w:rsid w:val="00A36172"/>
    <w:rsid w:val="00A3734E"/>
    <w:rsid w:val="00A404AD"/>
    <w:rsid w:val="00A41CA4"/>
    <w:rsid w:val="00A4296A"/>
    <w:rsid w:val="00A432D8"/>
    <w:rsid w:val="00A4658F"/>
    <w:rsid w:val="00A4742B"/>
    <w:rsid w:val="00A47AF0"/>
    <w:rsid w:val="00A50243"/>
    <w:rsid w:val="00A50B4E"/>
    <w:rsid w:val="00A521E8"/>
    <w:rsid w:val="00A53F15"/>
    <w:rsid w:val="00A54816"/>
    <w:rsid w:val="00A548A0"/>
    <w:rsid w:val="00A55B46"/>
    <w:rsid w:val="00A60786"/>
    <w:rsid w:val="00A6089B"/>
    <w:rsid w:val="00A61E7B"/>
    <w:rsid w:val="00A63C15"/>
    <w:rsid w:val="00A64D70"/>
    <w:rsid w:val="00A66099"/>
    <w:rsid w:val="00A660BA"/>
    <w:rsid w:val="00A66FCE"/>
    <w:rsid w:val="00A67C05"/>
    <w:rsid w:val="00A67D33"/>
    <w:rsid w:val="00A67DDF"/>
    <w:rsid w:val="00A720E8"/>
    <w:rsid w:val="00A73781"/>
    <w:rsid w:val="00A7441C"/>
    <w:rsid w:val="00A75266"/>
    <w:rsid w:val="00A8045C"/>
    <w:rsid w:val="00A80511"/>
    <w:rsid w:val="00A80D79"/>
    <w:rsid w:val="00A82F44"/>
    <w:rsid w:val="00A85494"/>
    <w:rsid w:val="00A85EE5"/>
    <w:rsid w:val="00A86DA6"/>
    <w:rsid w:val="00A904F5"/>
    <w:rsid w:val="00A909EB"/>
    <w:rsid w:val="00A95C4A"/>
    <w:rsid w:val="00A97695"/>
    <w:rsid w:val="00AA1580"/>
    <w:rsid w:val="00AA1BFE"/>
    <w:rsid w:val="00AA45FF"/>
    <w:rsid w:val="00AA626C"/>
    <w:rsid w:val="00AA72A3"/>
    <w:rsid w:val="00AB0594"/>
    <w:rsid w:val="00AB0A7E"/>
    <w:rsid w:val="00AB25A2"/>
    <w:rsid w:val="00AB4F48"/>
    <w:rsid w:val="00AB5B52"/>
    <w:rsid w:val="00AC1488"/>
    <w:rsid w:val="00AC1D96"/>
    <w:rsid w:val="00AC3188"/>
    <w:rsid w:val="00AC3DA2"/>
    <w:rsid w:val="00AC59BC"/>
    <w:rsid w:val="00AC5C05"/>
    <w:rsid w:val="00AC79AA"/>
    <w:rsid w:val="00AD1158"/>
    <w:rsid w:val="00AD21EE"/>
    <w:rsid w:val="00AD247C"/>
    <w:rsid w:val="00AD3DB5"/>
    <w:rsid w:val="00AD546D"/>
    <w:rsid w:val="00AD5C28"/>
    <w:rsid w:val="00AD78D4"/>
    <w:rsid w:val="00AE04B6"/>
    <w:rsid w:val="00AE13C8"/>
    <w:rsid w:val="00AE264C"/>
    <w:rsid w:val="00AE3C98"/>
    <w:rsid w:val="00AE408F"/>
    <w:rsid w:val="00AE6EF4"/>
    <w:rsid w:val="00AF2861"/>
    <w:rsid w:val="00AF70F1"/>
    <w:rsid w:val="00AF7B93"/>
    <w:rsid w:val="00AF7F65"/>
    <w:rsid w:val="00B002C2"/>
    <w:rsid w:val="00B00DCB"/>
    <w:rsid w:val="00B01D65"/>
    <w:rsid w:val="00B020EB"/>
    <w:rsid w:val="00B0764E"/>
    <w:rsid w:val="00B120A0"/>
    <w:rsid w:val="00B1387C"/>
    <w:rsid w:val="00B13FE3"/>
    <w:rsid w:val="00B142F0"/>
    <w:rsid w:val="00B15295"/>
    <w:rsid w:val="00B2328B"/>
    <w:rsid w:val="00B23A38"/>
    <w:rsid w:val="00B23EFB"/>
    <w:rsid w:val="00B25807"/>
    <w:rsid w:val="00B25F52"/>
    <w:rsid w:val="00B27590"/>
    <w:rsid w:val="00B30422"/>
    <w:rsid w:val="00B3048E"/>
    <w:rsid w:val="00B30A08"/>
    <w:rsid w:val="00B323E5"/>
    <w:rsid w:val="00B32C1D"/>
    <w:rsid w:val="00B32E49"/>
    <w:rsid w:val="00B32F14"/>
    <w:rsid w:val="00B34E9C"/>
    <w:rsid w:val="00B366B6"/>
    <w:rsid w:val="00B41280"/>
    <w:rsid w:val="00B4187B"/>
    <w:rsid w:val="00B423B3"/>
    <w:rsid w:val="00B430BA"/>
    <w:rsid w:val="00B43D3C"/>
    <w:rsid w:val="00B44E3D"/>
    <w:rsid w:val="00B455A0"/>
    <w:rsid w:val="00B45C18"/>
    <w:rsid w:val="00B50175"/>
    <w:rsid w:val="00B5094E"/>
    <w:rsid w:val="00B5179B"/>
    <w:rsid w:val="00B54344"/>
    <w:rsid w:val="00B54E50"/>
    <w:rsid w:val="00B55867"/>
    <w:rsid w:val="00B55C28"/>
    <w:rsid w:val="00B61121"/>
    <w:rsid w:val="00B633D3"/>
    <w:rsid w:val="00B6511C"/>
    <w:rsid w:val="00B67628"/>
    <w:rsid w:val="00B71A46"/>
    <w:rsid w:val="00B71CBB"/>
    <w:rsid w:val="00B7265F"/>
    <w:rsid w:val="00B74EE5"/>
    <w:rsid w:val="00B7560F"/>
    <w:rsid w:val="00B759DE"/>
    <w:rsid w:val="00B81B65"/>
    <w:rsid w:val="00B81E46"/>
    <w:rsid w:val="00B823DE"/>
    <w:rsid w:val="00B8245F"/>
    <w:rsid w:val="00B838ED"/>
    <w:rsid w:val="00B85381"/>
    <w:rsid w:val="00B8688A"/>
    <w:rsid w:val="00B86AAF"/>
    <w:rsid w:val="00B86B3A"/>
    <w:rsid w:val="00B86ED9"/>
    <w:rsid w:val="00B87FE8"/>
    <w:rsid w:val="00B90C99"/>
    <w:rsid w:val="00B91545"/>
    <w:rsid w:val="00B91A93"/>
    <w:rsid w:val="00B91F52"/>
    <w:rsid w:val="00B92BCA"/>
    <w:rsid w:val="00B977FB"/>
    <w:rsid w:val="00BA0B27"/>
    <w:rsid w:val="00BA2092"/>
    <w:rsid w:val="00BA224D"/>
    <w:rsid w:val="00BA4E06"/>
    <w:rsid w:val="00BA635F"/>
    <w:rsid w:val="00BA6CBD"/>
    <w:rsid w:val="00BA6D24"/>
    <w:rsid w:val="00BA7212"/>
    <w:rsid w:val="00BB282A"/>
    <w:rsid w:val="00BB48AF"/>
    <w:rsid w:val="00BB59A4"/>
    <w:rsid w:val="00BC106C"/>
    <w:rsid w:val="00BC20C2"/>
    <w:rsid w:val="00BC3B42"/>
    <w:rsid w:val="00BC3C42"/>
    <w:rsid w:val="00BC42BB"/>
    <w:rsid w:val="00BD0086"/>
    <w:rsid w:val="00BD20F5"/>
    <w:rsid w:val="00BD24F8"/>
    <w:rsid w:val="00BD486F"/>
    <w:rsid w:val="00BD4F61"/>
    <w:rsid w:val="00BD53FE"/>
    <w:rsid w:val="00BD615E"/>
    <w:rsid w:val="00BE0493"/>
    <w:rsid w:val="00BE0A39"/>
    <w:rsid w:val="00BE1FD3"/>
    <w:rsid w:val="00BE2A37"/>
    <w:rsid w:val="00BE342D"/>
    <w:rsid w:val="00BE6873"/>
    <w:rsid w:val="00BE731C"/>
    <w:rsid w:val="00BF0EA1"/>
    <w:rsid w:val="00BF147E"/>
    <w:rsid w:val="00BF23F2"/>
    <w:rsid w:val="00BF4B06"/>
    <w:rsid w:val="00C00573"/>
    <w:rsid w:val="00C015E8"/>
    <w:rsid w:val="00C02D03"/>
    <w:rsid w:val="00C04636"/>
    <w:rsid w:val="00C10231"/>
    <w:rsid w:val="00C10956"/>
    <w:rsid w:val="00C123DF"/>
    <w:rsid w:val="00C140E5"/>
    <w:rsid w:val="00C147EB"/>
    <w:rsid w:val="00C1591B"/>
    <w:rsid w:val="00C20AF9"/>
    <w:rsid w:val="00C21BFA"/>
    <w:rsid w:val="00C226AA"/>
    <w:rsid w:val="00C22FE1"/>
    <w:rsid w:val="00C275EE"/>
    <w:rsid w:val="00C30B25"/>
    <w:rsid w:val="00C3129F"/>
    <w:rsid w:val="00C36F21"/>
    <w:rsid w:val="00C37CEB"/>
    <w:rsid w:val="00C42E8A"/>
    <w:rsid w:val="00C43AA6"/>
    <w:rsid w:val="00C443C9"/>
    <w:rsid w:val="00C44448"/>
    <w:rsid w:val="00C44E1D"/>
    <w:rsid w:val="00C502FC"/>
    <w:rsid w:val="00C53882"/>
    <w:rsid w:val="00C5416C"/>
    <w:rsid w:val="00C5599A"/>
    <w:rsid w:val="00C55F61"/>
    <w:rsid w:val="00C562AC"/>
    <w:rsid w:val="00C571F2"/>
    <w:rsid w:val="00C6227D"/>
    <w:rsid w:val="00C62D31"/>
    <w:rsid w:val="00C64C6E"/>
    <w:rsid w:val="00C70DC1"/>
    <w:rsid w:val="00C70F56"/>
    <w:rsid w:val="00C71619"/>
    <w:rsid w:val="00C74401"/>
    <w:rsid w:val="00C74A19"/>
    <w:rsid w:val="00C764CB"/>
    <w:rsid w:val="00C76723"/>
    <w:rsid w:val="00C82437"/>
    <w:rsid w:val="00C867E0"/>
    <w:rsid w:val="00C90B67"/>
    <w:rsid w:val="00C926A5"/>
    <w:rsid w:val="00C92974"/>
    <w:rsid w:val="00C9347D"/>
    <w:rsid w:val="00C9479F"/>
    <w:rsid w:val="00C94D12"/>
    <w:rsid w:val="00C959EC"/>
    <w:rsid w:val="00C97DFA"/>
    <w:rsid w:val="00CA2B04"/>
    <w:rsid w:val="00CA4808"/>
    <w:rsid w:val="00CA5101"/>
    <w:rsid w:val="00CA7AB2"/>
    <w:rsid w:val="00CB128A"/>
    <w:rsid w:val="00CB30AE"/>
    <w:rsid w:val="00CB6087"/>
    <w:rsid w:val="00CB672B"/>
    <w:rsid w:val="00CB6FE4"/>
    <w:rsid w:val="00CB7C9F"/>
    <w:rsid w:val="00CC1276"/>
    <w:rsid w:val="00CC25EC"/>
    <w:rsid w:val="00CC2A73"/>
    <w:rsid w:val="00CC3C84"/>
    <w:rsid w:val="00CC4DA6"/>
    <w:rsid w:val="00CC6FE9"/>
    <w:rsid w:val="00CD0CF3"/>
    <w:rsid w:val="00CD1F80"/>
    <w:rsid w:val="00CD3114"/>
    <w:rsid w:val="00CD3A9A"/>
    <w:rsid w:val="00CD4D7B"/>
    <w:rsid w:val="00CD5A7C"/>
    <w:rsid w:val="00CD6956"/>
    <w:rsid w:val="00CE013E"/>
    <w:rsid w:val="00CE0D39"/>
    <w:rsid w:val="00CE1CBB"/>
    <w:rsid w:val="00CE2139"/>
    <w:rsid w:val="00CE22C4"/>
    <w:rsid w:val="00CE3122"/>
    <w:rsid w:val="00CE4AA6"/>
    <w:rsid w:val="00CE63EE"/>
    <w:rsid w:val="00CE7C3A"/>
    <w:rsid w:val="00CF1869"/>
    <w:rsid w:val="00CF316D"/>
    <w:rsid w:val="00CF5ECB"/>
    <w:rsid w:val="00D0159F"/>
    <w:rsid w:val="00D04E0F"/>
    <w:rsid w:val="00D05281"/>
    <w:rsid w:val="00D1056B"/>
    <w:rsid w:val="00D1290E"/>
    <w:rsid w:val="00D15DF9"/>
    <w:rsid w:val="00D206FC"/>
    <w:rsid w:val="00D2124C"/>
    <w:rsid w:val="00D214F1"/>
    <w:rsid w:val="00D22B1E"/>
    <w:rsid w:val="00D2777F"/>
    <w:rsid w:val="00D34ADF"/>
    <w:rsid w:val="00D37646"/>
    <w:rsid w:val="00D409DB"/>
    <w:rsid w:val="00D457D7"/>
    <w:rsid w:val="00D45A4D"/>
    <w:rsid w:val="00D4791B"/>
    <w:rsid w:val="00D51FD4"/>
    <w:rsid w:val="00D54500"/>
    <w:rsid w:val="00D54CCC"/>
    <w:rsid w:val="00D54E3F"/>
    <w:rsid w:val="00D55FA1"/>
    <w:rsid w:val="00D57F6F"/>
    <w:rsid w:val="00D60C4D"/>
    <w:rsid w:val="00D60DFE"/>
    <w:rsid w:val="00D62CFF"/>
    <w:rsid w:val="00D649FF"/>
    <w:rsid w:val="00D6723B"/>
    <w:rsid w:val="00D67FA3"/>
    <w:rsid w:val="00D71548"/>
    <w:rsid w:val="00D719EA"/>
    <w:rsid w:val="00D72FB0"/>
    <w:rsid w:val="00D73F3D"/>
    <w:rsid w:val="00D776CC"/>
    <w:rsid w:val="00D77DD3"/>
    <w:rsid w:val="00D77FC8"/>
    <w:rsid w:val="00D80C52"/>
    <w:rsid w:val="00D86E89"/>
    <w:rsid w:val="00D87DB2"/>
    <w:rsid w:val="00D92194"/>
    <w:rsid w:val="00D92C80"/>
    <w:rsid w:val="00D92D2E"/>
    <w:rsid w:val="00D96235"/>
    <w:rsid w:val="00DA03C6"/>
    <w:rsid w:val="00DA0D15"/>
    <w:rsid w:val="00DA2A2E"/>
    <w:rsid w:val="00DA5DDB"/>
    <w:rsid w:val="00DA657E"/>
    <w:rsid w:val="00DA6CE3"/>
    <w:rsid w:val="00DA7B2C"/>
    <w:rsid w:val="00DB1CC1"/>
    <w:rsid w:val="00DB7BC3"/>
    <w:rsid w:val="00DC0C56"/>
    <w:rsid w:val="00DC1529"/>
    <w:rsid w:val="00DC1910"/>
    <w:rsid w:val="00DC1BB0"/>
    <w:rsid w:val="00DC25E5"/>
    <w:rsid w:val="00DC72EC"/>
    <w:rsid w:val="00DD1B0C"/>
    <w:rsid w:val="00DD4286"/>
    <w:rsid w:val="00DD5E1A"/>
    <w:rsid w:val="00DE2160"/>
    <w:rsid w:val="00DE3CCF"/>
    <w:rsid w:val="00DE52F1"/>
    <w:rsid w:val="00DE61BE"/>
    <w:rsid w:val="00DE7DD9"/>
    <w:rsid w:val="00DF015B"/>
    <w:rsid w:val="00DF0E0D"/>
    <w:rsid w:val="00DF10C3"/>
    <w:rsid w:val="00DF3E26"/>
    <w:rsid w:val="00DF4BFE"/>
    <w:rsid w:val="00DF4FB1"/>
    <w:rsid w:val="00DF77B1"/>
    <w:rsid w:val="00E035B9"/>
    <w:rsid w:val="00E03B82"/>
    <w:rsid w:val="00E06C9C"/>
    <w:rsid w:val="00E074F6"/>
    <w:rsid w:val="00E07EF0"/>
    <w:rsid w:val="00E10C56"/>
    <w:rsid w:val="00E12D12"/>
    <w:rsid w:val="00E13836"/>
    <w:rsid w:val="00E15036"/>
    <w:rsid w:val="00E15810"/>
    <w:rsid w:val="00E15DAD"/>
    <w:rsid w:val="00E1735D"/>
    <w:rsid w:val="00E250F3"/>
    <w:rsid w:val="00E25F11"/>
    <w:rsid w:val="00E276A5"/>
    <w:rsid w:val="00E30EE0"/>
    <w:rsid w:val="00E323B4"/>
    <w:rsid w:val="00E3259B"/>
    <w:rsid w:val="00E33034"/>
    <w:rsid w:val="00E33135"/>
    <w:rsid w:val="00E3333B"/>
    <w:rsid w:val="00E354F6"/>
    <w:rsid w:val="00E35574"/>
    <w:rsid w:val="00E364A9"/>
    <w:rsid w:val="00E37F5B"/>
    <w:rsid w:val="00E407F5"/>
    <w:rsid w:val="00E426F5"/>
    <w:rsid w:val="00E4299E"/>
    <w:rsid w:val="00E44BEB"/>
    <w:rsid w:val="00E452E1"/>
    <w:rsid w:val="00E5444A"/>
    <w:rsid w:val="00E56A61"/>
    <w:rsid w:val="00E57447"/>
    <w:rsid w:val="00E600D4"/>
    <w:rsid w:val="00E6135D"/>
    <w:rsid w:val="00E6325F"/>
    <w:rsid w:val="00E636D2"/>
    <w:rsid w:val="00E6473F"/>
    <w:rsid w:val="00E64840"/>
    <w:rsid w:val="00E6592C"/>
    <w:rsid w:val="00E66A51"/>
    <w:rsid w:val="00E66B8E"/>
    <w:rsid w:val="00E66C94"/>
    <w:rsid w:val="00E66CD9"/>
    <w:rsid w:val="00E67003"/>
    <w:rsid w:val="00E67007"/>
    <w:rsid w:val="00E70199"/>
    <w:rsid w:val="00E71320"/>
    <w:rsid w:val="00E715D9"/>
    <w:rsid w:val="00E73702"/>
    <w:rsid w:val="00E74BCF"/>
    <w:rsid w:val="00E801D1"/>
    <w:rsid w:val="00E816B9"/>
    <w:rsid w:val="00E81A7E"/>
    <w:rsid w:val="00E82CC4"/>
    <w:rsid w:val="00E831C1"/>
    <w:rsid w:val="00E86DFD"/>
    <w:rsid w:val="00E87032"/>
    <w:rsid w:val="00E87956"/>
    <w:rsid w:val="00E90648"/>
    <w:rsid w:val="00E9069D"/>
    <w:rsid w:val="00E90957"/>
    <w:rsid w:val="00E91E49"/>
    <w:rsid w:val="00E936F4"/>
    <w:rsid w:val="00E9429F"/>
    <w:rsid w:val="00E952AF"/>
    <w:rsid w:val="00E957F5"/>
    <w:rsid w:val="00E96CFE"/>
    <w:rsid w:val="00E970C8"/>
    <w:rsid w:val="00EA228E"/>
    <w:rsid w:val="00EA283C"/>
    <w:rsid w:val="00EA4CDB"/>
    <w:rsid w:val="00EB16B9"/>
    <w:rsid w:val="00EB323C"/>
    <w:rsid w:val="00EB4DEC"/>
    <w:rsid w:val="00EB60F1"/>
    <w:rsid w:val="00EC0963"/>
    <w:rsid w:val="00EC1FE1"/>
    <w:rsid w:val="00EC22BA"/>
    <w:rsid w:val="00EC2530"/>
    <w:rsid w:val="00EC32C6"/>
    <w:rsid w:val="00EC52BF"/>
    <w:rsid w:val="00EC64A9"/>
    <w:rsid w:val="00ED3331"/>
    <w:rsid w:val="00ED4D44"/>
    <w:rsid w:val="00ED58D6"/>
    <w:rsid w:val="00EE0FA0"/>
    <w:rsid w:val="00EE409E"/>
    <w:rsid w:val="00EE4A7F"/>
    <w:rsid w:val="00EE7637"/>
    <w:rsid w:val="00EF0DC7"/>
    <w:rsid w:val="00EF2FDA"/>
    <w:rsid w:val="00EF314B"/>
    <w:rsid w:val="00EF698A"/>
    <w:rsid w:val="00EF71E9"/>
    <w:rsid w:val="00F01546"/>
    <w:rsid w:val="00F01574"/>
    <w:rsid w:val="00F02268"/>
    <w:rsid w:val="00F03B5C"/>
    <w:rsid w:val="00F03FAD"/>
    <w:rsid w:val="00F04139"/>
    <w:rsid w:val="00F100E7"/>
    <w:rsid w:val="00F10318"/>
    <w:rsid w:val="00F10DFF"/>
    <w:rsid w:val="00F11592"/>
    <w:rsid w:val="00F119AD"/>
    <w:rsid w:val="00F122BA"/>
    <w:rsid w:val="00F12322"/>
    <w:rsid w:val="00F15840"/>
    <w:rsid w:val="00F16350"/>
    <w:rsid w:val="00F16B0D"/>
    <w:rsid w:val="00F17767"/>
    <w:rsid w:val="00F20444"/>
    <w:rsid w:val="00F20835"/>
    <w:rsid w:val="00F20A2A"/>
    <w:rsid w:val="00F22C5E"/>
    <w:rsid w:val="00F23A97"/>
    <w:rsid w:val="00F23F32"/>
    <w:rsid w:val="00F24FDB"/>
    <w:rsid w:val="00F25DD7"/>
    <w:rsid w:val="00F34ADF"/>
    <w:rsid w:val="00F42AED"/>
    <w:rsid w:val="00F444F8"/>
    <w:rsid w:val="00F445DA"/>
    <w:rsid w:val="00F447B7"/>
    <w:rsid w:val="00F45FC3"/>
    <w:rsid w:val="00F4723A"/>
    <w:rsid w:val="00F47D86"/>
    <w:rsid w:val="00F5204F"/>
    <w:rsid w:val="00F52FD8"/>
    <w:rsid w:val="00F531C4"/>
    <w:rsid w:val="00F53313"/>
    <w:rsid w:val="00F555E0"/>
    <w:rsid w:val="00F55C79"/>
    <w:rsid w:val="00F565DC"/>
    <w:rsid w:val="00F567EF"/>
    <w:rsid w:val="00F57372"/>
    <w:rsid w:val="00F61187"/>
    <w:rsid w:val="00F7080C"/>
    <w:rsid w:val="00F71C82"/>
    <w:rsid w:val="00F735C8"/>
    <w:rsid w:val="00F73645"/>
    <w:rsid w:val="00F7534F"/>
    <w:rsid w:val="00F77C3B"/>
    <w:rsid w:val="00F8025B"/>
    <w:rsid w:val="00F8088F"/>
    <w:rsid w:val="00F83A67"/>
    <w:rsid w:val="00F857AA"/>
    <w:rsid w:val="00F87ED4"/>
    <w:rsid w:val="00F909FD"/>
    <w:rsid w:val="00F92F01"/>
    <w:rsid w:val="00F938A9"/>
    <w:rsid w:val="00F94982"/>
    <w:rsid w:val="00F964A1"/>
    <w:rsid w:val="00F97332"/>
    <w:rsid w:val="00FA1A81"/>
    <w:rsid w:val="00FA59B9"/>
    <w:rsid w:val="00FA6C60"/>
    <w:rsid w:val="00FB024A"/>
    <w:rsid w:val="00FB0DE4"/>
    <w:rsid w:val="00FB4D51"/>
    <w:rsid w:val="00FB4ED1"/>
    <w:rsid w:val="00FB65E6"/>
    <w:rsid w:val="00FC11EB"/>
    <w:rsid w:val="00FC19FB"/>
    <w:rsid w:val="00FC245B"/>
    <w:rsid w:val="00FC3F61"/>
    <w:rsid w:val="00FC615A"/>
    <w:rsid w:val="00FD3074"/>
    <w:rsid w:val="00FD42EA"/>
    <w:rsid w:val="00FD52F6"/>
    <w:rsid w:val="00FD6A38"/>
    <w:rsid w:val="00FD705A"/>
    <w:rsid w:val="00FD7BA9"/>
    <w:rsid w:val="00FE00BF"/>
    <w:rsid w:val="00FE350D"/>
    <w:rsid w:val="00FE489C"/>
    <w:rsid w:val="00FE4BAE"/>
    <w:rsid w:val="00FE77D4"/>
    <w:rsid w:val="00FF1F5A"/>
    <w:rsid w:val="00FF2BF3"/>
    <w:rsid w:val="00FF311F"/>
    <w:rsid w:val="00FF5481"/>
    <w:rsid w:val="00FF6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60"/>
        <o:r id="V:Rule2" type="connector" idref="#_x0000_s1071"/>
        <o:r id="V:Rule3" type="connector" idref="#_x0000_s1054"/>
        <o:r id="V:Rule4" type="connector" idref="#_x0000_s1080"/>
        <o:r id="V:Rule5" type="connector" idref="#_x0000_s1086"/>
        <o:r id="V:Rule6" type="connector" idref="#_x0000_s1078"/>
        <o:r id="V:Rule7" type="connector" idref="#_x0000_s1055"/>
        <o:r id="V:Rule8" type="connector" idref="#_x0000_s1064"/>
        <o:r id="V:Rule9" type="connector" idref="#_x0000_s1072"/>
        <o:r id="V:Rule10" type="connector" idref="#_x0000_s1074"/>
        <o:r id="V:Rule11" type="connector" idref="#_x0000_s1059"/>
        <o:r id="V:Rule12" type="connector" idref="#_x0000_s1081"/>
        <o:r id="V:Rule13" type="connector" idref="#_x0000_s1061"/>
        <o:r id="V:Rule14" type="connector" idref="#_x0000_s1062"/>
        <o:r id="V:Rule15" type="connector" idref="#_x0000_s1063"/>
        <o:r id="V:Rule16" type="connector" idref="#_x0000_s1073"/>
      </o:rules>
    </o:shapelayout>
  </w:shapeDefaults>
  <w:decimalSymbol w:val="."/>
  <w:listSeparator w:val=","/>
  <w15:docId w15:val="{03799952-CEAF-43A3-914C-32395F9E1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before="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E50"/>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54E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B54E5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E50"/>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B54E50"/>
    <w:rPr>
      <w:rFonts w:ascii="Cambria" w:eastAsia="Times New Roman" w:hAnsi="Cambria" w:cs="Times New Roman"/>
      <w:b/>
      <w:bCs/>
      <w:i/>
      <w:iCs/>
      <w:sz w:val="28"/>
      <w:szCs w:val="28"/>
      <w:lang w:val="en-US"/>
    </w:rPr>
  </w:style>
  <w:style w:type="paragraph" w:styleId="ListParagraph">
    <w:name w:val="List Paragraph"/>
    <w:aliases w:val="sub de titre 4,ANNEX,List Paragraph1"/>
    <w:basedOn w:val="Normal"/>
    <w:link w:val="ListParagraphChar"/>
    <w:uiPriority w:val="99"/>
    <w:qFormat/>
    <w:rsid w:val="00B54E50"/>
    <w:pPr>
      <w:ind w:left="720"/>
      <w:contextualSpacing/>
    </w:pPr>
  </w:style>
  <w:style w:type="table" w:styleId="TableGrid">
    <w:name w:val="Table Grid"/>
    <w:basedOn w:val="TableNormal"/>
    <w:uiPriority w:val="59"/>
    <w:rsid w:val="00B54E50"/>
    <w:pPr>
      <w:spacing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54E50"/>
    <w:pPr>
      <w:tabs>
        <w:tab w:val="center" w:pos="4680"/>
        <w:tab w:val="right" w:pos="9360"/>
      </w:tabs>
    </w:pPr>
  </w:style>
  <w:style w:type="character" w:customStyle="1" w:styleId="HeaderChar">
    <w:name w:val="Header Char"/>
    <w:basedOn w:val="DefaultParagraphFont"/>
    <w:link w:val="Header"/>
    <w:uiPriority w:val="99"/>
    <w:rsid w:val="00B54E5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54E50"/>
    <w:pPr>
      <w:tabs>
        <w:tab w:val="center" w:pos="4680"/>
        <w:tab w:val="right" w:pos="9360"/>
      </w:tabs>
    </w:pPr>
  </w:style>
  <w:style w:type="character" w:customStyle="1" w:styleId="FooterChar">
    <w:name w:val="Footer Char"/>
    <w:basedOn w:val="DefaultParagraphFont"/>
    <w:link w:val="Footer"/>
    <w:uiPriority w:val="99"/>
    <w:rsid w:val="00B54E50"/>
    <w:rPr>
      <w:rFonts w:ascii="Times New Roman" w:eastAsia="Times New Roman" w:hAnsi="Times New Roman" w:cs="Times New Roman"/>
      <w:sz w:val="24"/>
      <w:szCs w:val="24"/>
      <w:lang w:val="en-US"/>
    </w:rPr>
  </w:style>
  <w:style w:type="paragraph" w:styleId="NoSpacing">
    <w:name w:val="No Spacing"/>
    <w:link w:val="NoSpacingChar"/>
    <w:uiPriority w:val="1"/>
    <w:qFormat/>
    <w:rsid w:val="00B54E50"/>
    <w:pPr>
      <w:spacing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semiHidden/>
    <w:unhideWhenUsed/>
    <w:rsid w:val="00671F18"/>
    <w:pPr>
      <w:jc w:val="both"/>
    </w:pPr>
    <w:rPr>
      <w:lang w:val="en-GB"/>
    </w:rPr>
  </w:style>
  <w:style w:type="character" w:customStyle="1" w:styleId="BodyTextChar">
    <w:name w:val="Body Text Char"/>
    <w:basedOn w:val="DefaultParagraphFont"/>
    <w:link w:val="BodyText"/>
    <w:semiHidden/>
    <w:rsid w:val="00671F18"/>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FE4BAE"/>
    <w:rPr>
      <w:rFonts w:ascii="Tahoma" w:hAnsi="Tahoma" w:cs="Tahoma"/>
      <w:sz w:val="16"/>
      <w:szCs w:val="16"/>
    </w:rPr>
  </w:style>
  <w:style w:type="character" w:customStyle="1" w:styleId="BalloonTextChar">
    <w:name w:val="Balloon Text Char"/>
    <w:basedOn w:val="DefaultParagraphFont"/>
    <w:link w:val="BalloonText"/>
    <w:uiPriority w:val="99"/>
    <w:semiHidden/>
    <w:rsid w:val="00FE4BAE"/>
    <w:rPr>
      <w:rFonts w:ascii="Tahoma" w:eastAsia="Times New Roman" w:hAnsi="Tahoma" w:cs="Tahoma"/>
      <w:sz w:val="16"/>
      <w:szCs w:val="16"/>
      <w:lang w:val="en-US"/>
    </w:rPr>
  </w:style>
  <w:style w:type="character" w:customStyle="1" w:styleId="NoSpacingChar">
    <w:name w:val="No Spacing Char"/>
    <w:basedOn w:val="DefaultParagraphFont"/>
    <w:link w:val="NoSpacing"/>
    <w:uiPriority w:val="1"/>
    <w:rsid w:val="008E3237"/>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semiHidden/>
    <w:unhideWhenUsed/>
    <w:rsid w:val="00A60786"/>
    <w:pPr>
      <w:spacing w:after="120"/>
      <w:ind w:left="360"/>
    </w:pPr>
  </w:style>
  <w:style w:type="character" w:customStyle="1" w:styleId="BodyTextIndentChar">
    <w:name w:val="Body Text Indent Char"/>
    <w:basedOn w:val="DefaultParagraphFont"/>
    <w:link w:val="BodyTextIndent"/>
    <w:uiPriority w:val="99"/>
    <w:semiHidden/>
    <w:rsid w:val="00A60786"/>
    <w:rPr>
      <w:rFonts w:ascii="Times New Roman" w:eastAsia="Times New Roman" w:hAnsi="Times New Roman" w:cs="Times New Roman"/>
      <w:sz w:val="24"/>
      <w:szCs w:val="24"/>
      <w:lang w:val="en-US"/>
    </w:rPr>
  </w:style>
  <w:style w:type="character" w:customStyle="1" w:styleId="ListParagraphChar">
    <w:name w:val="List Paragraph Char"/>
    <w:aliases w:val="sub de titre 4 Char,ANNEX Char,List Paragraph1 Char"/>
    <w:link w:val="ListParagraph"/>
    <w:uiPriority w:val="99"/>
    <w:locked/>
    <w:rsid w:val="0033095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942750">
      <w:bodyDiv w:val="1"/>
      <w:marLeft w:val="0"/>
      <w:marRight w:val="0"/>
      <w:marTop w:val="0"/>
      <w:marBottom w:val="0"/>
      <w:divBdr>
        <w:top w:val="none" w:sz="0" w:space="0" w:color="auto"/>
        <w:left w:val="none" w:sz="0" w:space="0" w:color="auto"/>
        <w:bottom w:val="none" w:sz="0" w:space="0" w:color="auto"/>
        <w:right w:val="none" w:sz="0" w:space="0" w:color="auto"/>
      </w:divBdr>
    </w:div>
    <w:div w:id="462042070">
      <w:bodyDiv w:val="1"/>
      <w:marLeft w:val="0"/>
      <w:marRight w:val="0"/>
      <w:marTop w:val="0"/>
      <w:marBottom w:val="0"/>
      <w:divBdr>
        <w:top w:val="none" w:sz="0" w:space="0" w:color="auto"/>
        <w:left w:val="none" w:sz="0" w:space="0" w:color="auto"/>
        <w:bottom w:val="none" w:sz="0" w:space="0" w:color="auto"/>
        <w:right w:val="none" w:sz="0" w:space="0" w:color="auto"/>
      </w:divBdr>
    </w:div>
    <w:div w:id="714549090">
      <w:bodyDiv w:val="1"/>
      <w:marLeft w:val="0"/>
      <w:marRight w:val="0"/>
      <w:marTop w:val="0"/>
      <w:marBottom w:val="0"/>
      <w:divBdr>
        <w:top w:val="none" w:sz="0" w:space="0" w:color="auto"/>
        <w:left w:val="none" w:sz="0" w:space="0" w:color="auto"/>
        <w:bottom w:val="none" w:sz="0" w:space="0" w:color="auto"/>
        <w:right w:val="none" w:sz="0" w:space="0" w:color="auto"/>
      </w:divBdr>
    </w:div>
    <w:div w:id="883827350">
      <w:bodyDiv w:val="1"/>
      <w:marLeft w:val="0"/>
      <w:marRight w:val="0"/>
      <w:marTop w:val="0"/>
      <w:marBottom w:val="0"/>
      <w:divBdr>
        <w:top w:val="none" w:sz="0" w:space="0" w:color="auto"/>
        <w:left w:val="none" w:sz="0" w:space="0" w:color="auto"/>
        <w:bottom w:val="none" w:sz="0" w:space="0" w:color="auto"/>
        <w:right w:val="none" w:sz="0" w:space="0" w:color="auto"/>
      </w:divBdr>
    </w:div>
    <w:div w:id="1161043401">
      <w:bodyDiv w:val="1"/>
      <w:marLeft w:val="0"/>
      <w:marRight w:val="0"/>
      <w:marTop w:val="0"/>
      <w:marBottom w:val="0"/>
      <w:divBdr>
        <w:top w:val="none" w:sz="0" w:space="0" w:color="auto"/>
        <w:left w:val="none" w:sz="0" w:space="0" w:color="auto"/>
        <w:bottom w:val="none" w:sz="0" w:space="0" w:color="auto"/>
        <w:right w:val="none" w:sz="0" w:space="0" w:color="auto"/>
      </w:divBdr>
    </w:div>
    <w:div w:id="1312754640">
      <w:bodyDiv w:val="1"/>
      <w:marLeft w:val="0"/>
      <w:marRight w:val="0"/>
      <w:marTop w:val="0"/>
      <w:marBottom w:val="0"/>
      <w:divBdr>
        <w:top w:val="none" w:sz="0" w:space="0" w:color="auto"/>
        <w:left w:val="none" w:sz="0" w:space="0" w:color="auto"/>
        <w:bottom w:val="none" w:sz="0" w:space="0" w:color="auto"/>
        <w:right w:val="none" w:sz="0" w:space="0" w:color="auto"/>
      </w:divBdr>
    </w:div>
    <w:div w:id="210661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1</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CA3181-EA1E-47CB-8D3F-DCF9E29F3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1187</TotalTime>
  <Pages>56</Pages>
  <Words>7335</Words>
  <Characters>41811</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1</Company>
  <LinksUpToDate>false</LinksUpToDate>
  <CharactersWithSpaces>49048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Presario</dc:creator>
  <cp:lastModifiedBy>hp</cp:lastModifiedBy>
  <cp:revision>135</cp:revision>
  <cp:lastPrinted>2019-03-04T06:29:00Z</cp:lastPrinted>
  <dcterms:created xsi:type="dcterms:W3CDTF">2017-01-12T08:47:00Z</dcterms:created>
  <dcterms:modified xsi:type="dcterms:W3CDTF">2019-03-04T06:31:00Z</dcterms:modified>
</cp:coreProperties>
</file>